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3EAE4" w14:textId="77777777" w:rsidR="00F41E45" w:rsidRDefault="00F41E45" w:rsidP="00F41E45">
      <w:pPr>
        <w:rPr>
          <w:rFonts w:ascii="Arial" w:hAnsi="Arial" w:cs="Arial"/>
          <w:b/>
          <w:sz w:val="24"/>
          <w:szCs w:val="24"/>
        </w:rPr>
      </w:pPr>
      <w:bookmarkStart w:id="0" w:name="_GoBack"/>
      <w:bookmarkEnd w:id="0"/>
      <w:r>
        <w:rPr>
          <w:rFonts w:ascii="Arial" w:hAnsi="Arial" w:cs="Arial"/>
          <w:b/>
          <w:sz w:val="24"/>
          <w:szCs w:val="24"/>
        </w:rPr>
        <w:t>Eq</w:t>
      </w:r>
      <w:r w:rsidR="00BD4E90">
        <w:rPr>
          <w:rFonts w:ascii="Arial" w:hAnsi="Arial" w:cs="Arial"/>
          <w:b/>
          <w:sz w:val="24"/>
          <w:szCs w:val="24"/>
        </w:rPr>
        <w:t>uality Impact Assessment (EqIA)</w:t>
      </w:r>
      <w:r>
        <w:rPr>
          <w:rFonts w:ascii="Arial" w:hAnsi="Arial" w:cs="Arial"/>
          <w:b/>
          <w:sz w:val="24"/>
          <w:szCs w:val="24"/>
        </w:rPr>
        <w:t xml:space="preserve"> </w:t>
      </w:r>
    </w:p>
    <w:p w14:paraId="0F972730" w14:textId="77777777" w:rsidR="006C677D" w:rsidRPr="0090668B" w:rsidRDefault="006C677D" w:rsidP="006C677D">
      <w:pPr>
        <w:spacing w:after="0" w:line="240" w:lineRule="auto"/>
        <w:rPr>
          <w:rFonts w:ascii="Arial" w:eastAsia="Times New Roman" w:hAnsi="Arial" w:cs="Arial"/>
          <w:b/>
          <w:sz w:val="36"/>
          <w:szCs w:val="36"/>
          <w:lang w:eastAsia="en-GB"/>
        </w:rPr>
      </w:pPr>
    </w:p>
    <w:p w14:paraId="34C727BE" w14:textId="77777777" w:rsidR="006C677D" w:rsidRPr="0090668B" w:rsidRDefault="006C677D" w:rsidP="006C677D">
      <w:pPr>
        <w:spacing w:after="0" w:line="240" w:lineRule="auto"/>
        <w:rPr>
          <w:rFonts w:ascii="Arial" w:eastAsia="Times New Roman" w:hAnsi="Arial" w:cs="Arial"/>
          <w:b/>
          <w:sz w:val="36"/>
          <w:szCs w:val="36"/>
          <w:lang w:eastAsia="en-GB"/>
        </w:rPr>
      </w:pPr>
    </w:p>
    <w:p w14:paraId="574C6C8E" w14:textId="77777777" w:rsidR="006C677D" w:rsidRPr="0090668B" w:rsidRDefault="006C677D" w:rsidP="006C677D">
      <w:pPr>
        <w:spacing w:after="0" w:line="240" w:lineRule="auto"/>
        <w:rPr>
          <w:rFonts w:ascii="Arial" w:eastAsia="Times New Roman" w:hAnsi="Arial" w:cs="Arial"/>
          <w:b/>
          <w:sz w:val="36"/>
          <w:szCs w:val="36"/>
          <w:lang w:eastAsia="en-GB"/>
        </w:rPr>
      </w:pPr>
      <w:r w:rsidRPr="0090668B">
        <w:rPr>
          <w:rFonts w:ascii="Times New Roman" w:eastAsia="Times New Roman" w:hAnsi="Times New Roman"/>
          <w:noProof/>
          <w:sz w:val="20"/>
          <w:szCs w:val="20"/>
          <w:lang w:eastAsia="en-GB"/>
        </w:rPr>
        <w:drawing>
          <wp:inline distT="0" distB="0" distL="0" distR="0" wp14:anchorId="3E45575C" wp14:editId="0535308E">
            <wp:extent cx="7648575" cy="1009650"/>
            <wp:effectExtent l="0" t="0" r="9525" b="0"/>
            <wp:docPr id="1" name="Picture 17" descr="Description: 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Letterhead_header_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48575" cy="1009650"/>
                    </a:xfrm>
                    <a:prstGeom prst="rect">
                      <a:avLst/>
                    </a:prstGeom>
                    <a:noFill/>
                    <a:ln>
                      <a:noFill/>
                    </a:ln>
                  </pic:spPr>
                </pic:pic>
              </a:graphicData>
            </a:graphic>
          </wp:inline>
        </w:drawing>
      </w:r>
    </w:p>
    <w:p w14:paraId="29ED56D5" w14:textId="77777777" w:rsidR="006C677D" w:rsidRPr="0090668B" w:rsidRDefault="006C677D" w:rsidP="006C677D">
      <w:pPr>
        <w:spacing w:after="0" w:line="240" w:lineRule="auto"/>
        <w:rPr>
          <w:rFonts w:ascii="Arial" w:eastAsia="Times New Roman" w:hAnsi="Arial" w:cs="Arial"/>
          <w:b/>
          <w:sz w:val="24"/>
          <w:szCs w:val="24"/>
          <w:lang w:eastAsia="en-GB"/>
        </w:rPr>
      </w:pPr>
    </w:p>
    <w:p w14:paraId="1128FBA7" w14:textId="77777777" w:rsidR="006C677D" w:rsidRPr="0090668B" w:rsidRDefault="006C677D" w:rsidP="006C677D">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You wi</w:t>
      </w:r>
      <w:r w:rsidR="00F75A22">
        <w:rPr>
          <w:rFonts w:ascii="Arial" w:eastAsia="Times New Roman" w:hAnsi="Arial" w:cs="Arial"/>
          <w:b/>
          <w:sz w:val="24"/>
          <w:szCs w:val="24"/>
          <w:lang w:eastAsia="en-GB"/>
        </w:rPr>
        <w:t>ll need to produce an Equality</w:t>
      </w:r>
      <w:r>
        <w:rPr>
          <w:rFonts w:ascii="Arial" w:eastAsia="Times New Roman" w:hAnsi="Arial" w:cs="Arial"/>
          <w:b/>
          <w:sz w:val="24"/>
          <w:szCs w:val="24"/>
          <w:lang w:eastAsia="en-GB"/>
        </w:rPr>
        <w:t xml:space="preserve"> Impact Assessment (EqIA)</w:t>
      </w:r>
      <w:r w:rsidRPr="0090668B">
        <w:rPr>
          <w:rFonts w:ascii="Arial" w:eastAsia="Times New Roman" w:hAnsi="Arial" w:cs="Arial"/>
          <w:b/>
          <w:sz w:val="24"/>
          <w:szCs w:val="24"/>
          <w:lang w:eastAsia="en-GB"/>
        </w:rPr>
        <w:t xml:space="preserve"> if: </w:t>
      </w:r>
    </w:p>
    <w:p w14:paraId="6C4AFA13" w14:textId="77777777" w:rsidR="006C677D" w:rsidRPr="0090668B" w:rsidRDefault="006C677D" w:rsidP="006C677D">
      <w:pPr>
        <w:spacing w:after="0" w:line="240" w:lineRule="auto"/>
        <w:rPr>
          <w:rFonts w:ascii="Arial" w:eastAsia="Times New Roman" w:hAnsi="Arial" w:cs="Arial"/>
          <w:b/>
          <w:sz w:val="24"/>
          <w:szCs w:val="24"/>
          <w:lang w:eastAsia="en-GB"/>
        </w:rPr>
      </w:pPr>
    </w:p>
    <w:p w14:paraId="1368A4E3" w14:textId="77777777" w:rsidR="00D00D00" w:rsidRDefault="00D00D00" w:rsidP="00D00D00">
      <w:pPr>
        <w:spacing w:after="0" w:line="240" w:lineRule="auto"/>
        <w:rPr>
          <w:rFonts w:ascii="Arial" w:eastAsia="Times New Roman" w:hAnsi="Arial" w:cs="Arial"/>
          <w:sz w:val="24"/>
          <w:szCs w:val="24"/>
          <w:lang w:eastAsia="en-GB"/>
        </w:rPr>
      </w:pPr>
    </w:p>
    <w:p w14:paraId="308A6737" w14:textId="77777777" w:rsidR="005213E8" w:rsidRPr="005213E8" w:rsidRDefault="005213E8" w:rsidP="005213E8">
      <w:pPr>
        <w:pStyle w:val="ListParagraph"/>
        <w:numPr>
          <w:ilvl w:val="0"/>
          <w:numId w:val="2"/>
        </w:numPr>
        <w:spacing w:after="0" w:line="240" w:lineRule="auto"/>
        <w:ind w:left="714" w:hanging="357"/>
        <w:rPr>
          <w:rFonts w:ascii="Arial" w:eastAsia="Times New Roman" w:hAnsi="Arial" w:cs="Arial"/>
          <w:sz w:val="24"/>
          <w:szCs w:val="24"/>
          <w:lang w:eastAsia="en-GB"/>
        </w:rPr>
      </w:pPr>
      <w:r w:rsidRPr="005213E8">
        <w:rPr>
          <w:rFonts w:ascii="Arial" w:eastAsia="Times New Roman" w:hAnsi="Arial" w:cs="Arial"/>
          <w:sz w:val="24"/>
          <w:szCs w:val="24"/>
          <w:lang w:eastAsia="en-GB"/>
        </w:rPr>
        <w:t>You are developing a new policy, strategy, or service</w:t>
      </w:r>
    </w:p>
    <w:p w14:paraId="48A67F26"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making changes that will affect front-line services</w:t>
      </w:r>
    </w:p>
    <w:p w14:paraId="3668AA4C"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reducing budgets, which may affect front-line services</w:t>
      </w:r>
    </w:p>
    <w:p w14:paraId="685A091D"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changing the way services are funded and this may impact the quality of the service and who can access it</w:t>
      </w:r>
    </w:p>
    <w:p w14:paraId="611C7FC4"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a decision that could have a different impact on different groups of people </w:t>
      </w:r>
    </w:p>
    <w:p w14:paraId="1D5E6111"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staff redundant or changing their roles </w:t>
      </w:r>
    </w:p>
    <w:p w14:paraId="48BE7B01" w14:textId="77777777" w:rsidR="006C677D" w:rsidRPr="0090668B" w:rsidRDefault="006C677D" w:rsidP="006C677D">
      <w:pPr>
        <w:spacing w:after="0" w:line="240" w:lineRule="auto"/>
        <w:rPr>
          <w:rFonts w:ascii="Arial" w:eastAsia="Times New Roman" w:hAnsi="Arial" w:cs="Arial"/>
          <w:sz w:val="24"/>
          <w:szCs w:val="24"/>
          <w:lang w:eastAsia="en-GB"/>
        </w:rPr>
      </w:pPr>
    </w:p>
    <w:p w14:paraId="4E81A72F" w14:textId="77777777"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Guidanc</w:t>
      </w:r>
      <w:r>
        <w:rPr>
          <w:rFonts w:ascii="Arial" w:eastAsia="Times New Roman" w:hAnsi="Arial" w:cs="Arial"/>
          <w:sz w:val="24"/>
          <w:szCs w:val="24"/>
          <w:lang w:eastAsia="en-GB"/>
        </w:rPr>
        <w:t>e notes on how to complete an Eq</w:t>
      </w:r>
      <w:r w:rsidRPr="0090668B">
        <w:rPr>
          <w:rFonts w:ascii="Arial" w:eastAsia="Times New Roman" w:hAnsi="Arial" w:cs="Arial"/>
          <w:sz w:val="24"/>
          <w:szCs w:val="24"/>
          <w:lang w:eastAsia="en-GB"/>
        </w:rPr>
        <w:t>IA and sign off process are available on the Hub under Equality and Diversity.</w:t>
      </w:r>
    </w:p>
    <w:p w14:paraId="5EF79D66" w14:textId="77777777"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must read the </w:t>
      </w:r>
      <w:hyperlink r:id="rId14" w:history="1">
        <w:r w:rsidRPr="00E51545">
          <w:rPr>
            <w:rStyle w:val="Hyperlink"/>
            <w:rFonts w:ascii="Arial" w:eastAsia="Times New Roman" w:hAnsi="Arial" w:cs="Arial"/>
            <w:sz w:val="24"/>
            <w:szCs w:val="24"/>
            <w:lang w:eastAsia="en-GB"/>
          </w:rPr>
          <w:t>guidance notes</w:t>
        </w:r>
      </w:hyperlink>
      <w:r w:rsidR="00F25AC2">
        <w:rPr>
          <w:rFonts w:ascii="Arial" w:eastAsia="Times New Roman" w:hAnsi="Arial" w:cs="Arial"/>
          <w:sz w:val="24"/>
          <w:szCs w:val="24"/>
          <w:lang w:eastAsia="en-GB"/>
        </w:rPr>
        <w:t xml:space="preserve"> </w:t>
      </w:r>
      <w:r w:rsidRPr="0090668B">
        <w:rPr>
          <w:rFonts w:ascii="Arial" w:eastAsia="Times New Roman" w:hAnsi="Arial" w:cs="Arial"/>
          <w:sz w:val="24"/>
          <w:szCs w:val="24"/>
          <w:lang w:eastAsia="en-GB"/>
        </w:rPr>
        <w:t>and ensure you ha</w:t>
      </w:r>
      <w:r>
        <w:rPr>
          <w:rFonts w:ascii="Arial" w:eastAsia="Times New Roman" w:hAnsi="Arial" w:cs="Arial"/>
          <w:sz w:val="24"/>
          <w:szCs w:val="24"/>
          <w:lang w:eastAsia="en-GB"/>
        </w:rPr>
        <w:t>ve followed all stages of the Eq</w:t>
      </w:r>
      <w:r w:rsidRPr="0090668B">
        <w:rPr>
          <w:rFonts w:ascii="Arial" w:eastAsia="Times New Roman" w:hAnsi="Arial" w:cs="Arial"/>
          <w:sz w:val="24"/>
          <w:szCs w:val="24"/>
          <w:lang w:eastAsia="en-GB"/>
        </w:rPr>
        <w:t>IA approval process</w:t>
      </w:r>
      <w:r w:rsidR="007717BC">
        <w:rPr>
          <w:rFonts w:ascii="Arial" w:eastAsia="Times New Roman" w:hAnsi="Arial" w:cs="Arial"/>
          <w:sz w:val="24"/>
          <w:szCs w:val="24"/>
          <w:lang w:eastAsia="en-GB"/>
        </w:rPr>
        <w:t xml:space="preserve"> (outlined in appendix 1).</w:t>
      </w:r>
      <w:r w:rsidRPr="0090668B">
        <w:rPr>
          <w:rFonts w:ascii="Arial" w:eastAsia="Times New Roman" w:hAnsi="Arial" w:cs="Arial"/>
          <w:sz w:val="24"/>
          <w:szCs w:val="24"/>
          <w:lang w:eastAsia="en-GB"/>
        </w:rPr>
        <w:t xml:space="preserve"> </w:t>
      </w:r>
    </w:p>
    <w:p w14:paraId="5C5E3E66" w14:textId="77777777" w:rsidR="005F7465" w:rsidRPr="003A3C06" w:rsidRDefault="00884148" w:rsidP="00646596">
      <w:pPr>
        <w:pStyle w:val="Default"/>
        <w:rPr>
          <w:color w:val="auto"/>
        </w:rPr>
      </w:pPr>
      <w:r w:rsidRPr="00884148">
        <w:rPr>
          <w:rFonts w:eastAsia="Times New Roman"/>
        </w:rPr>
        <w:t xml:space="preserve">Section 2 </w:t>
      </w:r>
      <w:r w:rsidR="00B00902">
        <w:rPr>
          <w:rFonts w:eastAsia="Times New Roman"/>
        </w:rPr>
        <w:t xml:space="preserve">of the template </w:t>
      </w:r>
      <w:r w:rsidRPr="00884148">
        <w:rPr>
          <w:rFonts w:eastAsia="Times New Roman"/>
        </w:rPr>
        <w:t xml:space="preserve">requires you to undertake an assessment of the impact of your proposals on groups with protected </w:t>
      </w:r>
      <w:r w:rsidRPr="006743D7">
        <w:rPr>
          <w:rFonts w:eastAsia="Times New Roman"/>
        </w:rPr>
        <w:t>characteristics</w:t>
      </w:r>
      <w:r w:rsidR="00182C8C" w:rsidRPr="006743D7">
        <w:rPr>
          <w:rFonts w:eastAsia="Times New Roman"/>
        </w:rPr>
        <w:t xml:space="preserve">. </w:t>
      </w:r>
      <w:r w:rsidR="00FE7F22">
        <w:rPr>
          <w:rFonts w:eastAsia="Times New Roman"/>
        </w:rPr>
        <w:t xml:space="preserve"> Equalities and borough profile data, as well as</w:t>
      </w:r>
      <w:r w:rsidR="00182C8C" w:rsidRPr="00182C8C">
        <w:rPr>
          <w:rFonts w:eastAsia="Times New Roman"/>
        </w:rPr>
        <w:t xml:space="preserve"> other sources of </w:t>
      </w:r>
      <w:r w:rsidR="005F7465">
        <w:rPr>
          <w:rFonts w:eastAsia="Times New Roman"/>
        </w:rPr>
        <w:t xml:space="preserve">statistical information </w:t>
      </w:r>
      <w:r w:rsidR="006743D7">
        <w:rPr>
          <w:rFonts w:eastAsia="Times New Roman"/>
        </w:rPr>
        <w:t xml:space="preserve">can be </w:t>
      </w:r>
      <w:r w:rsidR="006238C4">
        <w:rPr>
          <w:rFonts w:eastAsia="Times New Roman"/>
        </w:rPr>
        <w:t>found on the Harrow hub</w:t>
      </w:r>
      <w:r w:rsidR="00E41B9F">
        <w:rPr>
          <w:rFonts w:eastAsia="Times New Roman"/>
        </w:rPr>
        <w:t xml:space="preserve">, within the section entitled: </w:t>
      </w:r>
      <w:hyperlink r:id="rId15" w:history="1">
        <w:r w:rsidR="00E41B9F" w:rsidRPr="001B4D3E">
          <w:rPr>
            <w:rStyle w:val="Hyperlink"/>
            <w:rFonts w:eastAsia="Times New Roman"/>
          </w:rPr>
          <w:t xml:space="preserve">Equality Impact </w:t>
        </w:r>
        <w:r w:rsidR="001B4D3E" w:rsidRPr="001B4D3E">
          <w:rPr>
            <w:rStyle w:val="Hyperlink"/>
            <w:rFonts w:eastAsia="Times New Roman"/>
          </w:rPr>
          <w:t>Assessment</w:t>
        </w:r>
      </w:hyperlink>
      <w:r w:rsidR="001B4D3E">
        <w:rPr>
          <w:rFonts w:eastAsia="Times New Roman"/>
        </w:rPr>
        <w:t xml:space="preserve"> - sources</w:t>
      </w:r>
      <w:r w:rsidR="00FE7F22">
        <w:rPr>
          <w:rFonts w:eastAsia="Times New Roman"/>
        </w:rPr>
        <w:t xml:space="preserve"> of statistical information</w:t>
      </w:r>
      <w:r w:rsidR="001B4D3E">
        <w:rPr>
          <w:rFonts w:eastAsia="Times New Roman"/>
        </w:rPr>
        <w:t xml:space="preserve">. </w:t>
      </w:r>
      <w:r w:rsidR="00FE7F22">
        <w:rPr>
          <w:rFonts w:eastAsia="Times New Roman"/>
        </w:rPr>
        <w:t xml:space="preserve"> </w:t>
      </w:r>
    </w:p>
    <w:p w14:paraId="268CC1EC" w14:textId="77777777" w:rsidR="006C677D" w:rsidRDefault="006C677D" w:rsidP="006C677D">
      <w:pPr>
        <w:spacing w:after="0" w:line="240" w:lineRule="auto"/>
        <w:rPr>
          <w:rFonts w:ascii="Arial" w:eastAsia="Times New Roman" w:hAnsi="Arial" w:cs="Arial"/>
          <w:color w:val="1F497D"/>
          <w:sz w:val="24"/>
          <w:szCs w:val="24"/>
          <w:lang w:eastAsia="en-GB"/>
        </w:rPr>
      </w:pPr>
    </w:p>
    <w:p w14:paraId="00F83FAC" w14:textId="77777777" w:rsidR="006C677D" w:rsidRPr="0090668B" w:rsidRDefault="006C677D" w:rsidP="006C677D">
      <w:pPr>
        <w:spacing w:after="0" w:line="240" w:lineRule="auto"/>
        <w:rPr>
          <w:rFonts w:ascii="Arial" w:eastAsia="Times New Roman" w:hAnsi="Arial" w:cs="Arial"/>
          <w:b/>
          <w:color w:val="003366"/>
          <w:sz w:val="28"/>
          <w:szCs w:val="28"/>
          <w:lang w:eastAsia="en-GB"/>
        </w:rPr>
        <w:sectPr w:rsidR="006C677D" w:rsidRPr="0090668B" w:rsidSect="001B4788">
          <w:footerReference w:type="even" r:id="rId16"/>
          <w:footerReference w:type="default" r:id="rId17"/>
          <w:pgSz w:w="16840" w:h="11907" w:orient="landscape" w:code="9"/>
          <w:pgMar w:top="568" w:right="1440" w:bottom="1134" w:left="1440" w:header="720" w:footer="720" w:gutter="0"/>
          <w:pgNumType w:start="0"/>
          <w:cols w:space="720"/>
          <w:noEndnote/>
          <w:titlePg/>
        </w:sectPr>
      </w:pPr>
    </w:p>
    <w:tbl>
      <w:tblPr>
        <w:tblW w:w="4962"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4836"/>
        <w:gridCol w:w="4836"/>
      </w:tblGrid>
      <w:tr w:rsidR="006C677D" w:rsidRPr="0090668B" w14:paraId="5E175D5D" w14:textId="77777777" w:rsidTr="003F6D6A">
        <w:trPr>
          <w:trHeight w:val="240"/>
          <w:jc w:val="center"/>
        </w:trPr>
        <w:tc>
          <w:tcPr>
            <w:tcW w:w="5000" w:type="pct"/>
            <w:gridSpan w:val="3"/>
            <w:shd w:val="clear" w:color="auto" w:fill="7030A0"/>
            <w:vAlign w:val="center"/>
          </w:tcPr>
          <w:p w14:paraId="4EAF6128" w14:textId="77777777" w:rsidR="006C677D" w:rsidRPr="0090668B" w:rsidRDefault="006C677D" w:rsidP="001B4788">
            <w:pPr>
              <w:spacing w:after="0" w:line="240" w:lineRule="auto"/>
              <w:jc w:val="center"/>
              <w:rPr>
                <w:rFonts w:ascii="Arial" w:eastAsia="Times New Roman" w:hAnsi="Arial" w:cs="Arial"/>
                <w:b/>
                <w:color w:val="FFFFFF"/>
                <w:sz w:val="32"/>
                <w:szCs w:val="32"/>
                <w:lang w:eastAsia="en-GB"/>
              </w:rPr>
            </w:pPr>
            <w:r>
              <w:rPr>
                <w:rFonts w:ascii="Arial" w:eastAsia="Times New Roman" w:hAnsi="Arial" w:cs="Arial"/>
                <w:b/>
                <w:color w:val="FFFFFF"/>
                <w:sz w:val="32"/>
                <w:szCs w:val="32"/>
                <w:lang w:eastAsia="en-GB"/>
              </w:rPr>
              <w:lastRenderedPageBreak/>
              <w:t>Equalit</w:t>
            </w:r>
            <w:r w:rsidR="007377CF">
              <w:rPr>
                <w:rFonts w:ascii="Arial" w:eastAsia="Times New Roman" w:hAnsi="Arial" w:cs="Arial"/>
                <w:b/>
                <w:color w:val="FFFFFF"/>
                <w:sz w:val="32"/>
                <w:szCs w:val="32"/>
                <w:lang w:eastAsia="en-GB"/>
              </w:rPr>
              <w:t>y</w:t>
            </w:r>
            <w:r>
              <w:rPr>
                <w:rFonts w:ascii="Arial" w:eastAsia="Times New Roman" w:hAnsi="Arial" w:cs="Arial"/>
                <w:b/>
                <w:color w:val="FFFFFF"/>
                <w:sz w:val="32"/>
                <w:szCs w:val="32"/>
                <w:lang w:eastAsia="en-GB"/>
              </w:rPr>
              <w:t xml:space="preserve"> Impact Assessment (Eq</w:t>
            </w:r>
            <w:r w:rsidRPr="0090668B">
              <w:rPr>
                <w:rFonts w:ascii="Arial" w:eastAsia="Times New Roman" w:hAnsi="Arial" w:cs="Arial"/>
                <w:b/>
                <w:color w:val="FFFFFF"/>
                <w:sz w:val="32"/>
                <w:szCs w:val="32"/>
                <w:lang w:eastAsia="en-GB"/>
              </w:rPr>
              <w:t>IA)</w:t>
            </w:r>
          </w:p>
          <w:p w14:paraId="392F13CC" w14:textId="77777777" w:rsidR="006C677D" w:rsidRPr="0090668B" w:rsidRDefault="006C677D" w:rsidP="001B4788">
            <w:pPr>
              <w:spacing w:after="0" w:line="240" w:lineRule="auto"/>
              <w:rPr>
                <w:rFonts w:ascii="Times New Roman" w:eastAsia="Times New Roman" w:hAnsi="Times New Roman"/>
                <w:sz w:val="20"/>
                <w:szCs w:val="20"/>
                <w:lang w:eastAsia="en-GB"/>
              </w:rPr>
            </w:pPr>
          </w:p>
        </w:tc>
      </w:tr>
      <w:tr w:rsidR="006C677D" w:rsidRPr="0090668B" w14:paraId="72283E87" w14:textId="77777777" w:rsidTr="003F6D6A">
        <w:trPr>
          <w:trHeight w:val="64"/>
          <w:jc w:val="center"/>
        </w:trPr>
        <w:tc>
          <w:tcPr>
            <w:tcW w:w="1562" w:type="pct"/>
            <w:shd w:val="clear" w:color="auto" w:fill="auto"/>
            <w:vAlign w:val="center"/>
          </w:tcPr>
          <w:p w14:paraId="416593F9" w14:textId="77777777" w:rsidR="006C677D" w:rsidRPr="0090668B" w:rsidRDefault="006C677D" w:rsidP="001B4788">
            <w:pPr>
              <w:spacing w:after="0" w:line="320" w:lineRule="atLeast"/>
              <w:jc w:val="both"/>
              <w:rPr>
                <w:rFonts w:ascii="Arial" w:eastAsia="Times New Roman" w:hAnsi="Arial" w:cs="Arial"/>
                <w:lang w:eastAsia="en-GB"/>
              </w:rPr>
            </w:pPr>
            <w:r w:rsidRPr="0090668B">
              <w:rPr>
                <w:rFonts w:ascii="Arial" w:eastAsia="Times New Roman" w:hAnsi="Arial" w:cs="Arial"/>
                <w:b/>
                <w:lang w:eastAsia="en-GB"/>
              </w:rPr>
              <w:t>Type of Decision</w:t>
            </w:r>
            <w:r w:rsidRPr="0090668B">
              <w:rPr>
                <w:rFonts w:ascii="Arial" w:eastAsia="Times New Roman" w:hAnsi="Arial" w:cs="Arial"/>
                <w:lang w:eastAsia="en-GB"/>
              </w:rPr>
              <w:t xml:space="preserve">: </w:t>
            </w:r>
          </w:p>
        </w:tc>
        <w:tc>
          <w:tcPr>
            <w:tcW w:w="3438" w:type="pct"/>
            <w:gridSpan w:val="2"/>
            <w:shd w:val="clear" w:color="auto" w:fill="auto"/>
            <w:vAlign w:val="center"/>
          </w:tcPr>
          <w:p w14:paraId="70EA9377" w14:textId="4F60A31F" w:rsidR="006C677D" w:rsidRPr="0090668B" w:rsidRDefault="001C31D4" w:rsidP="001B4788">
            <w:pPr>
              <w:spacing w:after="0" w:line="320" w:lineRule="atLeast"/>
              <w:rPr>
                <w:rFonts w:ascii="Arial" w:eastAsia="Times New Roman" w:hAnsi="Arial" w:cs="Arial"/>
                <w:lang w:eastAsia="en-GB"/>
              </w:rPr>
            </w:pPr>
            <w:r>
              <w:rPr>
                <w:rFonts w:ascii="Arial" w:eastAsia="Times New Roman" w:hAnsi="Arial" w:cs="Arial"/>
                <w:sz w:val="52"/>
                <w:szCs w:val="52"/>
              </w:rPr>
              <w:pict w14:anchorId="34974B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45pt;height:20.55pt">
                  <v:imagedata r:id="rId18" o:title=""/>
                </v:shape>
              </w:pict>
            </w:r>
            <w:r>
              <w:rPr>
                <w:rFonts w:ascii="Arial" w:eastAsia="Times New Roman" w:hAnsi="Arial" w:cs="Arial"/>
                <w:sz w:val="20"/>
                <w:szCs w:val="20"/>
              </w:rPr>
              <w:pict w14:anchorId="2CDF3118">
                <v:shape id="_x0000_i1026" type="#_x0000_t75" style="width:108.45pt;height:20.55pt">
                  <v:imagedata r:id="rId19" o:title=""/>
                </v:shape>
              </w:pict>
            </w:r>
            <w:r>
              <w:rPr>
                <w:rFonts w:ascii="Arial" w:eastAsia="Times New Roman" w:hAnsi="Arial" w:cs="Arial"/>
                <w:sz w:val="20"/>
                <w:szCs w:val="20"/>
              </w:rPr>
              <w:pict w14:anchorId="44B35CBC">
                <v:shape id="_x0000_i1027" type="#_x0000_t75" style="width:108.45pt;height:20.55pt">
                  <v:imagedata r:id="rId20" o:title=""/>
                </v:shape>
              </w:pict>
            </w:r>
            <w:r w:rsidR="00637EE0">
              <w:rPr>
                <w:rFonts w:ascii="Arial" w:eastAsia="Times New Roman" w:hAnsi="Arial" w:cs="Arial"/>
                <w:sz w:val="20"/>
                <w:szCs w:val="20"/>
              </w:rPr>
              <w:t>Full Council</w:t>
            </w:r>
          </w:p>
        </w:tc>
      </w:tr>
      <w:tr w:rsidR="006C677D" w:rsidRPr="0090668B" w14:paraId="5C0896BE" w14:textId="77777777" w:rsidTr="003F6D6A">
        <w:trPr>
          <w:trHeight w:val="240"/>
          <w:jc w:val="center"/>
        </w:trPr>
        <w:tc>
          <w:tcPr>
            <w:tcW w:w="1562" w:type="pct"/>
            <w:shd w:val="clear" w:color="auto" w:fill="auto"/>
            <w:vAlign w:val="center"/>
          </w:tcPr>
          <w:p w14:paraId="0CF3BC74"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Title of Proposal</w:t>
            </w:r>
          </w:p>
        </w:tc>
        <w:tc>
          <w:tcPr>
            <w:tcW w:w="1719" w:type="pct"/>
            <w:shd w:val="clear" w:color="auto" w:fill="auto"/>
            <w:vAlign w:val="center"/>
          </w:tcPr>
          <w:p w14:paraId="7D9167E8" w14:textId="35B25A2D" w:rsidR="006C677D" w:rsidRPr="0090668B" w:rsidRDefault="009D4AD9" w:rsidP="009D4AD9">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 xml:space="preserve">Technical Changes to Council Tax Support </w:t>
            </w:r>
          </w:p>
        </w:tc>
        <w:tc>
          <w:tcPr>
            <w:tcW w:w="1719" w:type="pct"/>
            <w:shd w:val="clear" w:color="auto" w:fill="auto"/>
            <w:vAlign w:val="center"/>
          </w:tcPr>
          <w:p w14:paraId="4E4C3135" w14:textId="33FC890D" w:rsidR="006C677D" w:rsidRPr="0090668B" w:rsidRDefault="006C677D" w:rsidP="001B4788">
            <w:pPr>
              <w:spacing w:after="0" w:line="320" w:lineRule="atLeast"/>
              <w:rPr>
                <w:rFonts w:ascii="Arial" w:eastAsia="Times New Roman" w:hAnsi="Arial" w:cs="Arial"/>
                <w:b/>
                <w:lang w:eastAsia="en-GB"/>
              </w:rPr>
            </w:pPr>
            <w:r>
              <w:rPr>
                <w:rFonts w:ascii="Arial" w:eastAsia="Times New Roman" w:hAnsi="Arial" w:cs="Arial"/>
                <w:b/>
                <w:lang w:eastAsia="en-GB"/>
              </w:rPr>
              <w:t>Date Eq</w:t>
            </w:r>
            <w:r w:rsidRPr="0090668B">
              <w:rPr>
                <w:rFonts w:ascii="Arial" w:eastAsia="Times New Roman" w:hAnsi="Arial" w:cs="Arial"/>
                <w:b/>
                <w:lang w:eastAsia="en-GB"/>
              </w:rPr>
              <w:t>IA created</w:t>
            </w:r>
            <w:r w:rsidR="009D4AD9">
              <w:rPr>
                <w:rFonts w:ascii="Arial" w:eastAsia="Times New Roman" w:hAnsi="Arial" w:cs="Arial"/>
                <w:b/>
                <w:lang w:eastAsia="en-GB"/>
              </w:rPr>
              <w:t xml:space="preserve"> </w:t>
            </w:r>
            <w:r w:rsidR="009D4AD9" w:rsidRPr="009D4AD9">
              <w:rPr>
                <w:rFonts w:ascii="Arial" w:eastAsia="Times New Roman" w:hAnsi="Arial" w:cs="Arial"/>
                <w:lang w:eastAsia="en-GB"/>
              </w:rPr>
              <w:t>29</w:t>
            </w:r>
            <w:r w:rsidR="009D4AD9" w:rsidRPr="009D4AD9">
              <w:rPr>
                <w:rFonts w:ascii="Arial" w:eastAsia="Times New Roman" w:hAnsi="Arial" w:cs="Arial"/>
                <w:vertAlign w:val="superscript"/>
                <w:lang w:eastAsia="en-GB"/>
              </w:rPr>
              <w:t>th</w:t>
            </w:r>
            <w:r w:rsidR="009D4AD9" w:rsidRPr="009D4AD9">
              <w:rPr>
                <w:rFonts w:ascii="Arial" w:eastAsia="Times New Roman" w:hAnsi="Arial" w:cs="Arial"/>
                <w:lang w:eastAsia="en-GB"/>
              </w:rPr>
              <w:t xml:space="preserve"> May 2019</w:t>
            </w:r>
          </w:p>
        </w:tc>
      </w:tr>
      <w:tr w:rsidR="006C677D" w:rsidRPr="0090668B" w14:paraId="1995506C" w14:textId="77777777" w:rsidTr="003F6D6A">
        <w:trPr>
          <w:trHeight w:val="240"/>
          <w:jc w:val="center"/>
        </w:trPr>
        <w:tc>
          <w:tcPr>
            <w:tcW w:w="1562" w:type="pct"/>
            <w:shd w:val="clear" w:color="auto" w:fill="auto"/>
            <w:vAlign w:val="center"/>
          </w:tcPr>
          <w:p w14:paraId="508BE4B8"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Name and job title of completing/lead Officer</w:t>
            </w:r>
          </w:p>
        </w:tc>
        <w:tc>
          <w:tcPr>
            <w:tcW w:w="3438" w:type="pct"/>
            <w:gridSpan w:val="2"/>
            <w:shd w:val="clear" w:color="auto" w:fill="auto"/>
            <w:vAlign w:val="center"/>
          </w:tcPr>
          <w:p w14:paraId="3988078B" w14:textId="77777777" w:rsidR="006C677D" w:rsidRDefault="009D4AD9" w:rsidP="001B4788">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Jenny Townsley</w:t>
            </w:r>
          </w:p>
          <w:p w14:paraId="21D23DB0" w14:textId="769D7B4D" w:rsidR="009D4AD9" w:rsidRPr="0090668B" w:rsidRDefault="009D4AD9" w:rsidP="009D4AD9">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Housing Benefit Service Manager</w:t>
            </w:r>
          </w:p>
        </w:tc>
      </w:tr>
      <w:tr w:rsidR="006C677D" w:rsidRPr="0090668B" w14:paraId="213FDFD0" w14:textId="77777777" w:rsidTr="003F6D6A">
        <w:trPr>
          <w:trHeight w:val="240"/>
          <w:jc w:val="center"/>
        </w:trPr>
        <w:tc>
          <w:tcPr>
            <w:tcW w:w="1562" w:type="pct"/>
            <w:shd w:val="clear" w:color="auto" w:fill="auto"/>
            <w:vAlign w:val="center"/>
          </w:tcPr>
          <w:p w14:paraId="103AFDA7" w14:textId="329629E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 xml:space="preserve">Directorate/ Service responsible </w:t>
            </w:r>
          </w:p>
        </w:tc>
        <w:tc>
          <w:tcPr>
            <w:tcW w:w="3438" w:type="pct"/>
            <w:gridSpan w:val="2"/>
            <w:shd w:val="clear" w:color="auto" w:fill="auto"/>
            <w:vAlign w:val="center"/>
          </w:tcPr>
          <w:p w14:paraId="4221AEE8" w14:textId="30935974" w:rsidR="006C677D" w:rsidRPr="0090668B" w:rsidRDefault="009D4AD9" w:rsidP="001B4788">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Housing Benefits, Resources</w:t>
            </w:r>
          </w:p>
        </w:tc>
      </w:tr>
      <w:tr w:rsidR="006C677D" w:rsidRPr="0090668B" w14:paraId="21968329" w14:textId="77777777" w:rsidTr="003F6D6A">
        <w:trPr>
          <w:trHeight w:val="240"/>
          <w:jc w:val="center"/>
        </w:trPr>
        <w:tc>
          <w:tcPr>
            <w:tcW w:w="5000" w:type="pct"/>
            <w:gridSpan w:val="3"/>
            <w:shd w:val="clear" w:color="auto" w:fill="7030A0"/>
            <w:vAlign w:val="center"/>
          </w:tcPr>
          <w:p w14:paraId="2A79E6C3"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Organisational approval</w:t>
            </w:r>
          </w:p>
        </w:tc>
      </w:tr>
      <w:tr w:rsidR="006C677D" w:rsidRPr="0090668B" w14:paraId="12395FC9" w14:textId="77777777" w:rsidTr="003F6D6A">
        <w:trPr>
          <w:trHeight w:val="240"/>
          <w:jc w:val="center"/>
        </w:trPr>
        <w:tc>
          <w:tcPr>
            <w:tcW w:w="1562" w:type="pct"/>
            <w:shd w:val="clear" w:color="auto" w:fill="auto"/>
          </w:tcPr>
          <w:p w14:paraId="263277D7" w14:textId="77777777" w:rsidR="006C677D"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r>
              <w:rPr>
                <w:rFonts w:ascii="Arial" w:eastAsia="Times New Roman" w:hAnsi="Arial" w:cs="Arial"/>
                <w:b/>
                <w:lang w:eastAsia="en-GB"/>
              </w:rPr>
              <w:t>Eq</w:t>
            </w:r>
            <w:r w:rsidRPr="0090668B">
              <w:rPr>
                <w:rFonts w:ascii="Arial" w:eastAsia="Times New Roman" w:hAnsi="Arial" w:cs="Arial"/>
                <w:b/>
                <w:lang w:eastAsia="en-GB"/>
              </w:rPr>
              <w:t xml:space="preserve">IA approved  by  Directorate </w:t>
            </w:r>
            <w:r w:rsidR="00A41A1A">
              <w:rPr>
                <w:rFonts w:ascii="Arial" w:eastAsia="Times New Roman" w:hAnsi="Arial" w:cs="Arial"/>
                <w:b/>
                <w:lang w:eastAsia="en-GB"/>
              </w:rPr>
              <w:t>Equalities</w:t>
            </w:r>
            <w:r>
              <w:rPr>
                <w:rFonts w:ascii="Arial" w:eastAsia="Times New Roman" w:hAnsi="Arial" w:cs="Arial"/>
                <w:b/>
                <w:lang w:eastAsia="en-GB"/>
              </w:rPr>
              <w:t xml:space="preserve"> </w:t>
            </w:r>
            <w:r w:rsidR="00A41A1A">
              <w:rPr>
                <w:rFonts w:ascii="Arial" w:eastAsia="Times New Roman" w:hAnsi="Arial" w:cs="Arial"/>
                <w:b/>
                <w:lang w:eastAsia="en-GB"/>
              </w:rPr>
              <w:t>Lead</w:t>
            </w:r>
          </w:p>
          <w:p w14:paraId="792C3291" w14:textId="77777777" w:rsidR="006C677D" w:rsidRPr="0090668B"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p>
        </w:tc>
        <w:tc>
          <w:tcPr>
            <w:tcW w:w="1719" w:type="pct"/>
            <w:shd w:val="clear" w:color="auto" w:fill="auto"/>
          </w:tcPr>
          <w:p w14:paraId="2F9CDF1C" w14:textId="5346A24D" w:rsidR="006C677D" w:rsidRPr="0090668B"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Name</w:t>
            </w:r>
            <w:r w:rsidR="009D4AD9">
              <w:rPr>
                <w:rFonts w:ascii="Arial" w:eastAsia="Times New Roman" w:hAnsi="Arial" w:cs="Arial"/>
                <w:b/>
                <w:lang w:eastAsia="en-GB"/>
              </w:rPr>
              <w:t xml:space="preserve">  </w:t>
            </w:r>
            <w:r w:rsidR="009D4AD9" w:rsidRPr="009D4AD9">
              <w:rPr>
                <w:rFonts w:ascii="Arial" w:eastAsia="Times New Roman" w:hAnsi="Arial" w:cs="Arial"/>
                <w:lang w:eastAsia="en-GB"/>
              </w:rPr>
              <w:t>Alex Dewsnap</w:t>
            </w:r>
          </w:p>
        </w:tc>
        <w:tc>
          <w:tcPr>
            <w:tcW w:w="1719" w:type="pct"/>
            <w:shd w:val="clear" w:color="auto" w:fill="auto"/>
            <w:vAlign w:val="center"/>
          </w:tcPr>
          <w:p w14:paraId="3028075F" w14:textId="77777777" w:rsidR="006C677D" w:rsidRPr="0090668B"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Signature </w:t>
            </w:r>
          </w:p>
          <w:p w14:paraId="0AAF84F5" w14:textId="0C235D22" w:rsidR="006C677D" w:rsidRPr="00C21A65" w:rsidRDefault="001C31D4" w:rsidP="001B4788">
            <w:pPr>
              <w:spacing w:after="0" w:line="240" w:lineRule="auto"/>
              <w:rPr>
                <w:rFonts w:ascii="Arial" w:eastAsia="Times New Roman" w:hAnsi="Arial" w:cs="Arial"/>
                <w:b/>
                <w:sz w:val="32"/>
                <w:szCs w:val="32"/>
                <w:lang w:eastAsia="en-GB"/>
              </w:rPr>
            </w:pPr>
            <w:sdt>
              <w:sdtPr>
                <w:rPr>
                  <w:rFonts w:ascii="Arial" w:eastAsia="Times New Roman" w:hAnsi="Arial" w:cs="Arial"/>
                  <w:b/>
                  <w:sz w:val="36"/>
                  <w:szCs w:val="36"/>
                  <w:lang w:eastAsia="en-GB"/>
                </w:rPr>
                <w:id w:val="649724489"/>
                <w14:checkbox>
                  <w14:checked w14:val="1"/>
                  <w14:checkedState w14:val="2612" w14:font="MS Gothic"/>
                  <w14:uncheckedState w14:val="2610" w14:font="MS Gothic"/>
                </w14:checkbox>
              </w:sdtPr>
              <w:sdtEndPr/>
              <w:sdtContent>
                <w:r w:rsidR="00F12976">
                  <w:rPr>
                    <w:rFonts w:ascii="MS Gothic" w:eastAsia="MS Gothic" w:hAnsi="MS Gothic" w:cs="Arial" w:hint="eastAsia"/>
                    <w:b/>
                    <w:sz w:val="36"/>
                    <w:szCs w:val="36"/>
                    <w:lang w:eastAsia="en-GB"/>
                  </w:rPr>
                  <w:t>☒</w:t>
                </w:r>
              </w:sdtContent>
            </w:sdt>
          </w:p>
          <w:p w14:paraId="0A8C5C63" w14:textId="77777777" w:rsidR="006C677D" w:rsidRPr="00AC5792"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Tick this </w:t>
            </w:r>
            <w:r w:rsidRPr="00AC5792">
              <w:rPr>
                <w:rFonts w:ascii="Arial" w:hAnsi="Arial" w:cs="Arial"/>
                <w:b/>
              </w:rPr>
              <w:t xml:space="preserve">box </w:t>
            </w:r>
            <w:r>
              <w:rPr>
                <w:rFonts w:ascii="Arial" w:hAnsi="Arial" w:cs="Arial"/>
                <w:b/>
              </w:rPr>
              <w:t xml:space="preserve">to indicate that you have approved this EqIA </w:t>
            </w:r>
          </w:p>
          <w:p w14:paraId="45C0E9FA" w14:textId="77777777" w:rsidR="006C677D" w:rsidRDefault="006C677D" w:rsidP="001B4788">
            <w:pPr>
              <w:spacing w:after="0" w:line="240" w:lineRule="auto"/>
              <w:rPr>
                <w:rFonts w:ascii="Arial" w:eastAsia="Times New Roman" w:hAnsi="Arial" w:cs="Arial"/>
                <w:b/>
                <w:lang w:eastAsia="en-GB"/>
              </w:rPr>
            </w:pPr>
          </w:p>
          <w:p w14:paraId="14DCF583" w14:textId="37DA7347" w:rsidR="006C677D" w:rsidRDefault="006C677D" w:rsidP="001B4788">
            <w:pPr>
              <w:spacing w:after="0" w:line="240" w:lineRule="auto"/>
              <w:rPr>
                <w:rFonts w:ascii="Arial" w:eastAsia="Times New Roman" w:hAnsi="Arial" w:cs="Arial"/>
                <w:b/>
                <w:lang w:eastAsia="en-GB"/>
              </w:rPr>
            </w:pPr>
            <w:r w:rsidRPr="0090668B">
              <w:rPr>
                <w:rFonts w:ascii="Arial" w:eastAsia="Times New Roman" w:hAnsi="Arial" w:cs="Arial"/>
                <w:b/>
                <w:lang w:eastAsia="en-GB"/>
              </w:rPr>
              <w:t>Date of approval</w:t>
            </w:r>
            <w:r w:rsidR="00F12976">
              <w:rPr>
                <w:rFonts w:ascii="Arial" w:eastAsia="Times New Roman" w:hAnsi="Arial" w:cs="Arial"/>
                <w:b/>
                <w:lang w:eastAsia="en-GB"/>
              </w:rPr>
              <w:t xml:space="preserve">  6/12/19</w:t>
            </w:r>
          </w:p>
          <w:p w14:paraId="7BC36652" w14:textId="77777777" w:rsidR="006C677D" w:rsidRPr="0090668B" w:rsidRDefault="006C677D" w:rsidP="001B4788">
            <w:pPr>
              <w:spacing w:after="0" w:line="240" w:lineRule="auto"/>
              <w:rPr>
                <w:rFonts w:ascii="Arial" w:eastAsia="Times New Roman" w:hAnsi="Arial" w:cs="Arial"/>
                <w:b/>
                <w:lang w:eastAsia="en-GB"/>
              </w:rPr>
            </w:pPr>
          </w:p>
        </w:tc>
      </w:tr>
    </w:tbl>
    <w:p w14:paraId="3E1C6F92" w14:textId="77777777" w:rsidR="006C677D" w:rsidRPr="0090668B" w:rsidRDefault="006C677D" w:rsidP="006C677D">
      <w:pPr>
        <w:spacing w:after="0" w:line="240" w:lineRule="auto"/>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6"/>
      </w:tblGrid>
      <w:tr w:rsidR="006C677D" w:rsidRPr="0090668B" w14:paraId="16F025A5" w14:textId="77777777" w:rsidTr="003F6D6A">
        <w:trPr>
          <w:trHeight w:hRule="exact" w:val="578"/>
        </w:trPr>
        <w:tc>
          <w:tcPr>
            <w:tcW w:w="5000" w:type="pct"/>
            <w:shd w:val="clear" w:color="auto" w:fill="7030A0"/>
          </w:tcPr>
          <w:p w14:paraId="63F10DCD" w14:textId="77777777" w:rsidR="006C677D" w:rsidRDefault="00496C9A" w:rsidP="001B4788">
            <w:pPr>
              <w:pStyle w:val="ListParagraph"/>
              <w:numPr>
                <w:ilvl w:val="0"/>
                <w:numId w:val="3"/>
              </w:numPr>
              <w:spacing w:after="240" w:line="240" w:lineRule="auto"/>
              <w:ind w:left="391" w:hanging="357"/>
              <w:rPr>
                <w:rFonts w:ascii="Arial" w:eastAsia="Times New Roman" w:hAnsi="Arial" w:cs="Arial"/>
                <w:b/>
                <w:color w:val="FFFFFF"/>
                <w:sz w:val="24"/>
                <w:szCs w:val="24"/>
                <w:lang w:eastAsia="en-GB"/>
              </w:rPr>
            </w:pPr>
            <w:r>
              <w:rPr>
                <w:rFonts w:ascii="Arial" w:eastAsia="Times New Roman" w:hAnsi="Arial" w:cs="Arial"/>
                <w:b/>
                <w:color w:val="FFFFFF"/>
                <w:sz w:val="24"/>
                <w:szCs w:val="24"/>
                <w:lang w:eastAsia="en-GB"/>
              </w:rPr>
              <w:lastRenderedPageBreak/>
              <w:t>Summary of p</w:t>
            </w:r>
            <w:r w:rsidR="001B4788">
              <w:rPr>
                <w:rFonts w:ascii="Arial" w:eastAsia="Times New Roman" w:hAnsi="Arial" w:cs="Arial"/>
                <w:b/>
                <w:color w:val="FFFFFF"/>
                <w:sz w:val="24"/>
                <w:szCs w:val="24"/>
                <w:lang w:eastAsia="en-GB"/>
              </w:rPr>
              <w:t>roposal, impact on groups with protected characteristics and  mitigating actions</w:t>
            </w:r>
          </w:p>
          <w:p w14:paraId="31AB628A" w14:textId="77777777" w:rsidR="009C206D" w:rsidRPr="007055B1" w:rsidRDefault="007055B1" w:rsidP="00C11769">
            <w:pPr>
              <w:pStyle w:val="ListParagraph"/>
              <w:spacing w:after="240" w:line="240" w:lineRule="auto"/>
              <w:ind w:left="391"/>
              <w:rPr>
                <w:rFonts w:ascii="Arial" w:eastAsia="Times New Roman" w:hAnsi="Arial" w:cs="Arial"/>
                <w:color w:val="FFFFFF"/>
                <w:sz w:val="24"/>
                <w:szCs w:val="24"/>
                <w:lang w:eastAsia="en-GB"/>
              </w:rPr>
            </w:pPr>
            <w:r w:rsidRPr="007055B1">
              <w:rPr>
                <w:rFonts w:ascii="Arial" w:eastAsia="Times New Roman" w:hAnsi="Arial" w:cs="Arial"/>
                <w:color w:val="FFFFFF"/>
                <w:sz w:val="24"/>
                <w:szCs w:val="24"/>
                <w:lang w:eastAsia="en-GB"/>
              </w:rPr>
              <w:t>(</w:t>
            </w:r>
            <w:r>
              <w:rPr>
                <w:rFonts w:ascii="Arial" w:eastAsia="Times New Roman" w:hAnsi="Arial" w:cs="Arial"/>
                <w:color w:val="FFFFFF"/>
                <w:sz w:val="24"/>
                <w:szCs w:val="24"/>
                <w:lang w:eastAsia="en-GB"/>
              </w:rPr>
              <w:t xml:space="preserve">to be completed </w:t>
            </w:r>
            <w:r w:rsidRPr="00C838A0">
              <w:rPr>
                <w:rFonts w:ascii="Arial" w:eastAsia="Times New Roman" w:hAnsi="Arial" w:cs="Arial"/>
                <w:b/>
                <w:color w:val="FFFFFF"/>
                <w:sz w:val="24"/>
                <w:szCs w:val="24"/>
                <w:lang w:eastAsia="en-GB"/>
              </w:rPr>
              <w:t xml:space="preserve">after </w:t>
            </w:r>
            <w:r>
              <w:rPr>
                <w:rFonts w:ascii="Arial" w:eastAsia="Times New Roman" w:hAnsi="Arial" w:cs="Arial"/>
                <w:color w:val="FFFFFF"/>
                <w:sz w:val="24"/>
                <w:szCs w:val="24"/>
                <w:lang w:eastAsia="en-GB"/>
              </w:rPr>
              <w:t xml:space="preserve">you have </w:t>
            </w:r>
            <w:r w:rsidR="00C11769">
              <w:rPr>
                <w:rFonts w:ascii="Arial" w:eastAsia="Times New Roman" w:hAnsi="Arial" w:cs="Arial"/>
                <w:color w:val="FFFFFF"/>
                <w:sz w:val="24"/>
                <w:szCs w:val="24"/>
                <w:lang w:eastAsia="en-GB"/>
              </w:rPr>
              <w:t>completed</w:t>
            </w:r>
            <w:r w:rsidR="008D576D">
              <w:rPr>
                <w:rFonts w:ascii="Arial" w:eastAsia="Times New Roman" w:hAnsi="Arial" w:cs="Arial"/>
                <w:color w:val="FFFFFF"/>
                <w:sz w:val="24"/>
                <w:szCs w:val="24"/>
                <w:lang w:eastAsia="en-GB"/>
              </w:rPr>
              <w:t xml:space="preserve"> sections 2 - 5</w:t>
            </w:r>
            <w:r>
              <w:rPr>
                <w:rFonts w:ascii="Arial" w:eastAsia="Times New Roman" w:hAnsi="Arial" w:cs="Arial"/>
                <w:color w:val="FFFFFF"/>
                <w:sz w:val="24"/>
                <w:szCs w:val="24"/>
                <w:lang w:eastAsia="en-GB"/>
              </w:rPr>
              <w:t>)</w:t>
            </w:r>
          </w:p>
        </w:tc>
      </w:tr>
      <w:tr w:rsidR="006C677D" w:rsidRPr="0090668B" w14:paraId="72B55304" w14:textId="77777777" w:rsidTr="003F6D6A">
        <w:trPr>
          <w:trHeight w:val="240"/>
        </w:trPr>
        <w:tc>
          <w:tcPr>
            <w:tcW w:w="5000" w:type="pct"/>
            <w:shd w:val="clear" w:color="auto" w:fill="auto"/>
          </w:tcPr>
          <w:p w14:paraId="4EC87591" w14:textId="77777777" w:rsidR="00D31763" w:rsidRPr="00D31763" w:rsidRDefault="0038428B" w:rsidP="00D31763">
            <w:pPr>
              <w:pStyle w:val="ListParagraph"/>
              <w:numPr>
                <w:ilvl w:val="0"/>
                <w:numId w:val="4"/>
              </w:numPr>
              <w:spacing w:after="240" w:line="240" w:lineRule="auto"/>
              <w:rPr>
                <w:rFonts w:ascii="Arial" w:eastAsia="Times New Roman" w:hAnsi="Arial" w:cs="Arial"/>
                <w:sz w:val="24"/>
                <w:szCs w:val="24"/>
                <w:lang w:eastAsia="en-GB"/>
              </w:rPr>
            </w:pPr>
            <w:r w:rsidRPr="00D31763">
              <w:rPr>
                <w:rFonts w:ascii="Arial" w:eastAsia="Times New Roman" w:hAnsi="Arial" w:cs="Arial"/>
                <w:b/>
                <w:sz w:val="24"/>
                <w:szCs w:val="24"/>
                <w:lang w:eastAsia="en-GB"/>
              </w:rPr>
              <w:t xml:space="preserve">What is your proposal? </w:t>
            </w:r>
          </w:p>
          <w:p w14:paraId="05F43173" w14:textId="74A08E00" w:rsidR="00F837FD" w:rsidRDefault="00F837FD" w:rsidP="00D31763">
            <w:pPr>
              <w:spacing w:after="240" w:line="240" w:lineRule="auto"/>
              <w:ind w:firstLine="34"/>
              <w:rPr>
                <w:rFonts w:ascii="Arial" w:eastAsia="Times New Roman" w:hAnsi="Arial" w:cs="Arial"/>
                <w:sz w:val="24"/>
                <w:szCs w:val="24"/>
                <w:lang w:eastAsia="en-GB"/>
              </w:rPr>
            </w:pPr>
            <w:r>
              <w:rPr>
                <w:rFonts w:ascii="Arial" w:eastAsia="Times New Roman" w:hAnsi="Arial" w:cs="Arial"/>
                <w:sz w:val="24"/>
                <w:szCs w:val="24"/>
                <w:lang w:eastAsia="en-GB"/>
              </w:rPr>
              <w:t>Following consultation with stakeholders, Harrow’s Council Tax Support scheme has been modernised to ensure it is fit for purpose following the roll out of Universal Credit.  The proposed new scheme is being brought to Cabinet in January and February in February prior to implementation from 1</w:t>
            </w:r>
            <w:r w:rsidRPr="00F837FD">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xml:space="preserve"> April 2020.</w:t>
            </w:r>
          </w:p>
          <w:p w14:paraId="6619628D" w14:textId="0E20BF97" w:rsidR="009D4AD9" w:rsidRDefault="005F77AA" w:rsidP="006267D0">
            <w:pPr>
              <w:spacing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Universal Credit will create additional work and therefore cost </w:t>
            </w:r>
            <w:r w:rsidR="00E61664">
              <w:rPr>
                <w:rFonts w:ascii="Arial" w:eastAsia="Times New Roman" w:hAnsi="Arial" w:cs="Arial"/>
                <w:sz w:val="24"/>
                <w:szCs w:val="24"/>
                <w:lang w:eastAsia="en-GB"/>
              </w:rPr>
              <w:t xml:space="preserve">more </w:t>
            </w:r>
            <w:r>
              <w:rPr>
                <w:rFonts w:ascii="Arial" w:eastAsia="Times New Roman" w:hAnsi="Arial" w:cs="Arial"/>
                <w:sz w:val="24"/>
                <w:szCs w:val="24"/>
                <w:lang w:eastAsia="en-GB"/>
              </w:rPr>
              <w:t xml:space="preserve">to administer Council Tax Support in its current form.  This is because Universal Credit is a monthly benefit which will potentially change on a monthly basis.  </w:t>
            </w:r>
            <w:r w:rsidR="00F16EB8">
              <w:rPr>
                <w:rFonts w:ascii="Arial" w:eastAsia="Times New Roman" w:hAnsi="Arial" w:cs="Arial"/>
                <w:sz w:val="24"/>
                <w:szCs w:val="24"/>
                <w:lang w:eastAsia="en-GB"/>
              </w:rPr>
              <w:t>Entitlement under t</w:t>
            </w:r>
            <w:r>
              <w:rPr>
                <w:rFonts w:ascii="Arial" w:eastAsia="Times New Roman" w:hAnsi="Arial" w:cs="Arial"/>
                <w:sz w:val="24"/>
                <w:szCs w:val="24"/>
                <w:lang w:eastAsia="en-GB"/>
              </w:rPr>
              <w:t xml:space="preserve">he current Council Tax Support scheme will </w:t>
            </w:r>
            <w:r w:rsidR="00637EE0">
              <w:rPr>
                <w:rFonts w:ascii="Arial" w:eastAsia="Times New Roman" w:hAnsi="Arial" w:cs="Arial"/>
                <w:sz w:val="24"/>
                <w:szCs w:val="24"/>
                <w:lang w:eastAsia="en-GB"/>
              </w:rPr>
              <w:t>change</w:t>
            </w:r>
            <w:r>
              <w:rPr>
                <w:rFonts w:ascii="Arial" w:eastAsia="Times New Roman" w:hAnsi="Arial" w:cs="Arial"/>
                <w:sz w:val="24"/>
                <w:szCs w:val="24"/>
                <w:lang w:eastAsia="en-GB"/>
              </w:rPr>
              <w:t xml:space="preserve"> every time Universal Credit changes.  This not only costs more to administer but is also confusing to claimants who could struggle to know how much Council Tax they have to pay</w:t>
            </w:r>
            <w:r w:rsidR="00E61664">
              <w:rPr>
                <w:rFonts w:ascii="Arial" w:eastAsia="Times New Roman" w:hAnsi="Arial" w:cs="Arial"/>
                <w:sz w:val="24"/>
                <w:szCs w:val="24"/>
                <w:lang w:eastAsia="en-GB"/>
              </w:rPr>
              <w:t xml:space="preserve">.  It </w:t>
            </w:r>
            <w:r>
              <w:rPr>
                <w:rFonts w:ascii="Arial" w:eastAsia="Times New Roman" w:hAnsi="Arial" w:cs="Arial"/>
                <w:sz w:val="24"/>
                <w:szCs w:val="24"/>
                <w:lang w:eastAsia="en-GB"/>
              </w:rPr>
              <w:t xml:space="preserve">could also impact on </w:t>
            </w:r>
            <w:r w:rsidR="000C2D59">
              <w:rPr>
                <w:rFonts w:ascii="Arial" w:eastAsia="Times New Roman" w:hAnsi="Arial" w:cs="Arial"/>
                <w:sz w:val="24"/>
                <w:szCs w:val="24"/>
                <w:lang w:eastAsia="en-GB"/>
              </w:rPr>
              <w:t xml:space="preserve">the Council’s ability to collect </w:t>
            </w:r>
            <w:r>
              <w:rPr>
                <w:rFonts w:ascii="Arial" w:eastAsia="Times New Roman" w:hAnsi="Arial" w:cs="Arial"/>
                <w:sz w:val="24"/>
                <w:szCs w:val="24"/>
                <w:lang w:eastAsia="en-GB"/>
              </w:rPr>
              <w:t>Council Tax</w:t>
            </w:r>
            <w:r w:rsidR="000C2D59">
              <w:rPr>
                <w:rFonts w:ascii="Arial" w:eastAsia="Times New Roman" w:hAnsi="Arial" w:cs="Arial"/>
                <w:sz w:val="24"/>
                <w:szCs w:val="24"/>
                <w:lang w:eastAsia="en-GB"/>
              </w:rPr>
              <w:t>.</w:t>
            </w:r>
            <w:r w:rsidR="006267D0">
              <w:rPr>
                <w:rFonts w:ascii="Arial" w:eastAsia="Times New Roman" w:hAnsi="Arial" w:cs="Arial"/>
                <w:sz w:val="24"/>
                <w:szCs w:val="24"/>
                <w:lang w:eastAsia="en-GB"/>
              </w:rPr>
              <w:t xml:space="preserve">  Furthermore, as the Council will no longer have to administer Housing Benefit, the economies of scale from aligning Council Tax Support with Housing Benefit are lost and the benefits of a complex means tested Council Tax Support scheme cannot be justified if information is not required for the </w:t>
            </w:r>
            <w:r w:rsidR="004319E8">
              <w:rPr>
                <w:rFonts w:ascii="Arial" w:eastAsia="Times New Roman" w:hAnsi="Arial" w:cs="Arial"/>
                <w:sz w:val="24"/>
                <w:szCs w:val="24"/>
                <w:lang w:eastAsia="en-GB"/>
              </w:rPr>
              <w:t>assessment of Housing Benefit as well as Council Tax Support.</w:t>
            </w:r>
            <w:r w:rsidR="001C2544">
              <w:rPr>
                <w:rFonts w:ascii="Arial" w:eastAsia="Times New Roman" w:hAnsi="Arial" w:cs="Arial"/>
                <w:sz w:val="24"/>
                <w:szCs w:val="24"/>
                <w:lang w:eastAsia="en-GB"/>
              </w:rPr>
              <w:t xml:space="preserve">  This impact of Universal Credit was set out in the National Audit Office’s report into the rollout of Universal Credit in June 2018.  The report identified the impact of multiple changes on local authorities and suggested that local schemes could be changed to mitigate this impact</w:t>
            </w:r>
            <w:r w:rsidR="00DB6F81">
              <w:rPr>
                <w:rFonts w:ascii="Arial" w:eastAsia="Times New Roman" w:hAnsi="Arial" w:cs="Arial"/>
                <w:sz w:val="24"/>
                <w:szCs w:val="24"/>
                <w:lang w:eastAsia="en-GB"/>
              </w:rPr>
              <w:t xml:space="preserve"> </w:t>
            </w:r>
            <w:hyperlink r:id="rId21" w:history="1">
              <w:r w:rsidR="00DB6F81" w:rsidRPr="008F10B3">
                <w:rPr>
                  <w:rStyle w:val="Hyperlink"/>
                  <w:rFonts w:ascii="Arial" w:eastAsia="Times New Roman" w:hAnsi="Arial" w:cs="Arial"/>
                  <w:sz w:val="24"/>
                  <w:szCs w:val="24"/>
                  <w:lang w:eastAsia="en-GB"/>
                </w:rPr>
                <w:t>https://www.nao.org.uk/report/rolling-out-universal-credit/</w:t>
              </w:r>
            </w:hyperlink>
            <w:r w:rsidR="00DB6F81">
              <w:rPr>
                <w:rFonts w:ascii="Arial" w:eastAsia="Times New Roman" w:hAnsi="Arial" w:cs="Arial"/>
                <w:sz w:val="24"/>
                <w:szCs w:val="24"/>
                <w:lang w:eastAsia="en-GB"/>
              </w:rPr>
              <w:t xml:space="preserve"> </w:t>
            </w:r>
            <w:r w:rsidR="001C2544">
              <w:rPr>
                <w:rFonts w:ascii="Arial" w:eastAsia="Times New Roman" w:hAnsi="Arial" w:cs="Arial"/>
                <w:sz w:val="24"/>
                <w:szCs w:val="24"/>
                <w:lang w:eastAsia="en-GB"/>
              </w:rPr>
              <w:t>(Figure 17, page 48 and figure 26 page 74)</w:t>
            </w:r>
            <w:r w:rsidR="006C78E7">
              <w:rPr>
                <w:rFonts w:ascii="Arial" w:eastAsia="Times New Roman" w:hAnsi="Arial" w:cs="Arial"/>
                <w:sz w:val="24"/>
                <w:szCs w:val="24"/>
                <w:lang w:eastAsia="en-GB"/>
              </w:rPr>
              <w:t xml:space="preserve">.  </w:t>
            </w:r>
          </w:p>
          <w:p w14:paraId="1EA12326" w14:textId="4EF501B1" w:rsidR="00637EE0" w:rsidRPr="004A73DE" w:rsidRDefault="00637EE0" w:rsidP="006267D0">
            <w:pPr>
              <w:spacing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Since the introduction of Universal Credit in Harrow it has also been identified that the number of claims from working age households has reduced at a faster rate than prior to Universal Credit rollout. </w:t>
            </w:r>
            <w:r w:rsidR="00AF53D2">
              <w:rPr>
                <w:rFonts w:ascii="Arial" w:eastAsia="Times New Roman" w:hAnsi="Arial" w:cs="Arial"/>
                <w:sz w:val="24"/>
                <w:szCs w:val="24"/>
                <w:lang w:eastAsia="en-GB"/>
              </w:rPr>
              <w:t xml:space="preserve"> The Department for Work and Pensions survey in March 2019 included findings that</w:t>
            </w:r>
            <w:r w:rsidR="00F16EB8">
              <w:rPr>
                <w:rFonts w:ascii="Arial" w:eastAsia="Times New Roman" w:hAnsi="Arial" w:cs="Arial"/>
                <w:sz w:val="24"/>
                <w:szCs w:val="24"/>
                <w:lang w:eastAsia="en-GB"/>
              </w:rPr>
              <w:t xml:space="preserve"> nationally</w:t>
            </w:r>
            <w:r w:rsidR="00AF53D2">
              <w:rPr>
                <w:rFonts w:ascii="Arial" w:eastAsia="Times New Roman" w:hAnsi="Arial" w:cs="Arial"/>
                <w:sz w:val="24"/>
                <w:szCs w:val="24"/>
                <w:lang w:eastAsia="en-GB"/>
              </w:rPr>
              <w:t xml:space="preserve"> 59% of Universal Credit claimants did not know they needed to make a separate claim to the local authority for help with their Council Tax,</w:t>
            </w:r>
            <w:r w:rsidR="00A55978">
              <w:rPr>
                <w:rFonts w:ascii="Arial" w:eastAsia="Times New Roman" w:hAnsi="Arial" w:cs="Arial"/>
                <w:sz w:val="24"/>
                <w:szCs w:val="24"/>
                <w:lang w:eastAsia="en-GB"/>
              </w:rPr>
              <w:t xml:space="preserve"> </w:t>
            </w:r>
            <w:hyperlink r:id="rId22" w:history="1">
              <w:r w:rsidR="00A55978" w:rsidRPr="008F10B3">
                <w:rPr>
                  <w:rStyle w:val="Hyperlink"/>
                  <w:rFonts w:ascii="Arial" w:eastAsia="Times New Roman" w:hAnsi="Arial" w:cs="Arial"/>
                  <w:sz w:val="24"/>
                  <w:szCs w:val="24"/>
                  <w:lang w:eastAsia="en-GB"/>
                </w:rPr>
                <w:t>https://www.gov.uk/government/publications/universal-credit-full-service-omnibus-survey</w:t>
              </w:r>
            </w:hyperlink>
            <w:r w:rsidR="00A55978">
              <w:rPr>
                <w:rFonts w:ascii="Arial" w:eastAsia="Times New Roman" w:hAnsi="Arial" w:cs="Arial"/>
                <w:sz w:val="24"/>
                <w:szCs w:val="24"/>
                <w:lang w:eastAsia="en-GB"/>
              </w:rPr>
              <w:t xml:space="preserve"> ,</w:t>
            </w:r>
            <w:r w:rsidR="00C30B7F">
              <w:rPr>
                <w:rFonts w:ascii="Arial" w:eastAsia="Times New Roman" w:hAnsi="Arial" w:cs="Arial"/>
                <w:sz w:val="24"/>
                <w:szCs w:val="24"/>
                <w:lang w:eastAsia="en-GB"/>
              </w:rPr>
              <w:t xml:space="preserve"> indicating that l</w:t>
            </w:r>
            <w:r w:rsidR="004A73DE">
              <w:rPr>
                <w:rFonts w:ascii="Arial" w:eastAsia="Times New Roman" w:hAnsi="Arial" w:cs="Arial"/>
                <w:sz w:val="24"/>
                <w:szCs w:val="24"/>
                <w:lang w:eastAsia="en-GB"/>
              </w:rPr>
              <w:t>ow income households are not always claiming all of the benefits they are entitled to</w:t>
            </w:r>
            <w:r w:rsidR="00C30B7F">
              <w:rPr>
                <w:rFonts w:ascii="Arial" w:eastAsia="Times New Roman" w:hAnsi="Arial" w:cs="Arial"/>
                <w:sz w:val="24"/>
                <w:szCs w:val="24"/>
                <w:lang w:eastAsia="en-GB"/>
              </w:rPr>
              <w:t>.</w:t>
            </w:r>
          </w:p>
          <w:p w14:paraId="435F36D2" w14:textId="09C7DB6A" w:rsidR="004319E8" w:rsidRDefault="004319E8" w:rsidP="004319E8">
            <w:pPr>
              <w:spacing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It is therefore proposed to make the following changes to the Council Tax Support scheme</w:t>
            </w:r>
            <w:r w:rsidR="00AF53D2">
              <w:rPr>
                <w:rFonts w:ascii="Arial" w:eastAsia="Times New Roman" w:hAnsi="Arial" w:cs="Arial"/>
                <w:sz w:val="24"/>
                <w:szCs w:val="24"/>
                <w:lang w:eastAsia="en-GB"/>
              </w:rPr>
              <w:t xml:space="preserve"> to </w:t>
            </w:r>
            <w:r w:rsidR="00DA6FBC">
              <w:rPr>
                <w:rFonts w:ascii="Arial" w:eastAsia="Times New Roman" w:hAnsi="Arial" w:cs="Arial"/>
                <w:sz w:val="24"/>
                <w:szCs w:val="24"/>
                <w:lang w:eastAsia="en-GB"/>
              </w:rPr>
              <w:t>mitigate</w:t>
            </w:r>
            <w:r w:rsidR="00AF53D2">
              <w:rPr>
                <w:rFonts w:ascii="Arial" w:eastAsia="Times New Roman" w:hAnsi="Arial" w:cs="Arial"/>
                <w:sz w:val="24"/>
                <w:szCs w:val="24"/>
                <w:lang w:eastAsia="en-GB"/>
              </w:rPr>
              <w:t xml:space="preserve"> the impacts</w:t>
            </w:r>
            <w:r w:rsidR="006F2539">
              <w:rPr>
                <w:rFonts w:ascii="Arial" w:eastAsia="Times New Roman" w:hAnsi="Arial" w:cs="Arial"/>
                <w:sz w:val="24"/>
                <w:szCs w:val="24"/>
                <w:lang w:eastAsia="en-GB"/>
              </w:rPr>
              <w:t xml:space="preserve"> of Universal Credit</w:t>
            </w:r>
            <w:r>
              <w:rPr>
                <w:rFonts w:ascii="Arial" w:eastAsia="Times New Roman" w:hAnsi="Arial" w:cs="Arial"/>
                <w:sz w:val="24"/>
                <w:szCs w:val="24"/>
                <w:lang w:eastAsia="en-GB"/>
              </w:rPr>
              <w:t>.  As Council Tax Support for pensioners is under a prescribed scheme set by Ministry of Housing, Communities and Local Government, these proposals will only affect working age Council Tax Support claimants.</w:t>
            </w:r>
          </w:p>
          <w:p w14:paraId="418DEEFE" w14:textId="40F7AED7" w:rsidR="004319E8" w:rsidRPr="00590F00" w:rsidRDefault="00590F00" w:rsidP="00590F00">
            <w:pPr>
              <w:spacing w:after="240" w:line="240" w:lineRule="auto"/>
              <w:rPr>
                <w:rFonts w:ascii="Arial" w:eastAsia="Times New Roman" w:hAnsi="Arial" w:cs="Arial"/>
                <w:sz w:val="24"/>
                <w:szCs w:val="24"/>
                <w:lang w:eastAsia="en-GB"/>
              </w:rPr>
            </w:pPr>
            <w:r>
              <w:rPr>
                <w:rFonts w:ascii="Arial" w:eastAsia="Times New Roman" w:hAnsi="Arial" w:cs="Arial"/>
                <w:sz w:val="24"/>
                <w:szCs w:val="24"/>
                <w:u w:val="single"/>
                <w:lang w:eastAsia="en-GB"/>
              </w:rPr>
              <w:t>Introduce an income banded scheme</w:t>
            </w:r>
          </w:p>
          <w:p w14:paraId="7BCD1412" w14:textId="0FDF2318" w:rsidR="004319E8" w:rsidRDefault="004319E8" w:rsidP="004319E8">
            <w:pPr>
              <w:pStyle w:val="ListParagraph"/>
              <w:spacing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The proposed banded scheme will use the</w:t>
            </w:r>
            <w:r w:rsidR="00265B8F">
              <w:rPr>
                <w:rFonts w:ascii="Arial" w:eastAsia="Times New Roman" w:hAnsi="Arial" w:cs="Arial"/>
                <w:sz w:val="24"/>
                <w:szCs w:val="24"/>
                <w:lang w:eastAsia="en-GB"/>
              </w:rPr>
              <w:t xml:space="preserve"> claimant and partner</w:t>
            </w:r>
            <w:r w:rsidR="00AF53D2">
              <w:rPr>
                <w:rFonts w:ascii="Arial" w:eastAsia="Times New Roman" w:hAnsi="Arial" w:cs="Arial"/>
                <w:sz w:val="24"/>
                <w:szCs w:val="24"/>
                <w:lang w:eastAsia="en-GB"/>
              </w:rPr>
              <w:t>’s total gross earned income</w:t>
            </w:r>
            <w:r w:rsidR="00265B8F">
              <w:rPr>
                <w:rFonts w:ascii="Arial" w:eastAsia="Times New Roman" w:hAnsi="Arial" w:cs="Arial"/>
                <w:sz w:val="24"/>
                <w:szCs w:val="24"/>
                <w:lang w:eastAsia="en-GB"/>
              </w:rPr>
              <w:t>.</w:t>
            </w:r>
            <w:r w:rsidR="00E0746E">
              <w:rPr>
                <w:rFonts w:ascii="Arial" w:eastAsia="Times New Roman" w:hAnsi="Arial" w:cs="Arial"/>
                <w:sz w:val="24"/>
                <w:szCs w:val="24"/>
                <w:lang w:eastAsia="en-GB"/>
              </w:rPr>
              <w:t xml:space="preserve">  </w:t>
            </w:r>
            <w:r w:rsidR="00AF53D2">
              <w:rPr>
                <w:rFonts w:ascii="Arial" w:eastAsia="Times New Roman" w:hAnsi="Arial" w:cs="Arial"/>
                <w:sz w:val="24"/>
                <w:szCs w:val="24"/>
                <w:lang w:eastAsia="en-GB"/>
              </w:rPr>
              <w:t>Gross e</w:t>
            </w:r>
            <w:r w:rsidR="00E0746E">
              <w:rPr>
                <w:rFonts w:ascii="Arial" w:eastAsia="Times New Roman" w:hAnsi="Arial" w:cs="Arial"/>
                <w:sz w:val="24"/>
                <w:szCs w:val="24"/>
                <w:lang w:eastAsia="en-GB"/>
              </w:rPr>
              <w:t xml:space="preserve">arned income </w:t>
            </w:r>
            <w:r w:rsidR="00E0746E">
              <w:rPr>
                <w:rFonts w:ascii="Arial" w:eastAsia="Times New Roman" w:hAnsi="Arial" w:cs="Arial"/>
                <w:sz w:val="24"/>
                <w:szCs w:val="24"/>
                <w:lang w:eastAsia="en-GB"/>
              </w:rPr>
              <w:lastRenderedPageBreak/>
              <w:t>includes earnings from employed and self-employed work</w:t>
            </w:r>
            <w:r w:rsidR="00AF53D2">
              <w:rPr>
                <w:rFonts w:ascii="Arial" w:eastAsia="Times New Roman" w:hAnsi="Arial" w:cs="Arial"/>
                <w:sz w:val="24"/>
                <w:szCs w:val="24"/>
                <w:lang w:eastAsia="en-GB"/>
              </w:rPr>
              <w:t xml:space="preserve"> before any deductions such as for tax, national insurance or pensions</w:t>
            </w:r>
            <w:r w:rsidR="00E0746E">
              <w:rPr>
                <w:rFonts w:ascii="Arial" w:eastAsia="Times New Roman" w:hAnsi="Arial" w:cs="Arial"/>
                <w:sz w:val="24"/>
                <w:szCs w:val="24"/>
                <w:lang w:eastAsia="en-GB"/>
              </w:rPr>
              <w:t>.</w:t>
            </w:r>
            <w:r w:rsidR="00265B8F">
              <w:rPr>
                <w:rFonts w:ascii="Arial" w:eastAsia="Times New Roman" w:hAnsi="Arial" w:cs="Arial"/>
                <w:sz w:val="24"/>
                <w:szCs w:val="24"/>
                <w:lang w:eastAsia="en-GB"/>
              </w:rPr>
              <w:t xml:space="preserve">  The household will be placed in one of the </w:t>
            </w:r>
            <w:r w:rsidR="00F20F5F">
              <w:rPr>
                <w:rFonts w:ascii="Arial" w:eastAsia="Times New Roman" w:hAnsi="Arial" w:cs="Arial"/>
                <w:sz w:val="24"/>
                <w:szCs w:val="24"/>
                <w:lang w:eastAsia="en-GB"/>
              </w:rPr>
              <w:t>income bands set out below depending on their income and the household make up.  They will receive a maximum amount of Council Tax Support</w:t>
            </w:r>
            <w:r w:rsidR="001F7ADF">
              <w:rPr>
                <w:rFonts w:ascii="Arial" w:eastAsia="Times New Roman" w:hAnsi="Arial" w:cs="Arial"/>
                <w:sz w:val="24"/>
                <w:szCs w:val="24"/>
                <w:lang w:eastAsia="en-GB"/>
              </w:rPr>
              <w:t xml:space="preserve"> between 0% and 86% </w:t>
            </w:r>
            <w:r w:rsidR="00F20F5F">
              <w:rPr>
                <w:rFonts w:ascii="Arial" w:eastAsia="Times New Roman" w:hAnsi="Arial" w:cs="Arial"/>
                <w:sz w:val="24"/>
                <w:szCs w:val="24"/>
                <w:lang w:eastAsia="en-GB"/>
              </w:rPr>
              <w:t xml:space="preserve">depending on the band they are in.  </w:t>
            </w:r>
          </w:p>
          <w:tbl>
            <w:tblPr>
              <w:tblW w:w="14140" w:type="dxa"/>
              <w:tblCellMar>
                <w:left w:w="30" w:type="dxa"/>
                <w:right w:w="30" w:type="dxa"/>
              </w:tblCellMar>
              <w:tblLook w:val="0000" w:firstRow="0" w:lastRow="0" w:firstColumn="0" w:lastColumn="0" w:noHBand="0" w:noVBand="0"/>
            </w:tblPr>
            <w:tblGrid>
              <w:gridCol w:w="996"/>
              <w:gridCol w:w="1131"/>
              <w:gridCol w:w="996"/>
              <w:gridCol w:w="1153"/>
              <w:gridCol w:w="996"/>
              <w:gridCol w:w="1156"/>
              <w:gridCol w:w="1107"/>
              <w:gridCol w:w="1340"/>
              <w:gridCol w:w="1022"/>
              <w:gridCol w:w="1437"/>
              <w:gridCol w:w="1166"/>
              <w:gridCol w:w="1640"/>
            </w:tblGrid>
            <w:tr w:rsidR="00D31763" w14:paraId="1F363853" w14:textId="77777777" w:rsidTr="00F13EF4">
              <w:trPr>
                <w:trHeight w:val="777"/>
              </w:trPr>
              <w:tc>
                <w:tcPr>
                  <w:tcW w:w="2127" w:type="dxa"/>
                  <w:gridSpan w:val="2"/>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49F2E277" w14:textId="5967F7AE" w:rsidR="00D31763" w:rsidRPr="00FE6C79" w:rsidRDefault="00D31763" w:rsidP="003C2729">
                  <w:pPr>
                    <w:autoSpaceDE w:val="0"/>
                    <w:autoSpaceDN w:val="0"/>
                    <w:adjustRightInd w:val="0"/>
                    <w:spacing w:after="0" w:line="240" w:lineRule="auto"/>
                    <w:jc w:val="center"/>
                    <w:rPr>
                      <w:rFonts w:ascii="Trebuchet MS" w:hAnsi="Trebuchet MS" w:cs="Trebuchet MS"/>
                      <w:b/>
                      <w:bCs/>
                      <w:color w:val="000000"/>
                      <w:sz w:val="20"/>
                      <w:szCs w:val="20"/>
                      <w:lang w:eastAsia="en-GB"/>
                    </w:rPr>
                  </w:pPr>
                  <w:r w:rsidRPr="00FE6C79">
                    <w:rPr>
                      <w:rFonts w:ascii="Trebuchet MS" w:hAnsi="Trebuchet MS" w:cs="Trebuchet MS"/>
                      <w:b/>
                      <w:bCs/>
                      <w:color w:val="000000"/>
                      <w:sz w:val="20"/>
                      <w:szCs w:val="20"/>
                      <w:lang w:eastAsia="en-GB"/>
                    </w:rPr>
                    <w:t>Disabled and War Pension recipients</w:t>
                  </w:r>
                  <w:r w:rsidR="00F13EF4">
                    <w:rPr>
                      <w:rFonts w:ascii="Trebuchet MS" w:hAnsi="Trebuchet MS" w:cs="Trebuchet MS"/>
                      <w:b/>
                      <w:bCs/>
                      <w:color w:val="000000"/>
                      <w:sz w:val="20"/>
                      <w:szCs w:val="20"/>
                      <w:lang w:eastAsia="en-GB"/>
                    </w:rPr>
                    <w:t>*</w:t>
                  </w:r>
                </w:p>
              </w:tc>
              <w:tc>
                <w:tcPr>
                  <w:tcW w:w="2149" w:type="dxa"/>
                  <w:gridSpan w:val="2"/>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05E6CCF8" w14:textId="77777777" w:rsidR="00D31763" w:rsidRDefault="00D31763" w:rsidP="003C2729">
                  <w:pPr>
                    <w:autoSpaceDE w:val="0"/>
                    <w:autoSpaceDN w:val="0"/>
                    <w:adjustRightInd w:val="0"/>
                    <w:spacing w:after="0" w:line="240" w:lineRule="auto"/>
                    <w:rPr>
                      <w:rFonts w:ascii="Trebuchet MS" w:hAnsi="Trebuchet MS" w:cs="Trebuchet MS"/>
                      <w:b/>
                      <w:bCs/>
                      <w:color w:val="000000"/>
                      <w:sz w:val="20"/>
                      <w:szCs w:val="20"/>
                      <w:lang w:eastAsia="en-GB"/>
                    </w:rPr>
                  </w:pPr>
                  <w:r>
                    <w:rPr>
                      <w:rFonts w:ascii="Trebuchet MS" w:hAnsi="Trebuchet MS" w:cs="Trebuchet MS"/>
                      <w:b/>
                      <w:bCs/>
                      <w:color w:val="000000"/>
                      <w:sz w:val="20"/>
                      <w:szCs w:val="20"/>
                      <w:lang w:eastAsia="en-GB"/>
                    </w:rPr>
                    <w:t>Not classified as disabled under the Council Tax Support scheme</w:t>
                  </w:r>
                </w:p>
              </w:tc>
              <w:tc>
                <w:tcPr>
                  <w:tcW w:w="9864" w:type="dxa"/>
                  <w:gridSpan w:val="8"/>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252027D" w14:textId="3134787F" w:rsidR="00D31763" w:rsidRDefault="00927D0F" w:rsidP="00927D0F">
                  <w:pPr>
                    <w:autoSpaceDE w:val="0"/>
                    <w:autoSpaceDN w:val="0"/>
                    <w:adjustRightInd w:val="0"/>
                    <w:spacing w:after="0" w:line="240" w:lineRule="auto"/>
                    <w:jc w:val="center"/>
                    <w:rPr>
                      <w:rFonts w:ascii="Trebuchet MS" w:hAnsi="Trebuchet MS" w:cs="Trebuchet MS"/>
                      <w:b/>
                      <w:bCs/>
                      <w:color w:val="000000"/>
                      <w:sz w:val="20"/>
                      <w:szCs w:val="20"/>
                      <w:lang w:eastAsia="en-GB"/>
                    </w:rPr>
                  </w:pPr>
                  <w:r>
                    <w:rPr>
                      <w:rFonts w:ascii="Trebuchet MS" w:hAnsi="Trebuchet MS" w:cs="Trebuchet MS"/>
                      <w:b/>
                      <w:bCs/>
                      <w:color w:val="000000"/>
                      <w:sz w:val="20"/>
                      <w:szCs w:val="20"/>
                      <w:lang w:eastAsia="en-GB"/>
                    </w:rPr>
                    <w:t>Not in receipt of maximum Universal Credit and</w:t>
                  </w:r>
                  <w:r w:rsidR="00D31763">
                    <w:rPr>
                      <w:rFonts w:ascii="Trebuchet MS" w:hAnsi="Trebuchet MS" w:cs="Trebuchet MS"/>
                      <w:b/>
                      <w:bCs/>
                      <w:color w:val="000000"/>
                      <w:sz w:val="20"/>
                      <w:szCs w:val="20"/>
                      <w:lang w:eastAsia="en-GB"/>
                    </w:rPr>
                    <w:t xml:space="preserve"> not classified as disabled under</w:t>
                  </w:r>
                  <w:r>
                    <w:rPr>
                      <w:rFonts w:ascii="Trebuchet MS" w:hAnsi="Trebuchet MS" w:cs="Trebuchet MS"/>
                      <w:b/>
                      <w:bCs/>
                      <w:color w:val="000000"/>
                      <w:sz w:val="20"/>
                      <w:szCs w:val="20"/>
                      <w:lang w:eastAsia="en-GB"/>
                    </w:rPr>
                    <w:t xml:space="preserve"> the Council Tax Support scheme</w:t>
                  </w:r>
                </w:p>
              </w:tc>
            </w:tr>
            <w:tr w:rsidR="00D31763" w14:paraId="4E84FA1C" w14:textId="77777777" w:rsidTr="00F13EF4">
              <w:trPr>
                <w:trHeight w:val="777"/>
              </w:trPr>
              <w:tc>
                <w:tcPr>
                  <w:tcW w:w="996" w:type="dxa"/>
                  <w:vMerge w:val="restart"/>
                  <w:tcBorders>
                    <w:top w:val="single" w:sz="6" w:space="0" w:color="auto"/>
                    <w:left w:val="single" w:sz="6" w:space="0" w:color="auto"/>
                    <w:right w:val="single" w:sz="6" w:space="0" w:color="auto"/>
                  </w:tcBorders>
                  <w:shd w:val="clear" w:color="auto" w:fill="EAF1DD" w:themeFill="accent3" w:themeFillTint="33"/>
                </w:tcPr>
                <w:p w14:paraId="7E1B837F" w14:textId="77777777" w:rsidR="00D31763" w:rsidRDefault="00D31763" w:rsidP="003C2729">
                  <w:pPr>
                    <w:autoSpaceDE w:val="0"/>
                    <w:autoSpaceDN w:val="0"/>
                    <w:adjustRightInd w:val="0"/>
                    <w:spacing w:after="0" w:line="240" w:lineRule="auto"/>
                    <w:jc w:val="center"/>
                    <w:rPr>
                      <w:rFonts w:ascii="Trebuchet MS" w:hAnsi="Trebuchet MS" w:cs="Trebuchet MS"/>
                      <w:b/>
                      <w:bCs/>
                      <w:color w:val="000000"/>
                      <w:sz w:val="20"/>
                      <w:szCs w:val="20"/>
                      <w:lang w:eastAsia="en-GB"/>
                    </w:rPr>
                  </w:pPr>
                  <w:r>
                    <w:rPr>
                      <w:rFonts w:ascii="Trebuchet MS" w:hAnsi="Trebuchet MS" w:cs="Trebuchet MS"/>
                      <w:b/>
                      <w:bCs/>
                      <w:color w:val="000000"/>
                      <w:sz w:val="20"/>
                      <w:szCs w:val="20"/>
                      <w:lang w:eastAsia="en-GB"/>
                    </w:rPr>
                    <w:t>% Award</w:t>
                  </w:r>
                </w:p>
              </w:tc>
              <w:tc>
                <w:tcPr>
                  <w:tcW w:w="1131" w:type="dxa"/>
                  <w:vMerge w:val="restart"/>
                  <w:tcBorders>
                    <w:top w:val="single" w:sz="6" w:space="0" w:color="auto"/>
                    <w:left w:val="single" w:sz="6" w:space="0" w:color="auto"/>
                    <w:right w:val="single" w:sz="6" w:space="0" w:color="auto"/>
                  </w:tcBorders>
                  <w:shd w:val="clear" w:color="auto" w:fill="EAF1DD" w:themeFill="accent3" w:themeFillTint="33"/>
                </w:tcPr>
                <w:p w14:paraId="00908A97" w14:textId="77777777" w:rsidR="00D31763" w:rsidRDefault="00D31763" w:rsidP="003C2729">
                  <w:pPr>
                    <w:autoSpaceDE w:val="0"/>
                    <w:autoSpaceDN w:val="0"/>
                    <w:adjustRightInd w:val="0"/>
                    <w:spacing w:after="0" w:line="240" w:lineRule="auto"/>
                    <w:jc w:val="center"/>
                    <w:rPr>
                      <w:rFonts w:ascii="Trebuchet MS" w:hAnsi="Trebuchet MS" w:cs="Trebuchet MS"/>
                      <w:b/>
                      <w:bCs/>
                      <w:color w:val="000000"/>
                      <w:sz w:val="20"/>
                      <w:szCs w:val="20"/>
                      <w:lang w:eastAsia="en-GB"/>
                    </w:rPr>
                  </w:pPr>
                  <w:r>
                    <w:rPr>
                      <w:rFonts w:ascii="Trebuchet MS" w:hAnsi="Trebuchet MS" w:cs="Trebuchet MS"/>
                      <w:b/>
                      <w:bCs/>
                      <w:color w:val="000000"/>
                      <w:sz w:val="20"/>
                      <w:szCs w:val="20"/>
                      <w:lang w:eastAsia="en-GB"/>
                    </w:rPr>
                    <w:t>In receipt of maximum Universal Credit or in-work</w:t>
                  </w:r>
                  <w:r>
                    <w:rPr>
                      <w:rFonts w:ascii="Trebuchet MS" w:hAnsi="Trebuchet MS" w:cs="Trebuchet MS"/>
                      <w:b/>
                      <w:bCs/>
                      <w:vanish/>
                      <w:color w:val="000000"/>
                      <w:sz w:val="20"/>
                      <w:szCs w:val="20"/>
                      <w:lang w:eastAsia="en-GB"/>
                    </w:rPr>
                    <w:t xml:space="preserve">grossDiso the vale impacted </w:t>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r>
                    <w:rPr>
                      <w:rFonts w:ascii="Trebuchet MS" w:hAnsi="Trebuchet MS" w:cs="Trebuchet MS"/>
                      <w:b/>
                      <w:bCs/>
                      <w:vanish/>
                      <w:color w:val="000000"/>
                      <w:sz w:val="20"/>
                      <w:szCs w:val="20"/>
                      <w:lang w:eastAsia="en-GB"/>
                    </w:rPr>
                    <w:pgNum/>
                  </w:r>
                </w:p>
              </w:tc>
              <w:tc>
                <w:tcPr>
                  <w:tcW w:w="996" w:type="dxa"/>
                  <w:vMerge w:val="restart"/>
                  <w:tcBorders>
                    <w:top w:val="single" w:sz="6" w:space="0" w:color="auto"/>
                    <w:left w:val="single" w:sz="6" w:space="0" w:color="auto"/>
                    <w:right w:val="single" w:sz="6" w:space="0" w:color="auto"/>
                  </w:tcBorders>
                  <w:shd w:val="clear" w:color="auto" w:fill="E5DFEC" w:themeFill="accent4" w:themeFillTint="33"/>
                </w:tcPr>
                <w:p w14:paraId="4421621A" w14:textId="77777777" w:rsidR="00D31763" w:rsidRDefault="00D31763" w:rsidP="003C2729">
                  <w:pPr>
                    <w:autoSpaceDE w:val="0"/>
                    <w:autoSpaceDN w:val="0"/>
                    <w:adjustRightInd w:val="0"/>
                    <w:spacing w:after="0" w:line="240" w:lineRule="auto"/>
                    <w:jc w:val="center"/>
                    <w:rPr>
                      <w:rFonts w:ascii="Trebuchet MS" w:hAnsi="Trebuchet MS" w:cs="Trebuchet MS"/>
                      <w:b/>
                      <w:bCs/>
                      <w:color w:val="000000"/>
                      <w:sz w:val="20"/>
                      <w:szCs w:val="20"/>
                      <w:lang w:eastAsia="en-GB"/>
                    </w:rPr>
                  </w:pPr>
                  <w:r>
                    <w:rPr>
                      <w:rFonts w:ascii="Trebuchet MS" w:hAnsi="Trebuchet MS" w:cs="Trebuchet MS"/>
                      <w:b/>
                      <w:bCs/>
                      <w:color w:val="000000"/>
                      <w:sz w:val="20"/>
                      <w:szCs w:val="20"/>
                      <w:lang w:eastAsia="en-GB"/>
                    </w:rPr>
                    <w:t>% Award</w:t>
                  </w:r>
                </w:p>
              </w:tc>
              <w:tc>
                <w:tcPr>
                  <w:tcW w:w="1153" w:type="dxa"/>
                  <w:vMerge w:val="restart"/>
                  <w:tcBorders>
                    <w:top w:val="single" w:sz="6" w:space="0" w:color="auto"/>
                    <w:left w:val="single" w:sz="6" w:space="0" w:color="auto"/>
                    <w:right w:val="single" w:sz="6" w:space="0" w:color="auto"/>
                  </w:tcBorders>
                  <w:shd w:val="clear" w:color="auto" w:fill="E5DFEC" w:themeFill="accent4" w:themeFillTint="33"/>
                </w:tcPr>
                <w:p w14:paraId="4FBD4F78" w14:textId="77777777" w:rsidR="00D31763" w:rsidRDefault="00D31763" w:rsidP="003C2729">
                  <w:pPr>
                    <w:autoSpaceDE w:val="0"/>
                    <w:autoSpaceDN w:val="0"/>
                    <w:adjustRightInd w:val="0"/>
                    <w:spacing w:after="0" w:line="240" w:lineRule="auto"/>
                    <w:jc w:val="center"/>
                    <w:rPr>
                      <w:rFonts w:ascii="Trebuchet MS" w:hAnsi="Trebuchet MS" w:cs="Trebuchet MS"/>
                      <w:b/>
                      <w:bCs/>
                      <w:color w:val="000000"/>
                      <w:sz w:val="20"/>
                      <w:szCs w:val="20"/>
                      <w:lang w:eastAsia="en-GB"/>
                    </w:rPr>
                  </w:pPr>
                  <w:r>
                    <w:rPr>
                      <w:rFonts w:ascii="Trebuchet MS" w:hAnsi="Trebuchet MS" w:cs="Trebuchet MS"/>
                      <w:b/>
                      <w:bCs/>
                      <w:color w:val="000000"/>
                      <w:sz w:val="20"/>
                      <w:szCs w:val="20"/>
                      <w:lang w:eastAsia="en-GB"/>
                    </w:rPr>
                    <w:t>In receipt of maximum Universal Credit</w:t>
                  </w:r>
                </w:p>
              </w:tc>
              <w:tc>
                <w:tcPr>
                  <w:tcW w:w="996" w:type="dxa"/>
                  <w:vMerge w:val="restart"/>
                  <w:tcBorders>
                    <w:top w:val="single" w:sz="6" w:space="0" w:color="auto"/>
                    <w:left w:val="single" w:sz="6" w:space="0" w:color="auto"/>
                    <w:right w:val="single" w:sz="6" w:space="0" w:color="auto"/>
                  </w:tcBorders>
                  <w:shd w:val="solid" w:color="FFCC99" w:fill="auto"/>
                </w:tcPr>
                <w:p w14:paraId="2C9E9399" w14:textId="77777777" w:rsidR="00D31763" w:rsidRDefault="00D31763" w:rsidP="003C2729">
                  <w:pPr>
                    <w:autoSpaceDE w:val="0"/>
                    <w:autoSpaceDN w:val="0"/>
                    <w:adjustRightInd w:val="0"/>
                    <w:spacing w:after="0" w:line="240" w:lineRule="auto"/>
                    <w:jc w:val="center"/>
                    <w:rPr>
                      <w:rFonts w:ascii="Trebuchet MS" w:hAnsi="Trebuchet MS" w:cs="Trebuchet MS"/>
                      <w:b/>
                      <w:bCs/>
                      <w:color w:val="000000"/>
                      <w:sz w:val="20"/>
                      <w:szCs w:val="20"/>
                      <w:lang w:eastAsia="en-GB"/>
                    </w:rPr>
                  </w:pPr>
                  <w:r>
                    <w:rPr>
                      <w:rFonts w:ascii="Trebuchet MS" w:hAnsi="Trebuchet MS" w:cs="Trebuchet MS"/>
                      <w:b/>
                      <w:bCs/>
                      <w:color w:val="000000"/>
                      <w:sz w:val="20"/>
                      <w:szCs w:val="20"/>
                      <w:lang w:eastAsia="en-GB"/>
                    </w:rPr>
                    <w:t>% Award</w:t>
                  </w:r>
                </w:p>
              </w:tc>
              <w:tc>
                <w:tcPr>
                  <w:tcW w:w="1156" w:type="dxa"/>
                  <w:tcBorders>
                    <w:top w:val="single" w:sz="6" w:space="0" w:color="auto"/>
                    <w:left w:val="single" w:sz="6" w:space="0" w:color="auto"/>
                    <w:bottom w:val="single" w:sz="6" w:space="0" w:color="auto"/>
                    <w:right w:val="single" w:sz="6" w:space="0" w:color="auto"/>
                  </w:tcBorders>
                  <w:shd w:val="solid" w:color="FFCC99" w:fill="auto"/>
                </w:tcPr>
                <w:p w14:paraId="5A9128BA" w14:textId="77777777" w:rsidR="00D31763" w:rsidRDefault="00D31763" w:rsidP="003C2729">
                  <w:pPr>
                    <w:autoSpaceDE w:val="0"/>
                    <w:autoSpaceDN w:val="0"/>
                    <w:adjustRightInd w:val="0"/>
                    <w:spacing w:after="0" w:line="240" w:lineRule="auto"/>
                    <w:jc w:val="center"/>
                    <w:rPr>
                      <w:rFonts w:ascii="Trebuchet MS" w:hAnsi="Trebuchet MS" w:cs="Trebuchet MS"/>
                      <w:b/>
                      <w:bCs/>
                      <w:color w:val="000000"/>
                      <w:sz w:val="20"/>
                      <w:szCs w:val="20"/>
                      <w:lang w:eastAsia="en-GB"/>
                    </w:rPr>
                  </w:pPr>
                  <w:r>
                    <w:rPr>
                      <w:rFonts w:ascii="Trebuchet MS" w:hAnsi="Trebuchet MS" w:cs="Trebuchet MS"/>
                      <w:b/>
                      <w:bCs/>
                      <w:color w:val="000000"/>
                      <w:sz w:val="20"/>
                      <w:szCs w:val="20"/>
                      <w:lang w:eastAsia="en-GB"/>
                    </w:rPr>
                    <w:t>Single people without children</w:t>
                  </w:r>
                </w:p>
              </w:tc>
              <w:tc>
                <w:tcPr>
                  <w:tcW w:w="1107" w:type="dxa"/>
                  <w:vMerge w:val="restart"/>
                  <w:tcBorders>
                    <w:top w:val="single" w:sz="6" w:space="0" w:color="auto"/>
                    <w:left w:val="single" w:sz="6" w:space="0" w:color="auto"/>
                    <w:right w:val="single" w:sz="6" w:space="0" w:color="auto"/>
                  </w:tcBorders>
                  <w:shd w:val="solid" w:color="CCFFCC" w:fill="auto"/>
                </w:tcPr>
                <w:p w14:paraId="0DD440BD" w14:textId="77777777" w:rsidR="00D31763" w:rsidRDefault="00D31763" w:rsidP="003C2729">
                  <w:pPr>
                    <w:autoSpaceDE w:val="0"/>
                    <w:autoSpaceDN w:val="0"/>
                    <w:adjustRightInd w:val="0"/>
                    <w:spacing w:after="0" w:line="240" w:lineRule="auto"/>
                    <w:jc w:val="center"/>
                    <w:rPr>
                      <w:rFonts w:ascii="Trebuchet MS" w:hAnsi="Trebuchet MS" w:cs="Trebuchet MS"/>
                      <w:b/>
                      <w:bCs/>
                      <w:color w:val="000000"/>
                      <w:sz w:val="20"/>
                      <w:szCs w:val="20"/>
                      <w:lang w:eastAsia="en-GB"/>
                    </w:rPr>
                  </w:pPr>
                  <w:r>
                    <w:rPr>
                      <w:rFonts w:ascii="Trebuchet MS" w:hAnsi="Trebuchet MS" w:cs="Trebuchet MS"/>
                      <w:b/>
                      <w:bCs/>
                      <w:color w:val="000000"/>
                      <w:sz w:val="20"/>
                      <w:szCs w:val="20"/>
                      <w:lang w:eastAsia="en-GB"/>
                    </w:rPr>
                    <w:t>% Award</w:t>
                  </w:r>
                </w:p>
              </w:tc>
              <w:tc>
                <w:tcPr>
                  <w:tcW w:w="1340" w:type="dxa"/>
                  <w:tcBorders>
                    <w:top w:val="single" w:sz="6" w:space="0" w:color="auto"/>
                    <w:left w:val="single" w:sz="6" w:space="0" w:color="auto"/>
                    <w:bottom w:val="single" w:sz="6" w:space="0" w:color="auto"/>
                    <w:right w:val="single" w:sz="6" w:space="0" w:color="auto"/>
                  </w:tcBorders>
                  <w:shd w:val="solid" w:color="CCFFCC" w:fill="auto"/>
                </w:tcPr>
                <w:p w14:paraId="22C44BFB" w14:textId="77777777" w:rsidR="00D31763" w:rsidRDefault="00D31763" w:rsidP="003C2729">
                  <w:pPr>
                    <w:autoSpaceDE w:val="0"/>
                    <w:autoSpaceDN w:val="0"/>
                    <w:adjustRightInd w:val="0"/>
                    <w:spacing w:after="0" w:line="240" w:lineRule="auto"/>
                    <w:jc w:val="center"/>
                    <w:rPr>
                      <w:rFonts w:ascii="Trebuchet MS" w:hAnsi="Trebuchet MS" w:cs="Trebuchet MS"/>
                      <w:b/>
                      <w:bCs/>
                      <w:color w:val="000000"/>
                      <w:sz w:val="20"/>
                      <w:szCs w:val="20"/>
                      <w:lang w:eastAsia="en-GB"/>
                    </w:rPr>
                  </w:pPr>
                  <w:r>
                    <w:rPr>
                      <w:rFonts w:ascii="Trebuchet MS" w:hAnsi="Trebuchet MS" w:cs="Trebuchet MS"/>
                      <w:b/>
                      <w:bCs/>
                      <w:color w:val="000000"/>
                      <w:sz w:val="20"/>
                      <w:szCs w:val="20"/>
                      <w:lang w:eastAsia="en-GB"/>
                    </w:rPr>
                    <w:t>Couple without children</w:t>
                  </w:r>
                </w:p>
              </w:tc>
              <w:tc>
                <w:tcPr>
                  <w:tcW w:w="1022" w:type="dxa"/>
                  <w:vMerge w:val="restart"/>
                  <w:tcBorders>
                    <w:top w:val="single" w:sz="6" w:space="0" w:color="auto"/>
                    <w:left w:val="single" w:sz="6" w:space="0" w:color="auto"/>
                    <w:right w:val="single" w:sz="6" w:space="0" w:color="auto"/>
                  </w:tcBorders>
                  <w:shd w:val="solid" w:color="CCFFFF" w:fill="auto"/>
                </w:tcPr>
                <w:p w14:paraId="5FA3B44C" w14:textId="77777777" w:rsidR="00D31763" w:rsidRDefault="00D31763" w:rsidP="003C2729">
                  <w:pPr>
                    <w:autoSpaceDE w:val="0"/>
                    <w:autoSpaceDN w:val="0"/>
                    <w:adjustRightInd w:val="0"/>
                    <w:spacing w:after="0" w:line="240" w:lineRule="auto"/>
                    <w:jc w:val="center"/>
                    <w:rPr>
                      <w:rFonts w:ascii="Trebuchet MS" w:hAnsi="Trebuchet MS" w:cs="Trebuchet MS"/>
                      <w:b/>
                      <w:bCs/>
                      <w:color w:val="000000"/>
                      <w:sz w:val="20"/>
                      <w:szCs w:val="20"/>
                      <w:lang w:eastAsia="en-GB"/>
                    </w:rPr>
                  </w:pPr>
                  <w:r>
                    <w:rPr>
                      <w:rFonts w:ascii="Trebuchet MS" w:hAnsi="Trebuchet MS" w:cs="Trebuchet MS"/>
                      <w:b/>
                      <w:bCs/>
                      <w:color w:val="000000"/>
                      <w:sz w:val="20"/>
                      <w:szCs w:val="20"/>
                      <w:lang w:eastAsia="en-GB"/>
                    </w:rPr>
                    <w:t>% Award</w:t>
                  </w:r>
                </w:p>
              </w:tc>
              <w:tc>
                <w:tcPr>
                  <w:tcW w:w="1437" w:type="dxa"/>
                  <w:tcBorders>
                    <w:top w:val="single" w:sz="6" w:space="0" w:color="auto"/>
                    <w:left w:val="single" w:sz="6" w:space="0" w:color="auto"/>
                    <w:bottom w:val="single" w:sz="6" w:space="0" w:color="auto"/>
                    <w:right w:val="single" w:sz="6" w:space="0" w:color="auto"/>
                  </w:tcBorders>
                  <w:shd w:val="solid" w:color="CCFFFF" w:fill="auto"/>
                </w:tcPr>
                <w:p w14:paraId="2648B8D4" w14:textId="77777777" w:rsidR="00D31763" w:rsidRDefault="00D31763" w:rsidP="003C2729">
                  <w:pPr>
                    <w:autoSpaceDE w:val="0"/>
                    <w:autoSpaceDN w:val="0"/>
                    <w:adjustRightInd w:val="0"/>
                    <w:spacing w:after="0" w:line="240" w:lineRule="auto"/>
                    <w:jc w:val="center"/>
                    <w:rPr>
                      <w:rFonts w:ascii="Trebuchet MS" w:hAnsi="Trebuchet MS" w:cs="Trebuchet MS"/>
                      <w:b/>
                      <w:bCs/>
                      <w:color w:val="000000"/>
                      <w:sz w:val="20"/>
                      <w:szCs w:val="20"/>
                      <w:lang w:eastAsia="en-GB"/>
                    </w:rPr>
                  </w:pPr>
                  <w:r>
                    <w:rPr>
                      <w:rFonts w:ascii="Trebuchet MS" w:hAnsi="Trebuchet MS" w:cs="Trebuchet MS"/>
                      <w:b/>
                      <w:bCs/>
                      <w:color w:val="000000"/>
                      <w:sz w:val="20"/>
                      <w:szCs w:val="20"/>
                      <w:lang w:eastAsia="en-GB"/>
                    </w:rPr>
                    <w:t>Lone parents</w:t>
                  </w:r>
                </w:p>
              </w:tc>
              <w:tc>
                <w:tcPr>
                  <w:tcW w:w="1166" w:type="dxa"/>
                  <w:vMerge w:val="restart"/>
                  <w:tcBorders>
                    <w:top w:val="single" w:sz="6" w:space="0" w:color="auto"/>
                    <w:left w:val="single" w:sz="6" w:space="0" w:color="auto"/>
                    <w:right w:val="single" w:sz="6" w:space="0" w:color="auto"/>
                  </w:tcBorders>
                  <w:shd w:val="solid" w:color="CC99FF" w:fill="auto"/>
                </w:tcPr>
                <w:p w14:paraId="4EE76219" w14:textId="77777777" w:rsidR="00D31763" w:rsidRDefault="00D31763" w:rsidP="003C2729">
                  <w:pPr>
                    <w:autoSpaceDE w:val="0"/>
                    <w:autoSpaceDN w:val="0"/>
                    <w:adjustRightInd w:val="0"/>
                    <w:spacing w:after="0" w:line="240" w:lineRule="auto"/>
                    <w:jc w:val="center"/>
                    <w:rPr>
                      <w:rFonts w:ascii="Trebuchet MS" w:hAnsi="Trebuchet MS" w:cs="Trebuchet MS"/>
                      <w:b/>
                      <w:bCs/>
                      <w:color w:val="000000"/>
                      <w:sz w:val="20"/>
                      <w:szCs w:val="20"/>
                      <w:lang w:eastAsia="en-GB"/>
                    </w:rPr>
                  </w:pPr>
                  <w:r>
                    <w:rPr>
                      <w:rFonts w:ascii="Trebuchet MS" w:hAnsi="Trebuchet MS" w:cs="Trebuchet MS"/>
                      <w:b/>
                      <w:bCs/>
                      <w:color w:val="000000"/>
                      <w:sz w:val="20"/>
                      <w:szCs w:val="20"/>
                      <w:lang w:eastAsia="en-GB"/>
                    </w:rPr>
                    <w:t>% Award</w:t>
                  </w:r>
                </w:p>
              </w:tc>
              <w:tc>
                <w:tcPr>
                  <w:tcW w:w="1640" w:type="dxa"/>
                  <w:tcBorders>
                    <w:top w:val="single" w:sz="6" w:space="0" w:color="auto"/>
                    <w:left w:val="single" w:sz="6" w:space="0" w:color="auto"/>
                    <w:bottom w:val="single" w:sz="6" w:space="0" w:color="auto"/>
                    <w:right w:val="single" w:sz="6" w:space="0" w:color="auto"/>
                  </w:tcBorders>
                  <w:shd w:val="solid" w:color="CC99FF" w:fill="auto"/>
                </w:tcPr>
                <w:p w14:paraId="1DAB450E" w14:textId="77777777" w:rsidR="00D31763" w:rsidRDefault="00D31763" w:rsidP="003C2729">
                  <w:pPr>
                    <w:autoSpaceDE w:val="0"/>
                    <w:autoSpaceDN w:val="0"/>
                    <w:adjustRightInd w:val="0"/>
                    <w:spacing w:after="0" w:line="240" w:lineRule="auto"/>
                    <w:jc w:val="center"/>
                    <w:rPr>
                      <w:rFonts w:ascii="Trebuchet MS" w:hAnsi="Trebuchet MS" w:cs="Trebuchet MS"/>
                      <w:b/>
                      <w:bCs/>
                      <w:color w:val="000000"/>
                      <w:sz w:val="20"/>
                      <w:szCs w:val="20"/>
                      <w:lang w:eastAsia="en-GB"/>
                    </w:rPr>
                  </w:pPr>
                  <w:r>
                    <w:rPr>
                      <w:rFonts w:ascii="Trebuchet MS" w:hAnsi="Trebuchet MS" w:cs="Trebuchet MS"/>
                      <w:b/>
                      <w:bCs/>
                      <w:color w:val="000000"/>
                      <w:sz w:val="20"/>
                      <w:szCs w:val="20"/>
                      <w:lang w:eastAsia="en-GB"/>
                    </w:rPr>
                    <w:t>Couples with children</w:t>
                  </w:r>
                </w:p>
              </w:tc>
            </w:tr>
            <w:tr w:rsidR="00D31763" w14:paraId="6A5C7698" w14:textId="77777777" w:rsidTr="00F13EF4">
              <w:trPr>
                <w:trHeight w:val="777"/>
              </w:trPr>
              <w:tc>
                <w:tcPr>
                  <w:tcW w:w="996" w:type="dxa"/>
                  <w:vMerge/>
                  <w:tcBorders>
                    <w:left w:val="single" w:sz="6" w:space="0" w:color="auto"/>
                    <w:bottom w:val="single" w:sz="6" w:space="0" w:color="auto"/>
                    <w:right w:val="single" w:sz="6" w:space="0" w:color="auto"/>
                  </w:tcBorders>
                  <w:shd w:val="clear" w:color="auto" w:fill="EAF1DD" w:themeFill="accent3" w:themeFillTint="33"/>
                </w:tcPr>
                <w:p w14:paraId="5E7BDDB6" w14:textId="77777777" w:rsidR="00D31763" w:rsidRDefault="00D31763" w:rsidP="003C2729">
                  <w:pPr>
                    <w:autoSpaceDE w:val="0"/>
                    <w:autoSpaceDN w:val="0"/>
                    <w:adjustRightInd w:val="0"/>
                    <w:spacing w:after="0" w:line="240" w:lineRule="auto"/>
                    <w:jc w:val="center"/>
                    <w:rPr>
                      <w:rFonts w:ascii="Trebuchet MS" w:hAnsi="Trebuchet MS" w:cs="Trebuchet MS"/>
                      <w:b/>
                      <w:bCs/>
                      <w:color w:val="000000"/>
                      <w:sz w:val="20"/>
                      <w:szCs w:val="20"/>
                      <w:lang w:eastAsia="en-GB"/>
                    </w:rPr>
                  </w:pPr>
                </w:p>
              </w:tc>
              <w:tc>
                <w:tcPr>
                  <w:tcW w:w="1131" w:type="dxa"/>
                  <w:vMerge/>
                  <w:tcBorders>
                    <w:left w:val="single" w:sz="6" w:space="0" w:color="auto"/>
                    <w:bottom w:val="single" w:sz="6" w:space="0" w:color="auto"/>
                    <w:right w:val="single" w:sz="6" w:space="0" w:color="auto"/>
                  </w:tcBorders>
                  <w:shd w:val="clear" w:color="auto" w:fill="EAF1DD" w:themeFill="accent3" w:themeFillTint="33"/>
                </w:tcPr>
                <w:p w14:paraId="50F56B47" w14:textId="77777777" w:rsidR="00D31763" w:rsidRDefault="00D31763" w:rsidP="003C2729">
                  <w:pPr>
                    <w:autoSpaceDE w:val="0"/>
                    <w:autoSpaceDN w:val="0"/>
                    <w:adjustRightInd w:val="0"/>
                    <w:spacing w:after="0" w:line="240" w:lineRule="auto"/>
                    <w:jc w:val="center"/>
                    <w:rPr>
                      <w:rFonts w:ascii="Trebuchet MS" w:hAnsi="Trebuchet MS" w:cs="Trebuchet MS"/>
                      <w:b/>
                      <w:bCs/>
                      <w:color w:val="000000"/>
                      <w:sz w:val="20"/>
                      <w:szCs w:val="20"/>
                      <w:lang w:eastAsia="en-GB"/>
                    </w:rPr>
                  </w:pPr>
                </w:p>
              </w:tc>
              <w:tc>
                <w:tcPr>
                  <w:tcW w:w="996" w:type="dxa"/>
                  <w:vMerge/>
                  <w:tcBorders>
                    <w:left w:val="single" w:sz="6" w:space="0" w:color="auto"/>
                    <w:bottom w:val="single" w:sz="6" w:space="0" w:color="auto"/>
                    <w:right w:val="single" w:sz="6" w:space="0" w:color="auto"/>
                  </w:tcBorders>
                  <w:shd w:val="clear" w:color="auto" w:fill="E5DFEC" w:themeFill="accent4" w:themeFillTint="33"/>
                </w:tcPr>
                <w:p w14:paraId="72216CAA" w14:textId="77777777" w:rsidR="00D31763" w:rsidRDefault="00D31763" w:rsidP="003C2729">
                  <w:pPr>
                    <w:autoSpaceDE w:val="0"/>
                    <w:autoSpaceDN w:val="0"/>
                    <w:adjustRightInd w:val="0"/>
                    <w:spacing w:after="0" w:line="240" w:lineRule="auto"/>
                    <w:jc w:val="center"/>
                    <w:rPr>
                      <w:rFonts w:ascii="Trebuchet MS" w:hAnsi="Trebuchet MS" w:cs="Trebuchet MS"/>
                      <w:b/>
                      <w:bCs/>
                      <w:color w:val="000000"/>
                      <w:sz w:val="20"/>
                      <w:szCs w:val="20"/>
                      <w:lang w:eastAsia="en-GB"/>
                    </w:rPr>
                  </w:pPr>
                </w:p>
              </w:tc>
              <w:tc>
                <w:tcPr>
                  <w:tcW w:w="1153" w:type="dxa"/>
                  <w:vMerge/>
                  <w:tcBorders>
                    <w:left w:val="single" w:sz="6" w:space="0" w:color="auto"/>
                    <w:bottom w:val="single" w:sz="6" w:space="0" w:color="auto"/>
                    <w:right w:val="single" w:sz="6" w:space="0" w:color="auto"/>
                  </w:tcBorders>
                  <w:shd w:val="clear" w:color="auto" w:fill="E5DFEC" w:themeFill="accent4" w:themeFillTint="33"/>
                </w:tcPr>
                <w:p w14:paraId="0752A8DA" w14:textId="77777777" w:rsidR="00D31763" w:rsidRDefault="00D31763" w:rsidP="003C2729">
                  <w:pPr>
                    <w:autoSpaceDE w:val="0"/>
                    <w:autoSpaceDN w:val="0"/>
                    <w:adjustRightInd w:val="0"/>
                    <w:spacing w:after="0" w:line="240" w:lineRule="auto"/>
                    <w:jc w:val="center"/>
                    <w:rPr>
                      <w:rFonts w:ascii="Trebuchet MS" w:hAnsi="Trebuchet MS" w:cs="Trebuchet MS"/>
                      <w:b/>
                      <w:bCs/>
                      <w:color w:val="000000"/>
                      <w:sz w:val="20"/>
                      <w:szCs w:val="20"/>
                      <w:lang w:eastAsia="en-GB"/>
                    </w:rPr>
                  </w:pPr>
                </w:p>
              </w:tc>
              <w:tc>
                <w:tcPr>
                  <w:tcW w:w="996" w:type="dxa"/>
                  <w:vMerge/>
                  <w:tcBorders>
                    <w:left w:val="single" w:sz="6" w:space="0" w:color="auto"/>
                    <w:bottom w:val="single" w:sz="6" w:space="0" w:color="auto"/>
                    <w:right w:val="single" w:sz="6" w:space="0" w:color="auto"/>
                  </w:tcBorders>
                  <w:shd w:val="solid" w:color="FFCC99" w:fill="auto"/>
                </w:tcPr>
                <w:p w14:paraId="092466AD" w14:textId="77777777" w:rsidR="00D31763" w:rsidRDefault="00D31763" w:rsidP="003C2729">
                  <w:pPr>
                    <w:autoSpaceDE w:val="0"/>
                    <w:autoSpaceDN w:val="0"/>
                    <w:adjustRightInd w:val="0"/>
                    <w:spacing w:after="0" w:line="240" w:lineRule="auto"/>
                    <w:jc w:val="center"/>
                    <w:rPr>
                      <w:rFonts w:ascii="Trebuchet MS" w:hAnsi="Trebuchet MS" w:cs="Trebuchet MS"/>
                      <w:b/>
                      <w:bCs/>
                      <w:color w:val="000000"/>
                      <w:sz w:val="20"/>
                      <w:szCs w:val="20"/>
                      <w:lang w:eastAsia="en-GB"/>
                    </w:rPr>
                  </w:pPr>
                </w:p>
              </w:tc>
              <w:tc>
                <w:tcPr>
                  <w:tcW w:w="1156" w:type="dxa"/>
                  <w:tcBorders>
                    <w:top w:val="single" w:sz="6" w:space="0" w:color="auto"/>
                    <w:left w:val="single" w:sz="6" w:space="0" w:color="auto"/>
                    <w:bottom w:val="single" w:sz="6" w:space="0" w:color="auto"/>
                    <w:right w:val="single" w:sz="6" w:space="0" w:color="auto"/>
                  </w:tcBorders>
                  <w:shd w:val="solid" w:color="FFCC99" w:fill="auto"/>
                </w:tcPr>
                <w:p w14:paraId="5483A628" w14:textId="7EFA8E42" w:rsidR="00D31763" w:rsidRDefault="00D31763" w:rsidP="003C2729">
                  <w:pPr>
                    <w:autoSpaceDE w:val="0"/>
                    <w:autoSpaceDN w:val="0"/>
                    <w:adjustRightInd w:val="0"/>
                    <w:spacing w:after="0" w:line="240" w:lineRule="auto"/>
                    <w:jc w:val="center"/>
                    <w:rPr>
                      <w:rFonts w:ascii="Trebuchet MS" w:hAnsi="Trebuchet MS" w:cs="Trebuchet MS"/>
                      <w:b/>
                      <w:bCs/>
                      <w:color w:val="000000"/>
                      <w:sz w:val="20"/>
                      <w:szCs w:val="20"/>
                      <w:lang w:eastAsia="en-GB"/>
                    </w:rPr>
                  </w:pPr>
                  <w:r>
                    <w:rPr>
                      <w:rFonts w:ascii="Trebuchet MS" w:hAnsi="Trebuchet MS" w:cs="Trebuchet MS"/>
                      <w:b/>
                      <w:bCs/>
                      <w:color w:val="000000"/>
                      <w:sz w:val="20"/>
                      <w:szCs w:val="20"/>
                      <w:lang w:eastAsia="en-GB"/>
                    </w:rPr>
                    <w:t>Gross earned income</w:t>
                  </w:r>
                  <w:r w:rsidR="00F13EF4">
                    <w:rPr>
                      <w:rFonts w:ascii="Trebuchet MS" w:hAnsi="Trebuchet MS" w:cs="Trebuchet MS"/>
                      <w:b/>
                      <w:bCs/>
                      <w:color w:val="000000"/>
                      <w:sz w:val="20"/>
                      <w:szCs w:val="20"/>
                      <w:lang w:eastAsia="en-GB"/>
                    </w:rPr>
                    <w:t>**</w:t>
                  </w:r>
                </w:p>
              </w:tc>
              <w:tc>
                <w:tcPr>
                  <w:tcW w:w="1107" w:type="dxa"/>
                  <w:vMerge/>
                  <w:tcBorders>
                    <w:left w:val="single" w:sz="6" w:space="0" w:color="auto"/>
                    <w:bottom w:val="single" w:sz="6" w:space="0" w:color="auto"/>
                    <w:right w:val="single" w:sz="6" w:space="0" w:color="auto"/>
                  </w:tcBorders>
                  <w:shd w:val="solid" w:color="CCFFCC" w:fill="auto"/>
                </w:tcPr>
                <w:p w14:paraId="598A25EB" w14:textId="77777777" w:rsidR="00D31763" w:rsidRDefault="00D31763" w:rsidP="003C2729">
                  <w:pPr>
                    <w:autoSpaceDE w:val="0"/>
                    <w:autoSpaceDN w:val="0"/>
                    <w:adjustRightInd w:val="0"/>
                    <w:spacing w:after="0" w:line="240" w:lineRule="auto"/>
                    <w:jc w:val="center"/>
                    <w:rPr>
                      <w:rFonts w:ascii="Trebuchet MS" w:hAnsi="Trebuchet MS" w:cs="Trebuchet MS"/>
                      <w:b/>
                      <w:bCs/>
                      <w:color w:val="000000"/>
                      <w:sz w:val="20"/>
                      <w:szCs w:val="20"/>
                      <w:lang w:eastAsia="en-GB"/>
                    </w:rPr>
                  </w:pPr>
                </w:p>
              </w:tc>
              <w:tc>
                <w:tcPr>
                  <w:tcW w:w="1340" w:type="dxa"/>
                  <w:tcBorders>
                    <w:top w:val="single" w:sz="6" w:space="0" w:color="auto"/>
                    <w:left w:val="single" w:sz="6" w:space="0" w:color="auto"/>
                    <w:bottom w:val="single" w:sz="6" w:space="0" w:color="auto"/>
                    <w:right w:val="single" w:sz="6" w:space="0" w:color="auto"/>
                  </w:tcBorders>
                  <w:shd w:val="solid" w:color="CCFFCC" w:fill="auto"/>
                </w:tcPr>
                <w:p w14:paraId="23DD9CF6" w14:textId="6D30789A" w:rsidR="00D31763" w:rsidRDefault="00D31763" w:rsidP="003C2729">
                  <w:pPr>
                    <w:autoSpaceDE w:val="0"/>
                    <w:autoSpaceDN w:val="0"/>
                    <w:adjustRightInd w:val="0"/>
                    <w:spacing w:after="0" w:line="240" w:lineRule="auto"/>
                    <w:jc w:val="center"/>
                    <w:rPr>
                      <w:rFonts w:ascii="Trebuchet MS" w:hAnsi="Trebuchet MS" w:cs="Trebuchet MS"/>
                      <w:b/>
                      <w:bCs/>
                      <w:color w:val="000000"/>
                      <w:sz w:val="20"/>
                      <w:szCs w:val="20"/>
                      <w:lang w:eastAsia="en-GB"/>
                    </w:rPr>
                  </w:pPr>
                  <w:r>
                    <w:rPr>
                      <w:rFonts w:ascii="Trebuchet MS" w:hAnsi="Trebuchet MS" w:cs="Trebuchet MS"/>
                      <w:b/>
                      <w:bCs/>
                      <w:color w:val="000000"/>
                      <w:sz w:val="20"/>
                      <w:szCs w:val="20"/>
                      <w:lang w:eastAsia="en-GB"/>
                    </w:rPr>
                    <w:t>Gross earned income</w:t>
                  </w:r>
                  <w:r w:rsidR="00F13EF4">
                    <w:rPr>
                      <w:rFonts w:ascii="Trebuchet MS" w:hAnsi="Trebuchet MS" w:cs="Trebuchet MS"/>
                      <w:b/>
                      <w:bCs/>
                      <w:color w:val="000000"/>
                      <w:sz w:val="20"/>
                      <w:szCs w:val="20"/>
                      <w:lang w:eastAsia="en-GB"/>
                    </w:rPr>
                    <w:t>**</w:t>
                  </w:r>
                </w:p>
              </w:tc>
              <w:tc>
                <w:tcPr>
                  <w:tcW w:w="1022" w:type="dxa"/>
                  <w:vMerge/>
                  <w:tcBorders>
                    <w:left w:val="single" w:sz="6" w:space="0" w:color="auto"/>
                    <w:bottom w:val="single" w:sz="6" w:space="0" w:color="auto"/>
                    <w:right w:val="single" w:sz="6" w:space="0" w:color="auto"/>
                  </w:tcBorders>
                  <w:shd w:val="solid" w:color="CCFFFF" w:fill="auto"/>
                </w:tcPr>
                <w:p w14:paraId="07DB5520" w14:textId="77777777" w:rsidR="00D31763" w:rsidRDefault="00D31763" w:rsidP="003C2729">
                  <w:pPr>
                    <w:autoSpaceDE w:val="0"/>
                    <w:autoSpaceDN w:val="0"/>
                    <w:adjustRightInd w:val="0"/>
                    <w:spacing w:after="0" w:line="240" w:lineRule="auto"/>
                    <w:jc w:val="center"/>
                    <w:rPr>
                      <w:rFonts w:ascii="Trebuchet MS" w:hAnsi="Trebuchet MS" w:cs="Trebuchet MS"/>
                      <w:b/>
                      <w:bCs/>
                      <w:color w:val="000000"/>
                      <w:sz w:val="20"/>
                      <w:szCs w:val="20"/>
                      <w:lang w:eastAsia="en-GB"/>
                    </w:rPr>
                  </w:pPr>
                </w:p>
              </w:tc>
              <w:tc>
                <w:tcPr>
                  <w:tcW w:w="1437" w:type="dxa"/>
                  <w:tcBorders>
                    <w:top w:val="single" w:sz="6" w:space="0" w:color="auto"/>
                    <w:left w:val="single" w:sz="6" w:space="0" w:color="auto"/>
                    <w:bottom w:val="single" w:sz="6" w:space="0" w:color="auto"/>
                    <w:right w:val="single" w:sz="6" w:space="0" w:color="auto"/>
                  </w:tcBorders>
                  <w:shd w:val="solid" w:color="CCFFFF" w:fill="auto"/>
                </w:tcPr>
                <w:p w14:paraId="045D523E" w14:textId="778FAB3F" w:rsidR="00D31763" w:rsidRDefault="00D31763" w:rsidP="003C2729">
                  <w:pPr>
                    <w:autoSpaceDE w:val="0"/>
                    <w:autoSpaceDN w:val="0"/>
                    <w:adjustRightInd w:val="0"/>
                    <w:spacing w:after="0" w:line="240" w:lineRule="auto"/>
                    <w:jc w:val="center"/>
                    <w:rPr>
                      <w:rFonts w:ascii="Trebuchet MS" w:hAnsi="Trebuchet MS" w:cs="Trebuchet MS"/>
                      <w:b/>
                      <w:bCs/>
                      <w:color w:val="000000"/>
                      <w:sz w:val="20"/>
                      <w:szCs w:val="20"/>
                      <w:lang w:eastAsia="en-GB"/>
                    </w:rPr>
                  </w:pPr>
                  <w:r>
                    <w:rPr>
                      <w:rFonts w:ascii="Trebuchet MS" w:hAnsi="Trebuchet MS" w:cs="Trebuchet MS"/>
                      <w:b/>
                      <w:bCs/>
                      <w:color w:val="000000"/>
                      <w:sz w:val="20"/>
                      <w:szCs w:val="20"/>
                      <w:lang w:eastAsia="en-GB"/>
                    </w:rPr>
                    <w:t>Gross earned income</w:t>
                  </w:r>
                  <w:r w:rsidR="00F13EF4">
                    <w:rPr>
                      <w:rFonts w:ascii="Trebuchet MS" w:hAnsi="Trebuchet MS" w:cs="Trebuchet MS"/>
                      <w:b/>
                      <w:bCs/>
                      <w:color w:val="000000"/>
                      <w:sz w:val="20"/>
                      <w:szCs w:val="20"/>
                      <w:lang w:eastAsia="en-GB"/>
                    </w:rPr>
                    <w:t>**</w:t>
                  </w:r>
                </w:p>
              </w:tc>
              <w:tc>
                <w:tcPr>
                  <w:tcW w:w="1166" w:type="dxa"/>
                  <w:vMerge/>
                  <w:tcBorders>
                    <w:left w:val="single" w:sz="6" w:space="0" w:color="auto"/>
                    <w:bottom w:val="single" w:sz="6" w:space="0" w:color="auto"/>
                    <w:right w:val="single" w:sz="6" w:space="0" w:color="auto"/>
                  </w:tcBorders>
                  <w:shd w:val="solid" w:color="CC99FF" w:fill="auto"/>
                </w:tcPr>
                <w:p w14:paraId="0B28CF0C" w14:textId="77777777" w:rsidR="00D31763" w:rsidRDefault="00D31763" w:rsidP="003C2729">
                  <w:pPr>
                    <w:autoSpaceDE w:val="0"/>
                    <w:autoSpaceDN w:val="0"/>
                    <w:adjustRightInd w:val="0"/>
                    <w:spacing w:after="0" w:line="240" w:lineRule="auto"/>
                    <w:jc w:val="center"/>
                    <w:rPr>
                      <w:rFonts w:ascii="Trebuchet MS" w:hAnsi="Trebuchet MS" w:cs="Trebuchet MS"/>
                      <w:b/>
                      <w:bCs/>
                      <w:color w:val="000000"/>
                      <w:sz w:val="20"/>
                      <w:szCs w:val="20"/>
                      <w:lang w:eastAsia="en-GB"/>
                    </w:rPr>
                  </w:pPr>
                </w:p>
              </w:tc>
              <w:tc>
                <w:tcPr>
                  <w:tcW w:w="1640" w:type="dxa"/>
                  <w:tcBorders>
                    <w:top w:val="single" w:sz="6" w:space="0" w:color="auto"/>
                    <w:left w:val="single" w:sz="6" w:space="0" w:color="auto"/>
                    <w:bottom w:val="single" w:sz="6" w:space="0" w:color="auto"/>
                    <w:right w:val="single" w:sz="6" w:space="0" w:color="auto"/>
                  </w:tcBorders>
                  <w:shd w:val="solid" w:color="CC99FF" w:fill="auto"/>
                </w:tcPr>
                <w:p w14:paraId="379BAD84" w14:textId="5DA9811A" w:rsidR="00D31763" w:rsidRDefault="00D31763" w:rsidP="003C2729">
                  <w:pPr>
                    <w:autoSpaceDE w:val="0"/>
                    <w:autoSpaceDN w:val="0"/>
                    <w:adjustRightInd w:val="0"/>
                    <w:spacing w:after="0" w:line="240" w:lineRule="auto"/>
                    <w:jc w:val="center"/>
                    <w:rPr>
                      <w:rFonts w:ascii="Trebuchet MS" w:hAnsi="Trebuchet MS" w:cs="Trebuchet MS"/>
                      <w:b/>
                      <w:bCs/>
                      <w:color w:val="000000"/>
                      <w:sz w:val="20"/>
                      <w:szCs w:val="20"/>
                      <w:lang w:eastAsia="en-GB"/>
                    </w:rPr>
                  </w:pPr>
                  <w:r>
                    <w:rPr>
                      <w:rFonts w:ascii="Trebuchet MS" w:hAnsi="Trebuchet MS" w:cs="Trebuchet MS"/>
                      <w:b/>
                      <w:bCs/>
                      <w:color w:val="000000"/>
                      <w:sz w:val="20"/>
                      <w:szCs w:val="20"/>
                      <w:lang w:eastAsia="en-GB"/>
                    </w:rPr>
                    <w:t>Gross earned income</w:t>
                  </w:r>
                  <w:r w:rsidR="00F13EF4">
                    <w:rPr>
                      <w:rFonts w:ascii="Trebuchet MS" w:hAnsi="Trebuchet MS" w:cs="Trebuchet MS"/>
                      <w:b/>
                      <w:bCs/>
                      <w:color w:val="000000"/>
                      <w:sz w:val="20"/>
                      <w:szCs w:val="20"/>
                      <w:lang w:eastAsia="en-GB"/>
                    </w:rPr>
                    <w:t>**</w:t>
                  </w:r>
                </w:p>
              </w:tc>
            </w:tr>
            <w:tr w:rsidR="00D31763" w14:paraId="3F3A6C05" w14:textId="77777777" w:rsidTr="00F13EF4">
              <w:trPr>
                <w:trHeight w:val="268"/>
              </w:trPr>
              <w:tc>
                <w:tcPr>
                  <w:tcW w:w="996"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783E96A8"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r>
                    <w:rPr>
                      <w:rFonts w:ascii="Trebuchet MS" w:hAnsi="Trebuchet MS" w:cs="Trebuchet MS"/>
                      <w:color w:val="000000"/>
                      <w:sz w:val="20"/>
                      <w:szCs w:val="20"/>
                      <w:lang w:eastAsia="en-GB"/>
                    </w:rPr>
                    <w:t>86%</w:t>
                  </w:r>
                </w:p>
              </w:tc>
              <w:tc>
                <w:tcPr>
                  <w:tcW w:w="1131"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1426AB63"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r>
                    <w:rPr>
                      <w:rFonts w:ascii="Trebuchet MS" w:hAnsi="Trebuchet MS" w:cs="Trebuchet MS"/>
                      <w:color w:val="000000"/>
                      <w:sz w:val="20"/>
                      <w:szCs w:val="20"/>
                      <w:lang w:eastAsia="en-GB"/>
                    </w:rPr>
                    <w:t xml:space="preserve">No earned income or gross earned income up to the </w:t>
                  </w:r>
                  <w:r w:rsidRPr="00D67103">
                    <w:rPr>
                      <w:rFonts w:ascii="Trebuchet MS" w:hAnsi="Trebuchet MS" w:cs="Trebuchet MS"/>
                      <w:color w:val="000000"/>
                      <w:sz w:val="20"/>
                      <w:szCs w:val="20"/>
                      <w:lang w:eastAsia="en-GB"/>
                    </w:rPr>
                    <w:t>£440.00</w:t>
                  </w:r>
                </w:p>
              </w:tc>
              <w:tc>
                <w:tcPr>
                  <w:tcW w:w="996"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2A89AE49"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r>
                    <w:rPr>
                      <w:rFonts w:ascii="Trebuchet MS" w:hAnsi="Trebuchet MS" w:cs="Trebuchet MS"/>
                      <w:color w:val="000000"/>
                      <w:sz w:val="20"/>
                      <w:szCs w:val="20"/>
                      <w:lang w:eastAsia="en-GB"/>
                    </w:rPr>
                    <w:t>70%</w:t>
                  </w:r>
                </w:p>
              </w:tc>
              <w:tc>
                <w:tcPr>
                  <w:tcW w:w="1153"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7EEFFEA2"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r>
                    <w:rPr>
                      <w:rFonts w:ascii="Trebuchet MS" w:hAnsi="Trebuchet MS" w:cs="Trebuchet MS"/>
                      <w:color w:val="000000"/>
                      <w:sz w:val="20"/>
                      <w:szCs w:val="20"/>
                      <w:lang w:eastAsia="en-GB"/>
                    </w:rPr>
                    <w:t>Maximum Universal Credit</w:t>
                  </w:r>
                </w:p>
              </w:tc>
              <w:tc>
                <w:tcPr>
                  <w:tcW w:w="996" w:type="dxa"/>
                  <w:tcBorders>
                    <w:top w:val="single" w:sz="6" w:space="0" w:color="auto"/>
                    <w:left w:val="single" w:sz="6" w:space="0" w:color="auto"/>
                    <w:bottom w:val="single" w:sz="6" w:space="0" w:color="auto"/>
                    <w:right w:val="single" w:sz="6" w:space="0" w:color="auto"/>
                  </w:tcBorders>
                  <w:shd w:val="solid" w:color="FFCC99" w:fill="auto"/>
                </w:tcPr>
                <w:p w14:paraId="58087E11"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r>
                    <w:rPr>
                      <w:rFonts w:ascii="Trebuchet MS" w:hAnsi="Trebuchet MS" w:cs="Trebuchet MS"/>
                      <w:color w:val="000000"/>
                      <w:sz w:val="20"/>
                      <w:szCs w:val="20"/>
                      <w:lang w:eastAsia="en-GB"/>
                    </w:rPr>
                    <w:t>65%</w:t>
                  </w:r>
                </w:p>
              </w:tc>
              <w:tc>
                <w:tcPr>
                  <w:tcW w:w="1156" w:type="dxa"/>
                  <w:tcBorders>
                    <w:top w:val="single" w:sz="6" w:space="0" w:color="auto"/>
                    <w:left w:val="single" w:sz="6" w:space="0" w:color="auto"/>
                    <w:bottom w:val="single" w:sz="6" w:space="0" w:color="auto"/>
                    <w:right w:val="single" w:sz="6" w:space="0" w:color="auto"/>
                  </w:tcBorders>
                  <w:shd w:val="solid" w:color="FFCC99" w:fill="auto"/>
                </w:tcPr>
                <w:p w14:paraId="58D93DB2"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r>
                    <w:rPr>
                      <w:rFonts w:ascii="Trebuchet MS" w:hAnsi="Trebuchet MS" w:cs="Trebuchet MS"/>
                      <w:color w:val="000000"/>
                      <w:sz w:val="20"/>
                      <w:szCs w:val="20"/>
                      <w:lang w:eastAsia="en-GB"/>
                    </w:rPr>
                    <w:t>£0-£75</w:t>
                  </w:r>
                </w:p>
              </w:tc>
              <w:tc>
                <w:tcPr>
                  <w:tcW w:w="1107" w:type="dxa"/>
                  <w:tcBorders>
                    <w:top w:val="single" w:sz="6" w:space="0" w:color="auto"/>
                    <w:left w:val="single" w:sz="6" w:space="0" w:color="auto"/>
                    <w:bottom w:val="single" w:sz="6" w:space="0" w:color="auto"/>
                    <w:right w:val="single" w:sz="6" w:space="0" w:color="auto"/>
                  </w:tcBorders>
                  <w:shd w:val="solid" w:color="CCFFCC" w:fill="auto"/>
                </w:tcPr>
                <w:p w14:paraId="2120C89B"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r>
                    <w:rPr>
                      <w:rFonts w:ascii="Trebuchet MS" w:hAnsi="Trebuchet MS" w:cs="Trebuchet MS"/>
                      <w:color w:val="000000"/>
                      <w:sz w:val="20"/>
                      <w:szCs w:val="20"/>
                      <w:lang w:eastAsia="en-GB"/>
                    </w:rPr>
                    <w:t>65%</w:t>
                  </w:r>
                </w:p>
              </w:tc>
              <w:tc>
                <w:tcPr>
                  <w:tcW w:w="1340" w:type="dxa"/>
                  <w:tcBorders>
                    <w:top w:val="single" w:sz="6" w:space="0" w:color="auto"/>
                    <w:left w:val="single" w:sz="6" w:space="0" w:color="auto"/>
                    <w:bottom w:val="single" w:sz="6" w:space="0" w:color="auto"/>
                    <w:right w:val="single" w:sz="6" w:space="0" w:color="auto"/>
                  </w:tcBorders>
                  <w:shd w:val="solid" w:color="CCFFCC" w:fill="auto"/>
                </w:tcPr>
                <w:p w14:paraId="01BCAE37"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r>
                    <w:rPr>
                      <w:rFonts w:ascii="Trebuchet MS" w:hAnsi="Trebuchet MS" w:cs="Trebuchet MS"/>
                      <w:color w:val="000000"/>
                      <w:sz w:val="20"/>
                      <w:szCs w:val="20"/>
                      <w:lang w:eastAsia="en-GB"/>
                    </w:rPr>
                    <w:t>£0-£75</w:t>
                  </w:r>
                </w:p>
              </w:tc>
              <w:tc>
                <w:tcPr>
                  <w:tcW w:w="1022" w:type="dxa"/>
                  <w:tcBorders>
                    <w:top w:val="single" w:sz="6" w:space="0" w:color="auto"/>
                    <w:left w:val="single" w:sz="6" w:space="0" w:color="auto"/>
                    <w:bottom w:val="single" w:sz="6" w:space="0" w:color="auto"/>
                    <w:right w:val="single" w:sz="6" w:space="0" w:color="auto"/>
                  </w:tcBorders>
                  <w:shd w:val="solid" w:color="CCFFFF" w:fill="auto"/>
                </w:tcPr>
                <w:p w14:paraId="3E742788"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r>
                    <w:rPr>
                      <w:rFonts w:ascii="Trebuchet MS" w:hAnsi="Trebuchet MS" w:cs="Trebuchet MS"/>
                      <w:color w:val="000000"/>
                      <w:sz w:val="20"/>
                      <w:szCs w:val="20"/>
                      <w:lang w:eastAsia="en-GB"/>
                    </w:rPr>
                    <w:t>65%</w:t>
                  </w:r>
                </w:p>
              </w:tc>
              <w:tc>
                <w:tcPr>
                  <w:tcW w:w="1437" w:type="dxa"/>
                  <w:tcBorders>
                    <w:top w:val="single" w:sz="6" w:space="0" w:color="auto"/>
                    <w:left w:val="single" w:sz="6" w:space="0" w:color="auto"/>
                    <w:bottom w:val="single" w:sz="6" w:space="0" w:color="auto"/>
                    <w:right w:val="single" w:sz="6" w:space="0" w:color="auto"/>
                  </w:tcBorders>
                  <w:shd w:val="solid" w:color="CCFFFF" w:fill="auto"/>
                </w:tcPr>
                <w:p w14:paraId="091D650D"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r>
                    <w:rPr>
                      <w:rFonts w:ascii="Trebuchet MS" w:hAnsi="Trebuchet MS" w:cs="Trebuchet MS"/>
                      <w:color w:val="000000"/>
                      <w:sz w:val="20"/>
                      <w:szCs w:val="20"/>
                      <w:lang w:eastAsia="en-GB"/>
                    </w:rPr>
                    <w:t>£0-£75</w:t>
                  </w:r>
                </w:p>
              </w:tc>
              <w:tc>
                <w:tcPr>
                  <w:tcW w:w="1166" w:type="dxa"/>
                  <w:tcBorders>
                    <w:top w:val="single" w:sz="6" w:space="0" w:color="auto"/>
                    <w:left w:val="single" w:sz="6" w:space="0" w:color="auto"/>
                    <w:bottom w:val="single" w:sz="6" w:space="0" w:color="auto"/>
                    <w:right w:val="single" w:sz="6" w:space="0" w:color="auto"/>
                  </w:tcBorders>
                  <w:shd w:val="solid" w:color="CC99FF" w:fill="auto"/>
                </w:tcPr>
                <w:p w14:paraId="47BA69A1"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r>
                    <w:rPr>
                      <w:rFonts w:ascii="Trebuchet MS" w:hAnsi="Trebuchet MS" w:cs="Trebuchet MS"/>
                      <w:color w:val="000000"/>
                      <w:sz w:val="20"/>
                      <w:szCs w:val="20"/>
                      <w:lang w:eastAsia="en-GB"/>
                    </w:rPr>
                    <w:t>70%</w:t>
                  </w:r>
                </w:p>
              </w:tc>
              <w:tc>
                <w:tcPr>
                  <w:tcW w:w="1640" w:type="dxa"/>
                  <w:tcBorders>
                    <w:top w:val="single" w:sz="6" w:space="0" w:color="auto"/>
                    <w:left w:val="single" w:sz="6" w:space="0" w:color="auto"/>
                    <w:bottom w:val="single" w:sz="6" w:space="0" w:color="auto"/>
                    <w:right w:val="single" w:sz="6" w:space="0" w:color="auto"/>
                  </w:tcBorders>
                  <w:shd w:val="solid" w:color="CC99FF" w:fill="auto"/>
                </w:tcPr>
                <w:p w14:paraId="55733162"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r>
                    <w:rPr>
                      <w:rFonts w:ascii="Trebuchet MS" w:hAnsi="Trebuchet MS" w:cs="Trebuchet MS"/>
                      <w:color w:val="000000"/>
                      <w:sz w:val="20"/>
                      <w:szCs w:val="20"/>
                      <w:lang w:eastAsia="en-GB"/>
                    </w:rPr>
                    <w:t>£0-£100</w:t>
                  </w:r>
                </w:p>
              </w:tc>
            </w:tr>
            <w:tr w:rsidR="00D31763" w14:paraId="7683C999" w14:textId="77777777" w:rsidTr="00F13EF4">
              <w:trPr>
                <w:trHeight w:val="268"/>
              </w:trPr>
              <w:tc>
                <w:tcPr>
                  <w:tcW w:w="996" w:type="dxa"/>
                  <w:tcBorders>
                    <w:top w:val="nil"/>
                    <w:left w:val="nil"/>
                    <w:bottom w:val="nil"/>
                    <w:right w:val="nil"/>
                  </w:tcBorders>
                </w:tcPr>
                <w:p w14:paraId="3F4ED97A"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p>
              </w:tc>
              <w:tc>
                <w:tcPr>
                  <w:tcW w:w="1131" w:type="dxa"/>
                  <w:tcBorders>
                    <w:top w:val="nil"/>
                    <w:left w:val="nil"/>
                    <w:bottom w:val="nil"/>
                    <w:right w:val="nil"/>
                  </w:tcBorders>
                </w:tcPr>
                <w:p w14:paraId="4EF9F91B"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p>
              </w:tc>
              <w:tc>
                <w:tcPr>
                  <w:tcW w:w="996" w:type="dxa"/>
                  <w:tcBorders>
                    <w:top w:val="nil"/>
                    <w:left w:val="nil"/>
                    <w:bottom w:val="nil"/>
                    <w:right w:val="nil"/>
                  </w:tcBorders>
                </w:tcPr>
                <w:p w14:paraId="66D66E34"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p>
              </w:tc>
              <w:tc>
                <w:tcPr>
                  <w:tcW w:w="1153" w:type="dxa"/>
                  <w:tcBorders>
                    <w:top w:val="nil"/>
                    <w:left w:val="nil"/>
                    <w:bottom w:val="nil"/>
                    <w:right w:val="nil"/>
                  </w:tcBorders>
                </w:tcPr>
                <w:p w14:paraId="4B4EA239"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p>
              </w:tc>
              <w:tc>
                <w:tcPr>
                  <w:tcW w:w="996" w:type="dxa"/>
                  <w:tcBorders>
                    <w:top w:val="single" w:sz="6" w:space="0" w:color="auto"/>
                    <w:left w:val="single" w:sz="6" w:space="0" w:color="auto"/>
                    <w:bottom w:val="single" w:sz="6" w:space="0" w:color="auto"/>
                    <w:right w:val="single" w:sz="6" w:space="0" w:color="auto"/>
                  </w:tcBorders>
                  <w:shd w:val="solid" w:color="FFCC99" w:fill="auto"/>
                </w:tcPr>
                <w:p w14:paraId="22B23CAD"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r>
                    <w:rPr>
                      <w:rFonts w:ascii="Trebuchet MS" w:hAnsi="Trebuchet MS" w:cs="Trebuchet MS"/>
                      <w:color w:val="000000"/>
                      <w:sz w:val="20"/>
                      <w:szCs w:val="20"/>
                      <w:lang w:eastAsia="en-GB"/>
                    </w:rPr>
                    <w:t>50%</w:t>
                  </w:r>
                </w:p>
              </w:tc>
              <w:tc>
                <w:tcPr>
                  <w:tcW w:w="1156" w:type="dxa"/>
                  <w:tcBorders>
                    <w:top w:val="single" w:sz="6" w:space="0" w:color="auto"/>
                    <w:left w:val="single" w:sz="6" w:space="0" w:color="auto"/>
                    <w:bottom w:val="single" w:sz="6" w:space="0" w:color="auto"/>
                    <w:right w:val="single" w:sz="6" w:space="0" w:color="auto"/>
                  </w:tcBorders>
                  <w:shd w:val="solid" w:color="FFCC99" w:fill="auto"/>
                </w:tcPr>
                <w:p w14:paraId="2ACE75C4"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r>
                    <w:rPr>
                      <w:rFonts w:ascii="Trebuchet MS" w:hAnsi="Trebuchet MS" w:cs="Trebuchet MS"/>
                      <w:color w:val="000000"/>
                      <w:sz w:val="20"/>
                      <w:szCs w:val="20"/>
                      <w:lang w:eastAsia="en-GB"/>
                    </w:rPr>
                    <w:t xml:space="preserve">£75.01-£125 </w:t>
                  </w:r>
                </w:p>
              </w:tc>
              <w:tc>
                <w:tcPr>
                  <w:tcW w:w="1107" w:type="dxa"/>
                  <w:tcBorders>
                    <w:top w:val="single" w:sz="6" w:space="0" w:color="auto"/>
                    <w:left w:val="single" w:sz="6" w:space="0" w:color="auto"/>
                    <w:bottom w:val="single" w:sz="6" w:space="0" w:color="auto"/>
                    <w:right w:val="single" w:sz="6" w:space="0" w:color="auto"/>
                  </w:tcBorders>
                  <w:shd w:val="solid" w:color="CCFFCC" w:fill="auto"/>
                </w:tcPr>
                <w:p w14:paraId="4D88AD87"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r>
                    <w:rPr>
                      <w:rFonts w:ascii="Trebuchet MS" w:hAnsi="Trebuchet MS" w:cs="Trebuchet MS"/>
                      <w:color w:val="000000"/>
                      <w:sz w:val="20"/>
                      <w:szCs w:val="20"/>
                      <w:lang w:eastAsia="en-GB"/>
                    </w:rPr>
                    <w:t>60%</w:t>
                  </w:r>
                </w:p>
              </w:tc>
              <w:tc>
                <w:tcPr>
                  <w:tcW w:w="1340" w:type="dxa"/>
                  <w:tcBorders>
                    <w:top w:val="single" w:sz="6" w:space="0" w:color="auto"/>
                    <w:left w:val="single" w:sz="6" w:space="0" w:color="auto"/>
                    <w:bottom w:val="single" w:sz="6" w:space="0" w:color="auto"/>
                    <w:right w:val="single" w:sz="6" w:space="0" w:color="auto"/>
                  </w:tcBorders>
                  <w:shd w:val="solid" w:color="CCFFCC" w:fill="auto"/>
                </w:tcPr>
                <w:p w14:paraId="0F75FF45"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r>
                    <w:rPr>
                      <w:rFonts w:ascii="Trebuchet MS" w:hAnsi="Trebuchet MS" w:cs="Trebuchet MS"/>
                      <w:color w:val="000000"/>
                      <w:sz w:val="20"/>
                      <w:szCs w:val="20"/>
                      <w:lang w:eastAsia="en-GB"/>
                    </w:rPr>
                    <w:t xml:space="preserve">£75.01-£125 </w:t>
                  </w:r>
                </w:p>
              </w:tc>
              <w:tc>
                <w:tcPr>
                  <w:tcW w:w="1022" w:type="dxa"/>
                  <w:tcBorders>
                    <w:top w:val="single" w:sz="6" w:space="0" w:color="auto"/>
                    <w:left w:val="single" w:sz="6" w:space="0" w:color="auto"/>
                    <w:bottom w:val="single" w:sz="6" w:space="0" w:color="auto"/>
                    <w:right w:val="single" w:sz="6" w:space="0" w:color="auto"/>
                  </w:tcBorders>
                  <w:shd w:val="solid" w:color="CCFFFF" w:fill="auto"/>
                </w:tcPr>
                <w:p w14:paraId="3CCEAAC5"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r>
                    <w:rPr>
                      <w:rFonts w:ascii="Trebuchet MS" w:hAnsi="Trebuchet MS" w:cs="Trebuchet MS"/>
                      <w:color w:val="000000"/>
                      <w:sz w:val="20"/>
                      <w:szCs w:val="20"/>
                      <w:lang w:eastAsia="en-GB"/>
                    </w:rPr>
                    <w:t>60%</w:t>
                  </w:r>
                </w:p>
              </w:tc>
              <w:tc>
                <w:tcPr>
                  <w:tcW w:w="1437" w:type="dxa"/>
                  <w:tcBorders>
                    <w:top w:val="single" w:sz="6" w:space="0" w:color="auto"/>
                    <w:left w:val="single" w:sz="6" w:space="0" w:color="auto"/>
                    <w:bottom w:val="single" w:sz="6" w:space="0" w:color="auto"/>
                    <w:right w:val="single" w:sz="6" w:space="0" w:color="auto"/>
                  </w:tcBorders>
                  <w:shd w:val="solid" w:color="CCFFFF" w:fill="auto"/>
                </w:tcPr>
                <w:p w14:paraId="5F7A23F4"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r>
                    <w:rPr>
                      <w:rFonts w:ascii="Trebuchet MS" w:hAnsi="Trebuchet MS" w:cs="Trebuchet MS"/>
                      <w:color w:val="000000"/>
                      <w:sz w:val="20"/>
                      <w:szCs w:val="20"/>
                      <w:lang w:eastAsia="en-GB"/>
                    </w:rPr>
                    <w:t xml:space="preserve">£75.01-£125 </w:t>
                  </w:r>
                </w:p>
              </w:tc>
              <w:tc>
                <w:tcPr>
                  <w:tcW w:w="1166" w:type="dxa"/>
                  <w:tcBorders>
                    <w:top w:val="single" w:sz="6" w:space="0" w:color="auto"/>
                    <w:left w:val="single" w:sz="6" w:space="0" w:color="auto"/>
                    <w:bottom w:val="single" w:sz="6" w:space="0" w:color="auto"/>
                    <w:right w:val="single" w:sz="6" w:space="0" w:color="auto"/>
                  </w:tcBorders>
                  <w:shd w:val="solid" w:color="CC99FF" w:fill="auto"/>
                </w:tcPr>
                <w:p w14:paraId="6BC2200E"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r>
                    <w:rPr>
                      <w:rFonts w:ascii="Trebuchet MS" w:hAnsi="Trebuchet MS" w:cs="Trebuchet MS"/>
                      <w:color w:val="000000"/>
                      <w:sz w:val="20"/>
                      <w:szCs w:val="20"/>
                      <w:lang w:eastAsia="en-GB"/>
                    </w:rPr>
                    <w:t>60%</w:t>
                  </w:r>
                </w:p>
              </w:tc>
              <w:tc>
                <w:tcPr>
                  <w:tcW w:w="1640" w:type="dxa"/>
                  <w:tcBorders>
                    <w:top w:val="single" w:sz="6" w:space="0" w:color="auto"/>
                    <w:left w:val="single" w:sz="6" w:space="0" w:color="auto"/>
                    <w:bottom w:val="single" w:sz="6" w:space="0" w:color="auto"/>
                    <w:right w:val="single" w:sz="6" w:space="0" w:color="auto"/>
                  </w:tcBorders>
                  <w:shd w:val="solid" w:color="CC99FF" w:fill="auto"/>
                </w:tcPr>
                <w:p w14:paraId="11549FD1"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r>
                    <w:rPr>
                      <w:rFonts w:ascii="Trebuchet MS" w:hAnsi="Trebuchet MS" w:cs="Trebuchet MS"/>
                      <w:color w:val="000000"/>
                      <w:sz w:val="20"/>
                      <w:szCs w:val="20"/>
                      <w:lang w:eastAsia="en-GB"/>
                    </w:rPr>
                    <w:t>£100.01-£150</w:t>
                  </w:r>
                </w:p>
              </w:tc>
            </w:tr>
            <w:tr w:rsidR="00D31763" w14:paraId="11DC4D6B" w14:textId="77777777" w:rsidTr="00F13EF4">
              <w:trPr>
                <w:trHeight w:val="268"/>
              </w:trPr>
              <w:tc>
                <w:tcPr>
                  <w:tcW w:w="996" w:type="dxa"/>
                  <w:tcBorders>
                    <w:top w:val="nil"/>
                    <w:left w:val="nil"/>
                    <w:bottom w:val="nil"/>
                    <w:right w:val="nil"/>
                  </w:tcBorders>
                </w:tcPr>
                <w:p w14:paraId="38D9E705"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p>
              </w:tc>
              <w:tc>
                <w:tcPr>
                  <w:tcW w:w="1131" w:type="dxa"/>
                  <w:tcBorders>
                    <w:top w:val="nil"/>
                    <w:left w:val="nil"/>
                    <w:bottom w:val="nil"/>
                    <w:right w:val="nil"/>
                  </w:tcBorders>
                </w:tcPr>
                <w:p w14:paraId="1A808F00"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p>
              </w:tc>
              <w:tc>
                <w:tcPr>
                  <w:tcW w:w="996" w:type="dxa"/>
                  <w:tcBorders>
                    <w:top w:val="nil"/>
                    <w:left w:val="nil"/>
                    <w:bottom w:val="nil"/>
                    <w:right w:val="nil"/>
                  </w:tcBorders>
                </w:tcPr>
                <w:p w14:paraId="50FAA0DB"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p>
              </w:tc>
              <w:tc>
                <w:tcPr>
                  <w:tcW w:w="1153" w:type="dxa"/>
                  <w:tcBorders>
                    <w:top w:val="nil"/>
                    <w:left w:val="nil"/>
                    <w:bottom w:val="nil"/>
                    <w:right w:val="nil"/>
                  </w:tcBorders>
                </w:tcPr>
                <w:p w14:paraId="39F9D1B1"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p>
              </w:tc>
              <w:tc>
                <w:tcPr>
                  <w:tcW w:w="996" w:type="dxa"/>
                  <w:tcBorders>
                    <w:top w:val="single" w:sz="6" w:space="0" w:color="auto"/>
                    <w:left w:val="single" w:sz="6" w:space="0" w:color="auto"/>
                    <w:bottom w:val="single" w:sz="6" w:space="0" w:color="auto"/>
                    <w:right w:val="single" w:sz="6" w:space="0" w:color="auto"/>
                  </w:tcBorders>
                  <w:shd w:val="solid" w:color="FFCC99" w:fill="auto"/>
                </w:tcPr>
                <w:p w14:paraId="3FEE4EDD"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r>
                    <w:rPr>
                      <w:rFonts w:ascii="Trebuchet MS" w:hAnsi="Trebuchet MS" w:cs="Trebuchet MS"/>
                      <w:color w:val="000000"/>
                      <w:sz w:val="20"/>
                      <w:szCs w:val="20"/>
                      <w:lang w:eastAsia="en-GB"/>
                    </w:rPr>
                    <w:t>40%</w:t>
                  </w:r>
                </w:p>
              </w:tc>
              <w:tc>
                <w:tcPr>
                  <w:tcW w:w="1156" w:type="dxa"/>
                  <w:tcBorders>
                    <w:top w:val="single" w:sz="6" w:space="0" w:color="auto"/>
                    <w:left w:val="single" w:sz="6" w:space="0" w:color="auto"/>
                    <w:bottom w:val="single" w:sz="6" w:space="0" w:color="auto"/>
                    <w:right w:val="single" w:sz="6" w:space="0" w:color="auto"/>
                  </w:tcBorders>
                  <w:shd w:val="solid" w:color="FFCC99" w:fill="auto"/>
                </w:tcPr>
                <w:p w14:paraId="34544CC7"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r>
                    <w:rPr>
                      <w:rFonts w:ascii="Trebuchet MS" w:hAnsi="Trebuchet MS" w:cs="Trebuchet MS"/>
                      <w:color w:val="000000"/>
                      <w:sz w:val="20"/>
                      <w:szCs w:val="20"/>
                      <w:lang w:eastAsia="en-GB"/>
                    </w:rPr>
                    <w:t xml:space="preserve">£125.01-£175 </w:t>
                  </w:r>
                </w:p>
              </w:tc>
              <w:tc>
                <w:tcPr>
                  <w:tcW w:w="1107" w:type="dxa"/>
                  <w:tcBorders>
                    <w:top w:val="single" w:sz="6" w:space="0" w:color="auto"/>
                    <w:left w:val="single" w:sz="6" w:space="0" w:color="auto"/>
                    <w:bottom w:val="single" w:sz="6" w:space="0" w:color="auto"/>
                    <w:right w:val="single" w:sz="6" w:space="0" w:color="auto"/>
                  </w:tcBorders>
                  <w:shd w:val="solid" w:color="CCFFCC" w:fill="auto"/>
                </w:tcPr>
                <w:p w14:paraId="211235A0"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r>
                    <w:rPr>
                      <w:rFonts w:ascii="Trebuchet MS" w:hAnsi="Trebuchet MS" w:cs="Trebuchet MS"/>
                      <w:color w:val="000000"/>
                      <w:sz w:val="20"/>
                      <w:szCs w:val="20"/>
                      <w:lang w:eastAsia="en-GB"/>
                    </w:rPr>
                    <w:t>50%</w:t>
                  </w:r>
                </w:p>
              </w:tc>
              <w:tc>
                <w:tcPr>
                  <w:tcW w:w="1340" w:type="dxa"/>
                  <w:tcBorders>
                    <w:top w:val="single" w:sz="6" w:space="0" w:color="auto"/>
                    <w:left w:val="single" w:sz="6" w:space="0" w:color="auto"/>
                    <w:bottom w:val="single" w:sz="6" w:space="0" w:color="auto"/>
                    <w:right w:val="single" w:sz="6" w:space="0" w:color="auto"/>
                  </w:tcBorders>
                  <w:shd w:val="solid" w:color="CCFFCC" w:fill="auto"/>
                </w:tcPr>
                <w:p w14:paraId="52A011F7"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r>
                    <w:rPr>
                      <w:rFonts w:ascii="Trebuchet MS" w:hAnsi="Trebuchet MS" w:cs="Trebuchet MS"/>
                      <w:color w:val="000000"/>
                      <w:sz w:val="20"/>
                      <w:szCs w:val="20"/>
                      <w:lang w:eastAsia="en-GB"/>
                    </w:rPr>
                    <w:t xml:space="preserve">£125.01-£175 </w:t>
                  </w:r>
                </w:p>
              </w:tc>
              <w:tc>
                <w:tcPr>
                  <w:tcW w:w="1022" w:type="dxa"/>
                  <w:tcBorders>
                    <w:top w:val="single" w:sz="6" w:space="0" w:color="auto"/>
                    <w:left w:val="single" w:sz="6" w:space="0" w:color="auto"/>
                    <w:bottom w:val="single" w:sz="6" w:space="0" w:color="auto"/>
                    <w:right w:val="single" w:sz="6" w:space="0" w:color="auto"/>
                  </w:tcBorders>
                  <w:shd w:val="solid" w:color="CCFFFF" w:fill="auto"/>
                </w:tcPr>
                <w:p w14:paraId="61DE1E93"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r>
                    <w:rPr>
                      <w:rFonts w:ascii="Trebuchet MS" w:hAnsi="Trebuchet MS" w:cs="Trebuchet MS"/>
                      <w:color w:val="000000"/>
                      <w:sz w:val="20"/>
                      <w:szCs w:val="20"/>
                      <w:lang w:eastAsia="en-GB"/>
                    </w:rPr>
                    <w:t>50%</w:t>
                  </w:r>
                </w:p>
              </w:tc>
              <w:tc>
                <w:tcPr>
                  <w:tcW w:w="1437" w:type="dxa"/>
                  <w:tcBorders>
                    <w:top w:val="single" w:sz="6" w:space="0" w:color="auto"/>
                    <w:left w:val="single" w:sz="6" w:space="0" w:color="auto"/>
                    <w:bottom w:val="single" w:sz="6" w:space="0" w:color="auto"/>
                    <w:right w:val="single" w:sz="6" w:space="0" w:color="auto"/>
                  </w:tcBorders>
                  <w:shd w:val="solid" w:color="CCFFFF" w:fill="auto"/>
                </w:tcPr>
                <w:p w14:paraId="2147D22F"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r>
                    <w:rPr>
                      <w:rFonts w:ascii="Trebuchet MS" w:hAnsi="Trebuchet MS" w:cs="Trebuchet MS"/>
                      <w:color w:val="000000"/>
                      <w:sz w:val="20"/>
                      <w:szCs w:val="20"/>
                      <w:lang w:eastAsia="en-GB"/>
                    </w:rPr>
                    <w:t xml:space="preserve">£125.01-£175 </w:t>
                  </w:r>
                </w:p>
              </w:tc>
              <w:tc>
                <w:tcPr>
                  <w:tcW w:w="1166" w:type="dxa"/>
                  <w:tcBorders>
                    <w:top w:val="single" w:sz="6" w:space="0" w:color="auto"/>
                    <w:left w:val="single" w:sz="6" w:space="0" w:color="auto"/>
                    <w:bottom w:val="single" w:sz="6" w:space="0" w:color="auto"/>
                    <w:right w:val="single" w:sz="6" w:space="0" w:color="auto"/>
                  </w:tcBorders>
                  <w:shd w:val="solid" w:color="CC99FF" w:fill="auto"/>
                </w:tcPr>
                <w:p w14:paraId="5B571450"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r>
                    <w:rPr>
                      <w:rFonts w:ascii="Trebuchet MS" w:hAnsi="Trebuchet MS" w:cs="Trebuchet MS"/>
                      <w:color w:val="000000"/>
                      <w:sz w:val="20"/>
                      <w:szCs w:val="20"/>
                      <w:lang w:eastAsia="en-GB"/>
                    </w:rPr>
                    <w:t>50%</w:t>
                  </w:r>
                </w:p>
              </w:tc>
              <w:tc>
                <w:tcPr>
                  <w:tcW w:w="1640" w:type="dxa"/>
                  <w:tcBorders>
                    <w:top w:val="single" w:sz="6" w:space="0" w:color="auto"/>
                    <w:left w:val="single" w:sz="6" w:space="0" w:color="auto"/>
                    <w:bottom w:val="single" w:sz="6" w:space="0" w:color="auto"/>
                    <w:right w:val="single" w:sz="6" w:space="0" w:color="auto"/>
                  </w:tcBorders>
                  <w:shd w:val="solid" w:color="CC99FF" w:fill="auto"/>
                </w:tcPr>
                <w:p w14:paraId="36B32697"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r>
                    <w:rPr>
                      <w:rFonts w:ascii="Trebuchet MS" w:hAnsi="Trebuchet MS" w:cs="Trebuchet MS"/>
                      <w:color w:val="000000"/>
                      <w:sz w:val="20"/>
                      <w:szCs w:val="20"/>
                      <w:lang w:eastAsia="en-GB"/>
                    </w:rPr>
                    <w:t>£150.01-£200</w:t>
                  </w:r>
                </w:p>
              </w:tc>
            </w:tr>
            <w:tr w:rsidR="00D31763" w14:paraId="38AF4C77" w14:textId="77777777" w:rsidTr="00F13EF4">
              <w:trPr>
                <w:trHeight w:val="268"/>
              </w:trPr>
              <w:tc>
                <w:tcPr>
                  <w:tcW w:w="996" w:type="dxa"/>
                  <w:tcBorders>
                    <w:top w:val="nil"/>
                    <w:left w:val="nil"/>
                    <w:bottom w:val="nil"/>
                    <w:right w:val="nil"/>
                  </w:tcBorders>
                </w:tcPr>
                <w:p w14:paraId="4B92BE30"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p>
              </w:tc>
              <w:tc>
                <w:tcPr>
                  <w:tcW w:w="1131" w:type="dxa"/>
                  <w:tcBorders>
                    <w:top w:val="nil"/>
                    <w:left w:val="nil"/>
                    <w:bottom w:val="nil"/>
                    <w:right w:val="nil"/>
                  </w:tcBorders>
                </w:tcPr>
                <w:p w14:paraId="579719BE"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p>
              </w:tc>
              <w:tc>
                <w:tcPr>
                  <w:tcW w:w="996" w:type="dxa"/>
                  <w:tcBorders>
                    <w:top w:val="nil"/>
                    <w:left w:val="nil"/>
                    <w:bottom w:val="nil"/>
                    <w:right w:val="nil"/>
                  </w:tcBorders>
                </w:tcPr>
                <w:p w14:paraId="5AC373DA"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p>
              </w:tc>
              <w:tc>
                <w:tcPr>
                  <w:tcW w:w="1153" w:type="dxa"/>
                  <w:tcBorders>
                    <w:top w:val="nil"/>
                    <w:left w:val="nil"/>
                    <w:bottom w:val="nil"/>
                    <w:right w:val="nil"/>
                  </w:tcBorders>
                </w:tcPr>
                <w:p w14:paraId="17404645"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p>
              </w:tc>
              <w:tc>
                <w:tcPr>
                  <w:tcW w:w="996" w:type="dxa"/>
                  <w:tcBorders>
                    <w:top w:val="single" w:sz="6" w:space="0" w:color="auto"/>
                    <w:left w:val="single" w:sz="6" w:space="0" w:color="auto"/>
                    <w:bottom w:val="single" w:sz="6" w:space="0" w:color="auto"/>
                    <w:right w:val="single" w:sz="6" w:space="0" w:color="auto"/>
                  </w:tcBorders>
                  <w:shd w:val="solid" w:color="FFCC99" w:fill="auto"/>
                </w:tcPr>
                <w:p w14:paraId="17D470E7"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r>
                    <w:rPr>
                      <w:rFonts w:ascii="Trebuchet MS" w:hAnsi="Trebuchet MS" w:cs="Trebuchet MS"/>
                      <w:color w:val="000000"/>
                      <w:sz w:val="20"/>
                      <w:szCs w:val="20"/>
                      <w:lang w:eastAsia="en-GB"/>
                    </w:rPr>
                    <w:t>0%</w:t>
                  </w:r>
                </w:p>
              </w:tc>
              <w:tc>
                <w:tcPr>
                  <w:tcW w:w="1156" w:type="dxa"/>
                  <w:tcBorders>
                    <w:top w:val="single" w:sz="6" w:space="0" w:color="auto"/>
                    <w:left w:val="single" w:sz="6" w:space="0" w:color="auto"/>
                    <w:bottom w:val="single" w:sz="6" w:space="0" w:color="auto"/>
                    <w:right w:val="single" w:sz="6" w:space="0" w:color="auto"/>
                  </w:tcBorders>
                  <w:shd w:val="solid" w:color="FFCC99" w:fill="auto"/>
                </w:tcPr>
                <w:p w14:paraId="4BFC0B5C"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r>
                    <w:rPr>
                      <w:rFonts w:ascii="Trebuchet MS" w:hAnsi="Trebuchet MS" w:cs="Trebuchet MS"/>
                      <w:color w:val="000000"/>
                      <w:sz w:val="20"/>
                      <w:szCs w:val="20"/>
                      <w:lang w:eastAsia="en-GB"/>
                    </w:rPr>
                    <w:t>&gt;£175</w:t>
                  </w:r>
                </w:p>
              </w:tc>
              <w:tc>
                <w:tcPr>
                  <w:tcW w:w="1107" w:type="dxa"/>
                  <w:tcBorders>
                    <w:top w:val="single" w:sz="6" w:space="0" w:color="auto"/>
                    <w:left w:val="single" w:sz="6" w:space="0" w:color="auto"/>
                    <w:bottom w:val="single" w:sz="6" w:space="0" w:color="auto"/>
                    <w:right w:val="single" w:sz="6" w:space="0" w:color="auto"/>
                  </w:tcBorders>
                  <w:shd w:val="solid" w:color="CCFFCC" w:fill="auto"/>
                </w:tcPr>
                <w:p w14:paraId="1F4CA02A"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r>
                    <w:rPr>
                      <w:rFonts w:ascii="Trebuchet MS" w:hAnsi="Trebuchet MS" w:cs="Trebuchet MS"/>
                      <w:color w:val="000000"/>
                      <w:sz w:val="20"/>
                      <w:szCs w:val="20"/>
                      <w:lang w:eastAsia="en-GB"/>
                    </w:rPr>
                    <w:t>40%</w:t>
                  </w:r>
                </w:p>
              </w:tc>
              <w:tc>
                <w:tcPr>
                  <w:tcW w:w="1340" w:type="dxa"/>
                  <w:tcBorders>
                    <w:top w:val="single" w:sz="6" w:space="0" w:color="auto"/>
                    <w:left w:val="single" w:sz="6" w:space="0" w:color="auto"/>
                    <w:bottom w:val="single" w:sz="6" w:space="0" w:color="auto"/>
                    <w:right w:val="single" w:sz="6" w:space="0" w:color="auto"/>
                  </w:tcBorders>
                  <w:shd w:val="solid" w:color="CCFFCC" w:fill="auto"/>
                </w:tcPr>
                <w:p w14:paraId="59A939A2"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r>
                    <w:rPr>
                      <w:rFonts w:ascii="Trebuchet MS" w:hAnsi="Trebuchet MS" w:cs="Trebuchet MS"/>
                      <w:color w:val="000000"/>
                      <w:sz w:val="20"/>
                      <w:szCs w:val="20"/>
                      <w:lang w:eastAsia="en-GB"/>
                    </w:rPr>
                    <w:t>£175.01-£225</w:t>
                  </w:r>
                </w:p>
              </w:tc>
              <w:tc>
                <w:tcPr>
                  <w:tcW w:w="1022" w:type="dxa"/>
                  <w:tcBorders>
                    <w:top w:val="single" w:sz="6" w:space="0" w:color="auto"/>
                    <w:left w:val="single" w:sz="6" w:space="0" w:color="auto"/>
                    <w:bottom w:val="single" w:sz="6" w:space="0" w:color="auto"/>
                    <w:right w:val="single" w:sz="6" w:space="0" w:color="auto"/>
                  </w:tcBorders>
                  <w:shd w:val="solid" w:color="CCFFFF" w:fill="auto"/>
                </w:tcPr>
                <w:p w14:paraId="4C14D58A"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r>
                    <w:rPr>
                      <w:rFonts w:ascii="Trebuchet MS" w:hAnsi="Trebuchet MS" w:cs="Trebuchet MS"/>
                      <w:color w:val="000000"/>
                      <w:sz w:val="20"/>
                      <w:szCs w:val="20"/>
                      <w:lang w:eastAsia="en-GB"/>
                    </w:rPr>
                    <w:t>40%</w:t>
                  </w:r>
                </w:p>
              </w:tc>
              <w:tc>
                <w:tcPr>
                  <w:tcW w:w="1437" w:type="dxa"/>
                  <w:tcBorders>
                    <w:top w:val="single" w:sz="6" w:space="0" w:color="auto"/>
                    <w:left w:val="single" w:sz="6" w:space="0" w:color="auto"/>
                    <w:bottom w:val="single" w:sz="6" w:space="0" w:color="auto"/>
                    <w:right w:val="single" w:sz="6" w:space="0" w:color="auto"/>
                  </w:tcBorders>
                  <w:shd w:val="solid" w:color="CCFFFF" w:fill="auto"/>
                </w:tcPr>
                <w:p w14:paraId="5650F93B"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r>
                    <w:rPr>
                      <w:rFonts w:ascii="Trebuchet MS" w:hAnsi="Trebuchet MS" w:cs="Trebuchet MS"/>
                      <w:color w:val="000000"/>
                      <w:sz w:val="20"/>
                      <w:szCs w:val="20"/>
                      <w:lang w:eastAsia="en-GB"/>
                    </w:rPr>
                    <w:t>£175.01-£225</w:t>
                  </w:r>
                </w:p>
              </w:tc>
              <w:tc>
                <w:tcPr>
                  <w:tcW w:w="1166" w:type="dxa"/>
                  <w:tcBorders>
                    <w:top w:val="single" w:sz="6" w:space="0" w:color="auto"/>
                    <w:left w:val="single" w:sz="6" w:space="0" w:color="auto"/>
                    <w:bottom w:val="single" w:sz="6" w:space="0" w:color="auto"/>
                    <w:right w:val="single" w:sz="6" w:space="0" w:color="auto"/>
                  </w:tcBorders>
                  <w:shd w:val="solid" w:color="CC99FF" w:fill="auto"/>
                </w:tcPr>
                <w:p w14:paraId="7B762E10"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r>
                    <w:rPr>
                      <w:rFonts w:ascii="Trebuchet MS" w:hAnsi="Trebuchet MS" w:cs="Trebuchet MS"/>
                      <w:color w:val="000000"/>
                      <w:sz w:val="20"/>
                      <w:szCs w:val="20"/>
                      <w:lang w:eastAsia="en-GB"/>
                    </w:rPr>
                    <w:t>40%</w:t>
                  </w:r>
                </w:p>
              </w:tc>
              <w:tc>
                <w:tcPr>
                  <w:tcW w:w="1640" w:type="dxa"/>
                  <w:tcBorders>
                    <w:top w:val="single" w:sz="6" w:space="0" w:color="auto"/>
                    <w:left w:val="single" w:sz="6" w:space="0" w:color="auto"/>
                    <w:bottom w:val="single" w:sz="6" w:space="0" w:color="auto"/>
                    <w:right w:val="single" w:sz="6" w:space="0" w:color="auto"/>
                  </w:tcBorders>
                  <w:shd w:val="solid" w:color="CC99FF" w:fill="auto"/>
                </w:tcPr>
                <w:p w14:paraId="7FD20FA6"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r>
                    <w:rPr>
                      <w:rFonts w:ascii="Trebuchet MS" w:hAnsi="Trebuchet MS" w:cs="Trebuchet MS"/>
                      <w:color w:val="000000"/>
                      <w:sz w:val="20"/>
                      <w:szCs w:val="20"/>
                      <w:lang w:eastAsia="en-GB"/>
                    </w:rPr>
                    <w:t>£200.01-£250</w:t>
                  </w:r>
                </w:p>
              </w:tc>
            </w:tr>
            <w:tr w:rsidR="00D31763" w14:paraId="364CC975" w14:textId="77777777" w:rsidTr="00F13EF4">
              <w:trPr>
                <w:trHeight w:val="268"/>
              </w:trPr>
              <w:tc>
                <w:tcPr>
                  <w:tcW w:w="996" w:type="dxa"/>
                  <w:tcBorders>
                    <w:top w:val="nil"/>
                    <w:left w:val="nil"/>
                    <w:bottom w:val="nil"/>
                    <w:right w:val="nil"/>
                  </w:tcBorders>
                </w:tcPr>
                <w:p w14:paraId="38154021"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p>
              </w:tc>
              <w:tc>
                <w:tcPr>
                  <w:tcW w:w="1131" w:type="dxa"/>
                  <w:tcBorders>
                    <w:top w:val="nil"/>
                    <w:left w:val="nil"/>
                    <w:bottom w:val="nil"/>
                    <w:right w:val="nil"/>
                  </w:tcBorders>
                </w:tcPr>
                <w:p w14:paraId="224A1618"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p>
              </w:tc>
              <w:tc>
                <w:tcPr>
                  <w:tcW w:w="996" w:type="dxa"/>
                  <w:tcBorders>
                    <w:top w:val="nil"/>
                    <w:left w:val="nil"/>
                    <w:bottom w:val="nil"/>
                    <w:right w:val="nil"/>
                  </w:tcBorders>
                </w:tcPr>
                <w:p w14:paraId="0F3E63F9"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p>
              </w:tc>
              <w:tc>
                <w:tcPr>
                  <w:tcW w:w="1153" w:type="dxa"/>
                  <w:tcBorders>
                    <w:top w:val="nil"/>
                    <w:left w:val="nil"/>
                    <w:bottom w:val="nil"/>
                    <w:right w:val="nil"/>
                  </w:tcBorders>
                </w:tcPr>
                <w:p w14:paraId="678E0559"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p>
              </w:tc>
              <w:tc>
                <w:tcPr>
                  <w:tcW w:w="996" w:type="dxa"/>
                  <w:tcBorders>
                    <w:top w:val="nil"/>
                    <w:left w:val="nil"/>
                    <w:bottom w:val="nil"/>
                    <w:right w:val="nil"/>
                  </w:tcBorders>
                </w:tcPr>
                <w:p w14:paraId="4E700285"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p>
              </w:tc>
              <w:tc>
                <w:tcPr>
                  <w:tcW w:w="1156" w:type="dxa"/>
                  <w:tcBorders>
                    <w:top w:val="nil"/>
                    <w:left w:val="nil"/>
                    <w:bottom w:val="nil"/>
                    <w:right w:val="nil"/>
                  </w:tcBorders>
                </w:tcPr>
                <w:p w14:paraId="3A1D8454"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p>
              </w:tc>
              <w:tc>
                <w:tcPr>
                  <w:tcW w:w="1107" w:type="dxa"/>
                  <w:tcBorders>
                    <w:top w:val="single" w:sz="6" w:space="0" w:color="auto"/>
                    <w:left w:val="single" w:sz="6" w:space="0" w:color="auto"/>
                    <w:bottom w:val="single" w:sz="6" w:space="0" w:color="auto"/>
                    <w:right w:val="single" w:sz="6" w:space="0" w:color="auto"/>
                  </w:tcBorders>
                  <w:shd w:val="solid" w:color="CCFFCC" w:fill="auto"/>
                </w:tcPr>
                <w:p w14:paraId="196A6675"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r>
                    <w:rPr>
                      <w:rFonts w:ascii="Trebuchet MS" w:hAnsi="Trebuchet MS" w:cs="Trebuchet MS"/>
                      <w:color w:val="000000"/>
                      <w:sz w:val="20"/>
                      <w:szCs w:val="20"/>
                      <w:lang w:eastAsia="en-GB"/>
                    </w:rPr>
                    <w:t>0%</w:t>
                  </w:r>
                </w:p>
              </w:tc>
              <w:tc>
                <w:tcPr>
                  <w:tcW w:w="1340" w:type="dxa"/>
                  <w:tcBorders>
                    <w:top w:val="single" w:sz="6" w:space="0" w:color="auto"/>
                    <w:left w:val="single" w:sz="6" w:space="0" w:color="auto"/>
                    <w:bottom w:val="single" w:sz="6" w:space="0" w:color="auto"/>
                    <w:right w:val="single" w:sz="6" w:space="0" w:color="auto"/>
                  </w:tcBorders>
                  <w:shd w:val="solid" w:color="CCFFCC" w:fill="auto"/>
                </w:tcPr>
                <w:p w14:paraId="21E9451D"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r>
                    <w:rPr>
                      <w:rFonts w:ascii="Trebuchet MS" w:hAnsi="Trebuchet MS" w:cs="Trebuchet MS"/>
                      <w:color w:val="000000"/>
                      <w:sz w:val="20"/>
                      <w:szCs w:val="20"/>
                      <w:lang w:eastAsia="en-GB"/>
                    </w:rPr>
                    <w:t>&gt;£225</w:t>
                  </w:r>
                </w:p>
              </w:tc>
              <w:tc>
                <w:tcPr>
                  <w:tcW w:w="1022" w:type="dxa"/>
                  <w:tcBorders>
                    <w:top w:val="single" w:sz="6" w:space="0" w:color="auto"/>
                    <w:left w:val="single" w:sz="6" w:space="0" w:color="auto"/>
                    <w:bottom w:val="single" w:sz="6" w:space="0" w:color="auto"/>
                    <w:right w:val="single" w:sz="6" w:space="0" w:color="auto"/>
                  </w:tcBorders>
                  <w:shd w:val="solid" w:color="CCFFFF" w:fill="auto"/>
                </w:tcPr>
                <w:p w14:paraId="0D0D1C44"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r>
                    <w:rPr>
                      <w:rFonts w:ascii="Trebuchet MS" w:hAnsi="Trebuchet MS" w:cs="Trebuchet MS"/>
                      <w:color w:val="000000"/>
                      <w:sz w:val="20"/>
                      <w:szCs w:val="20"/>
                      <w:lang w:eastAsia="en-GB"/>
                    </w:rPr>
                    <w:t>30%</w:t>
                  </w:r>
                </w:p>
              </w:tc>
              <w:tc>
                <w:tcPr>
                  <w:tcW w:w="1437" w:type="dxa"/>
                  <w:tcBorders>
                    <w:top w:val="single" w:sz="6" w:space="0" w:color="auto"/>
                    <w:left w:val="single" w:sz="6" w:space="0" w:color="auto"/>
                    <w:bottom w:val="single" w:sz="6" w:space="0" w:color="auto"/>
                    <w:right w:val="single" w:sz="6" w:space="0" w:color="auto"/>
                  </w:tcBorders>
                  <w:shd w:val="solid" w:color="CCFFFF" w:fill="auto"/>
                </w:tcPr>
                <w:p w14:paraId="4B020F0E"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r>
                    <w:rPr>
                      <w:rFonts w:ascii="Trebuchet MS" w:hAnsi="Trebuchet MS" w:cs="Trebuchet MS"/>
                      <w:color w:val="000000"/>
                      <w:sz w:val="20"/>
                      <w:szCs w:val="20"/>
                      <w:lang w:eastAsia="en-GB"/>
                    </w:rPr>
                    <w:t>£225.01-£275</w:t>
                  </w:r>
                </w:p>
              </w:tc>
              <w:tc>
                <w:tcPr>
                  <w:tcW w:w="1166" w:type="dxa"/>
                  <w:tcBorders>
                    <w:top w:val="single" w:sz="6" w:space="0" w:color="auto"/>
                    <w:left w:val="single" w:sz="6" w:space="0" w:color="auto"/>
                    <w:bottom w:val="single" w:sz="6" w:space="0" w:color="auto"/>
                    <w:right w:val="single" w:sz="6" w:space="0" w:color="auto"/>
                  </w:tcBorders>
                  <w:shd w:val="solid" w:color="CC99FF" w:fill="auto"/>
                </w:tcPr>
                <w:p w14:paraId="29086853"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r>
                    <w:rPr>
                      <w:rFonts w:ascii="Trebuchet MS" w:hAnsi="Trebuchet MS" w:cs="Trebuchet MS"/>
                      <w:color w:val="000000"/>
                      <w:sz w:val="20"/>
                      <w:szCs w:val="20"/>
                      <w:lang w:eastAsia="en-GB"/>
                    </w:rPr>
                    <w:t>30%</w:t>
                  </w:r>
                </w:p>
              </w:tc>
              <w:tc>
                <w:tcPr>
                  <w:tcW w:w="1640" w:type="dxa"/>
                  <w:tcBorders>
                    <w:top w:val="single" w:sz="6" w:space="0" w:color="auto"/>
                    <w:left w:val="single" w:sz="6" w:space="0" w:color="auto"/>
                    <w:bottom w:val="single" w:sz="6" w:space="0" w:color="auto"/>
                    <w:right w:val="single" w:sz="6" w:space="0" w:color="auto"/>
                  </w:tcBorders>
                  <w:shd w:val="solid" w:color="CC99FF" w:fill="auto"/>
                </w:tcPr>
                <w:p w14:paraId="429702A2"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r>
                    <w:rPr>
                      <w:rFonts w:ascii="Trebuchet MS" w:hAnsi="Trebuchet MS" w:cs="Trebuchet MS"/>
                      <w:color w:val="000000"/>
                      <w:sz w:val="20"/>
                      <w:szCs w:val="20"/>
                      <w:lang w:eastAsia="en-GB"/>
                    </w:rPr>
                    <w:t>£250.01-£300</w:t>
                  </w:r>
                </w:p>
              </w:tc>
            </w:tr>
            <w:tr w:rsidR="00D31763" w14:paraId="3C4E6FE3" w14:textId="77777777" w:rsidTr="00F13EF4">
              <w:trPr>
                <w:trHeight w:val="268"/>
              </w:trPr>
              <w:tc>
                <w:tcPr>
                  <w:tcW w:w="996" w:type="dxa"/>
                  <w:tcBorders>
                    <w:top w:val="nil"/>
                    <w:left w:val="nil"/>
                    <w:bottom w:val="nil"/>
                    <w:right w:val="nil"/>
                  </w:tcBorders>
                </w:tcPr>
                <w:p w14:paraId="3AD967B8"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p>
              </w:tc>
              <w:tc>
                <w:tcPr>
                  <w:tcW w:w="1131" w:type="dxa"/>
                  <w:tcBorders>
                    <w:top w:val="nil"/>
                    <w:left w:val="nil"/>
                    <w:bottom w:val="nil"/>
                    <w:right w:val="nil"/>
                  </w:tcBorders>
                </w:tcPr>
                <w:p w14:paraId="416CCBFF"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p>
              </w:tc>
              <w:tc>
                <w:tcPr>
                  <w:tcW w:w="996" w:type="dxa"/>
                  <w:tcBorders>
                    <w:top w:val="nil"/>
                    <w:left w:val="nil"/>
                    <w:bottom w:val="nil"/>
                    <w:right w:val="nil"/>
                  </w:tcBorders>
                </w:tcPr>
                <w:p w14:paraId="05DABA6D"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p>
              </w:tc>
              <w:tc>
                <w:tcPr>
                  <w:tcW w:w="1153" w:type="dxa"/>
                  <w:tcBorders>
                    <w:top w:val="nil"/>
                    <w:left w:val="nil"/>
                    <w:bottom w:val="nil"/>
                    <w:right w:val="nil"/>
                  </w:tcBorders>
                </w:tcPr>
                <w:p w14:paraId="332E9155"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p>
              </w:tc>
              <w:tc>
                <w:tcPr>
                  <w:tcW w:w="996" w:type="dxa"/>
                  <w:tcBorders>
                    <w:top w:val="nil"/>
                    <w:left w:val="nil"/>
                    <w:bottom w:val="nil"/>
                    <w:right w:val="nil"/>
                  </w:tcBorders>
                </w:tcPr>
                <w:p w14:paraId="1C8A4A64"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p>
              </w:tc>
              <w:tc>
                <w:tcPr>
                  <w:tcW w:w="1156" w:type="dxa"/>
                  <w:tcBorders>
                    <w:top w:val="nil"/>
                    <w:left w:val="nil"/>
                    <w:bottom w:val="nil"/>
                    <w:right w:val="nil"/>
                  </w:tcBorders>
                </w:tcPr>
                <w:p w14:paraId="00549003"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p>
              </w:tc>
              <w:tc>
                <w:tcPr>
                  <w:tcW w:w="1107" w:type="dxa"/>
                  <w:tcBorders>
                    <w:top w:val="nil"/>
                    <w:left w:val="nil"/>
                    <w:bottom w:val="nil"/>
                    <w:right w:val="nil"/>
                  </w:tcBorders>
                </w:tcPr>
                <w:p w14:paraId="4725609D" w14:textId="77777777" w:rsidR="00D31763" w:rsidRDefault="00D31763" w:rsidP="003C2729">
                  <w:pPr>
                    <w:autoSpaceDE w:val="0"/>
                    <w:autoSpaceDN w:val="0"/>
                    <w:adjustRightInd w:val="0"/>
                    <w:spacing w:after="0" w:line="240" w:lineRule="auto"/>
                    <w:jc w:val="right"/>
                    <w:rPr>
                      <w:rFonts w:ascii="Trebuchet MS" w:hAnsi="Trebuchet MS" w:cs="Trebuchet MS"/>
                      <w:color w:val="000000"/>
                      <w:sz w:val="20"/>
                      <w:szCs w:val="20"/>
                      <w:lang w:eastAsia="en-GB"/>
                    </w:rPr>
                  </w:pPr>
                </w:p>
              </w:tc>
              <w:tc>
                <w:tcPr>
                  <w:tcW w:w="1340" w:type="dxa"/>
                  <w:tcBorders>
                    <w:top w:val="nil"/>
                    <w:left w:val="nil"/>
                    <w:bottom w:val="nil"/>
                    <w:right w:val="nil"/>
                  </w:tcBorders>
                </w:tcPr>
                <w:p w14:paraId="7FF8303D" w14:textId="77777777" w:rsidR="00D31763" w:rsidRDefault="00D31763" w:rsidP="003C2729">
                  <w:pPr>
                    <w:autoSpaceDE w:val="0"/>
                    <w:autoSpaceDN w:val="0"/>
                    <w:adjustRightInd w:val="0"/>
                    <w:spacing w:after="0" w:line="240" w:lineRule="auto"/>
                    <w:jc w:val="right"/>
                    <w:rPr>
                      <w:rFonts w:ascii="Trebuchet MS" w:hAnsi="Trebuchet MS" w:cs="Trebuchet MS"/>
                      <w:color w:val="000000"/>
                      <w:sz w:val="20"/>
                      <w:szCs w:val="20"/>
                      <w:lang w:eastAsia="en-GB"/>
                    </w:rPr>
                  </w:pPr>
                </w:p>
              </w:tc>
              <w:tc>
                <w:tcPr>
                  <w:tcW w:w="1022" w:type="dxa"/>
                  <w:tcBorders>
                    <w:top w:val="single" w:sz="6" w:space="0" w:color="auto"/>
                    <w:left w:val="single" w:sz="6" w:space="0" w:color="auto"/>
                    <w:bottom w:val="single" w:sz="6" w:space="0" w:color="auto"/>
                    <w:right w:val="single" w:sz="6" w:space="0" w:color="auto"/>
                  </w:tcBorders>
                  <w:shd w:val="solid" w:color="CCFFFF" w:fill="auto"/>
                </w:tcPr>
                <w:p w14:paraId="6F5F8E24"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r>
                    <w:rPr>
                      <w:rFonts w:ascii="Trebuchet MS" w:hAnsi="Trebuchet MS" w:cs="Trebuchet MS"/>
                      <w:color w:val="000000"/>
                      <w:sz w:val="20"/>
                      <w:szCs w:val="20"/>
                      <w:lang w:eastAsia="en-GB"/>
                    </w:rPr>
                    <w:t>0%</w:t>
                  </w:r>
                </w:p>
              </w:tc>
              <w:tc>
                <w:tcPr>
                  <w:tcW w:w="1437" w:type="dxa"/>
                  <w:tcBorders>
                    <w:top w:val="single" w:sz="6" w:space="0" w:color="auto"/>
                    <w:left w:val="single" w:sz="6" w:space="0" w:color="auto"/>
                    <w:bottom w:val="single" w:sz="6" w:space="0" w:color="auto"/>
                    <w:right w:val="single" w:sz="6" w:space="0" w:color="auto"/>
                  </w:tcBorders>
                  <w:shd w:val="solid" w:color="CCFFFF" w:fill="auto"/>
                </w:tcPr>
                <w:p w14:paraId="3FDCF031"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r>
                    <w:rPr>
                      <w:rFonts w:ascii="Trebuchet MS" w:hAnsi="Trebuchet MS" w:cs="Trebuchet MS"/>
                      <w:color w:val="000000"/>
                      <w:sz w:val="20"/>
                      <w:szCs w:val="20"/>
                      <w:lang w:eastAsia="en-GB"/>
                    </w:rPr>
                    <w:t>&gt;£275</w:t>
                  </w:r>
                </w:p>
              </w:tc>
              <w:tc>
                <w:tcPr>
                  <w:tcW w:w="1166" w:type="dxa"/>
                  <w:tcBorders>
                    <w:top w:val="single" w:sz="6" w:space="0" w:color="auto"/>
                    <w:left w:val="single" w:sz="6" w:space="0" w:color="auto"/>
                    <w:bottom w:val="single" w:sz="6" w:space="0" w:color="auto"/>
                    <w:right w:val="single" w:sz="6" w:space="0" w:color="auto"/>
                  </w:tcBorders>
                  <w:shd w:val="solid" w:color="CC99FF" w:fill="auto"/>
                </w:tcPr>
                <w:p w14:paraId="19F75E0C"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r>
                    <w:rPr>
                      <w:rFonts w:ascii="Trebuchet MS" w:hAnsi="Trebuchet MS" w:cs="Trebuchet MS"/>
                      <w:color w:val="000000"/>
                      <w:sz w:val="20"/>
                      <w:szCs w:val="20"/>
                      <w:lang w:eastAsia="en-GB"/>
                    </w:rPr>
                    <w:t>20%</w:t>
                  </w:r>
                </w:p>
              </w:tc>
              <w:tc>
                <w:tcPr>
                  <w:tcW w:w="1640" w:type="dxa"/>
                  <w:tcBorders>
                    <w:top w:val="single" w:sz="6" w:space="0" w:color="auto"/>
                    <w:left w:val="single" w:sz="6" w:space="0" w:color="auto"/>
                    <w:bottom w:val="single" w:sz="6" w:space="0" w:color="auto"/>
                    <w:right w:val="single" w:sz="6" w:space="0" w:color="auto"/>
                  </w:tcBorders>
                  <w:shd w:val="solid" w:color="CC99FF" w:fill="auto"/>
                </w:tcPr>
                <w:p w14:paraId="41DFA875"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r>
                    <w:rPr>
                      <w:rFonts w:ascii="Trebuchet MS" w:hAnsi="Trebuchet MS" w:cs="Trebuchet MS"/>
                      <w:color w:val="000000"/>
                      <w:sz w:val="20"/>
                      <w:szCs w:val="20"/>
                      <w:lang w:eastAsia="en-GB"/>
                    </w:rPr>
                    <w:t>£300.01-£375</w:t>
                  </w:r>
                </w:p>
              </w:tc>
            </w:tr>
            <w:tr w:rsidR="00D31763" w14:paraId="60369BDB" w14:textId="77777777" w:rsidTr="00F13EF4">
              <w:trPr>
                <w:trHeight w:val="268"/>
              </w:trPr>
              <w:tc>
                <w:tcPr>
                  <w:tcW w:w="996" w:type="dxa"/>
                  <w:tcBorders>
                    <w:top w:val="nil"/>
                    <w:left w:val="nil"/>
                    <w:bottom w:val="nil"/>
                    <w:right w:val="nil"/>
                  </w:tcBorders>
                </w:tcPr>
                <w:p w14:paraId="28273A12"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p>
              </w:tc>
              <w:tc>
                <w:tcPr>
                  <w:tcW w:w="1131" w:type="dxa"/>
                  <w:tcBorders>
                    <w:top w:val="nil"/>
                    <w:left w:val="nil"/>
                    <w:bottom w:val="nil"/>
                    <w:right w:val="nil"/>
                  </w:tcBorders>
                </w:tcPr>
                <w:p w14:paraId="03EB9FE1"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p>
              </w:tc>
              <w:tc>
                <w:tcPr>
                  <w:tcW w:w="996" w:type="dxa"/>
                  <w:tcBorders>
                    <w:top w:val="nil"/>
                    <w:left w:val="nil"/>
                    <w:bottom w:val="nil"/>
                    <w:right w:val="nil"/>
                  </w:tcBorders>
                </w:tcPr>
                <w:p w14:paraId="01613E54"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p>
              </w:tc>
              <w:tc>
                <w:tcPr>
                  <w:tcW w:w="1153" w:type="dxa"/>
                  <w:tcBorders>
                    <w:top w:val="nil"/>
                    <w:left w:val="nil"/>
                    <w:bottom w:val="nil"/>
                    <w:right w:val="nil"/>
                  </w:tcBorders>
                </w:tcPr>
                <w:p w14:paraId="0AA0C9DA"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p>
              </w:tc>
              <w:tc>
                <w:tcPr>
                  <w:tcW w:w="996" w:type="dxa"/>
                  <w:tcBorders>
                    <w:top w:val="nil"/>
                    <w:left w:val="nil"/>
                    <w:bottom w:val="nil"/>
                    <w:right w:val="nil"/>
                  </w:tcBorders>
                </w:tcPr>
                <w:p w14:paraId="556C5F8D"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p>
              </w:tc>
              <w:tc>
                <w:tcPr>
                  <w:tcW w:w="1156" w:type="dxa"/>
                  <w:tcBorders>
                    <w:top w:val="nil"/>
                    <w:left w:val="nil"/>
                    <w:bottom w:val="nil"/>
                    <w:right w:val="nil"/>
                  </w:tcBorders>
                </w:tcPr>
                <w:p w14:paraId="399A81C5"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p>
              </w:tc>
              <w:tc>
                <w:tcPr>
                  <w:tcW w:w="1107" w:type="dxa"/>
                  <w:tcBorders>
                    <w:top w:val="nil"/>
                    <w:left w:val="nil"/>
                    <w:bottom w:val="nil"/>
                    <w:right w:val="nil"/>
                  </w:tcBorders>
                </w:tcPr>
                <w:p w14:paraId="7771471E"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p>
              </w:tc>
              <w:tc>
                <w:tcPr>
                  <w:tcW w:w="1340" w:type="dxa"/>
                  <w:tcBorders>
                    <w:top w:val="nil"/>
                    <w:left w:val="nil"/>
                    <w:bottom w:val="nil"/>
                    <w:right w:val="nil"/>
                  </w:tcBorders>
                </w:tcPr>
                <w:p w14:paraId="4FC240F5"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p>
              </w:tc>
              <w:tc>
                <w:tcPr>
                  <w:tcW w:w="1022" w:type="dxa"/>
                  <w:tcBorders>
                    <w:top w:val="nil"/>
                    <w:left w:val="nil"/>
                    <w:bottom w:val="nil"/>
                    <w:right w:val="nil"/>
                  </w:tcBorders>
                </w:tcPr>
                <w:p w14:paraId="6A42E8F8"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p>
              </w:tc>
              <w:tc>
                <w:tcPr>
                  <w:tcW w:w="1437" w:type="dxa"/>
                  <w:tcBorders>
                    <w:top w:val="nil"/>
                    <w:left w:val="nil"/>
                    <w:bottom w:val="nil"/>
                    <w:right w:val="nil"/>
                  </w:tcBorders>
                </w:tcPr>
                <w:p w14:paraId="23F05680"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p>
              </w:tc>
              <w:tc>
                <w:tcPr>
                  <w:tcW w:w="1166" w:type="dxa"/>
                  <w:tcBorders>
                    <w:top w:val="single" w:sz="6" w:space="0" w:color="auto"/>
                    <w:left w:val="single" w:sz="6" w:space="0" w:color="auto"/>
                    <w:bottom w:val="single" w:sz="6" w:space="0" w:color="auto"/>
                    <w:right w:val="single" w:sz="6" w:space="0" w:color="auto"/>
                  </w:tcBorders>
                  <w:shd w:val="solid" w:color="CC99FF" w:fill="auto"/>
                </w:tcPr>
                <w:p w14:paraId="56332F43"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r>
                    <w:rPr>
                      <w:rFonts w:ascii="Trebuchet MS" w:hAnsi="Trebuchet MS" w:cs="Trebuchet MS"/>
                      <w:color w:val="000000"/>
                      <w:sz w:val="20"/>
                      <w:szCs w:val="20"/>
                      <w:lang w:eastAsia="en-GB"/>
                    </w:rPr>
                    <w:t>0%</w:t>
                  </w:r>
                </w:p>
              </w:tc>
              <w:tc>
                <w:tcPr>
                  <w:tcW w:w="1640" w:type="dxa"/>
                  <w:tcBorders>
                    <w:top w:val="single" w:sz="6" w:space="0" w:color="auto"/>
                    <w:left w:val="single" w:sz="6" w:space="0" w:color="auto"/>
                    <w:bottom w:val="single" w:sz="6" w:space="0" w:color="auto"/>
                    <w:right w:val="single" w:sz="6" w:space="0" w:color="auto"/>
                  </w:tcBorders>
                  <w:shd w:val="solid" w:color="CC99FF" w:fill="auto"/>
                </w:tcPr>
                <w:p w14:paraId="04A8F11D" w14:textId="77777777" w:rsidR="00D31763" w:rsidRDefault="00D31763" w:rsidP="003C2729">
                  <w:pPr>
                    <w:autoSpaceDE w:val="0"/>
                    <w:autoSpaceDN w:val="0"/>
                    <w:adjustRightInd w:val="0"/>
                    <w:spacing w:after="0" w:line="240" w:lineRule="auto"/>
                    <w:jc w:val="center"/>
                    <w:rPr>
                      <w:rFonts w:ascii="Trebuchet MS" w:hAnsi="Trebuchet MS" w:cs="Trebuchet MS"/>
                      <w:color w:val="000000"/>
                      <w:sz w:val="20"/>
                      <w:szCs w:val="20"/>
                      <w:lang w:eastAsia="en-GB"/>
                    </w:rPr>
                  </w:pPr>
                  <w:r>
                    <w:rPr>
                      <w:rFonts w:ascii="Trebuchet MS" w:hAnsi="Trebuchet MS" w:cs="Trebuchet MS"/>
                      <w:color w:val="000000"/>
                      <w:sz w:val="20"/>
                      <w:szCs w:val="20"/>
                      <w:lang w:eastAsia="en-GB"/>
                    </w:rPr>
                    <w:t>&gt;£375</w:t>
                  </w:r>
                </w:p>
              </w:tc>
            </w:tr>
          </w:tbl>
          <w:p w14:paraId="230EEE4C" w14:textId="77777777" w:rsidR="00D31763" w:rsidRDefault="00C267F4" w:rsidP="00D31763">
            <w:pPr>
              <w:spacing w:after="0"/>
              <w:jc w:val="both"/>
              <w:rPr>
                <w:rFonts w:ascii="Arial" w:hAnsi="Arial" w:cs="Arial"/>
              </w:rPr>
            </w:pPr>
            <w:r w:rsidRPr="00375D1A">
              <w:rPr>
                <w:rFonts w:ascii="Arial" w:hAnsi="Arial" w:cs="Arial"/>
              </w:rPr>
              <w:t>* Working Age Disabled and War Pension recipients (working age) – which consists of households where the customer, a partner or a dependent child is physically or mentally disabled and receives one of the following: Personal Independence Payments, Disability Living Allowance, Employment Support Allowance (Support group), Incapacity Benefit, Mobility Supplement, Severe Disablement Allowance; people who are registered blind; people who live in a property which has been granted a disabled band reduction; or anyone who is working age and receives War Disablement Pension or War Widows Pension.</w:t>
            </w:r>
          </w:p>
          <w:p w14:paraId="1C187696" w14:textId="0495B983" w:rsidR="00C267F4" w:rsidRPr="007B7BAC" w:rsidRDefault="00C267F4" w:rsidP="00D31763">
            <w:pPr>
              <w:spacing w:after="0"/>
              <w:rPr>
                <w:rFonts w:ascii="Arial" w:hAnsi="Arial" w:cs="Arial"/>
              </w:rPr>
            </w:pPr>
            <w:r>
              <w:rPr>
                <w:rFonts w:ascii="Arial" w:hAnsi="Arial" w:cs="Arial"/>
              </w:rPr>
              <w:lastRenderedPageBreak/>
              <w:t>** The gross income is calculated by totalling the claimant and partner’s gross earned income.  Gross earned income is the amount of earnings paid for either employed or self-employed work before any deductions are taken for tax, national insurance, pensions etc.</w:t>
            </w:r>
          </w:p>
          <w:p w14:paraId="33CBF6B7" w14:textId="77777777" w:rsidR="001F7ADF" w:rsidRDefault="001F7ADF" w:rsidP="004319E8">
            <w:pPr>
              <w:pStyle w:val="ListParagraph"/>
              <w:spacing w:after="240" w:line="240" w:lineRule="auto"/>
              <w:rPr>
                <w:rFonts w:ascii="Arial" w:eastAsia="Times New Roman" w:hAnsi="Arial" w:cs="Arial"/>
                <w:sz w:val="24"/>
                <w:szCs w:val="24"/>
                <w:lang w:eastAsia="en-GB"/>
              </w:rPr>
            </w:pPr>
          </w:p>
          <w:p w14:paraId="32C4A585" w14:textId="5886D1BA" w:rsidR="001F7ADF" w:rsidRPr="00590F00" w:rsidRDefault="00590F00" w:rsidP="00590F00">
            <w:pPr>
              <w:spacing w:after="240" w:line="240" w:lineRule="auto"/>
              <w:rPr>
                <w:rFonts w:ascii="Arial" w:eastAsia="Times New Roman" w:hAnsi="Arial" w:cs="Arial"/>
                <w:sz w:val="24"/>
                <w:szCs w:val="24"/>
                <w:lang w:eastAsia="en-GB"/>
              </w:rPr>
            </w:pPr>
            <w:r>
              <w:rPr>
                <w:rFonts w:ascii="Arial" w:eastAsia="Times New Roman" w:hAnsi="Arial" w:cs="Arial"/>
                <w:sz w:val="24"/>
                <w:szCs w:val="24"/>
                <w:u w:val="single"/>
                <w:lang w:eastAsia="en-GB"/>
              </w:rPr>
              <w:t>Reduce the number of non-dependant deductions</w:t>
            </w:r>
          </w:p>
          <w:p w14:paraId="767F1C30" w14:textId="4728BFF6" w:rsidR="003D2C9B" w:rsidRDefault="00EE179E" w:rsidP="0043147F">
            <w:pPr>
              <w:spacing w:after="240" w:line="240" w:lineRule="auto"/>
              <w:ind w:left="743"/>
              <w:rPr>
                <w:rFonts w:ascii="Arial" w:eastAsia="Times New Roman" w:hAnsi="Arial" w:cs="Arial"/>
                <w:sz w:val="24"/>
                <w:szCs w:val="24"/>
                <w:lang w:eastAsia="en-GB"/>
              </w:rPr>
            </w:pPr>
            <w:r>
              <w:rPr>
                <w:rFonts w:ascii="Arial" w:eastAsia="Times New Roman" w:hAnsi="Arial" w:cs="Arial"/>
                <w:sz w:val="24"/>
                <w:szCs w:val="24"/>
                <w:lang w:eastAsia="en-GB"/>
              </w:rPr>
              <w:t>A non-dependant</w:t>
            </w:r>
            <w:r w:rsidR="0043147F">
              <w:rPr>
                <w:rFonts w:ascii="Arial" w:eastAsia="Times New Roman" w:hAnsi="Arial" w:cs="Arial"/>
                <w:sz w:val="24"/>
                <w:szCs w:val="24"/>
                <w:lang w:eastAsia="en-GB"/>
              </w:rPr>
              <w:t xml:space="preserve"> is an adult in the household who is not the claimant or partner.  </w:t>
            </w:r>
            <w:r w:rsidR="003D2C9B">
              <w:rPr>
                <w:rFonts w:ascii="Arial" w:eastAsia="Times New Roman" w:hAnsi="Arial" w:cs="Arial"/>
                <w:sz w:val="24"/>
                <w:szCs w:val="24"/>
                <w:lang w:eastAsia="en-GB"/>
              </w:rPr>
              <w:t>The</w:t>
            </w:r>
            <w:r>
              <w:rPr>
                <w:rFonts w:ascii="Arial" w:eastAsia="Times New Roman" w:hAnsi="Arial" w:cs="Arial"/>
                <w:sz w:val="24"/>
                <w:szCs w:val="24"/>
                <w:lang w:eastAsia="en-GB"/>
              </w:rPr>
              <w:t xml:space="preserve"> deduction is </w:t>
            </w:r>
            <w:r w:rsidR="003D2C9B">
              <w:rPr>
                <w:rFonts w:ascii="Arial" w:eastAsia="Times New Roman" w:hAnsi="Arial" w:cs="Arial"/>
                <w:sz w:val="24"/>
                <w:szCs w:val="24"/>
                <w:lang w:eastAsia="en-GB"/>
              </w:rPr>
              <w:t>the</w:t>
            </w:r>
            <w:r>
              <w:rPr>
                <w:rFonts w:ascii="Arial" w:eastAsia="Times New Roman" w:hAnsi="Arial" w:cs="Arial"/>
                <w:sz w:val="24"/>
                <w:szCs w:val="24"/>
                <w:lang w:eastAsia="en-GB"/>
              </w:rPr>
              <w:t xml:space="preserve"> amount of Council Tax Support </w:t>
            </w:r>
            <w:r w:rsidR="0043147F">
              <w:rPr>
                <w:rFonts w:ascii="Arial" w:eastAsia="Times New Roman" w:hAnsi="Arial" w:cs="Arial"/>
                <w:sz w:val="24"/>
                <w:szCs w:val="24"/>
                <w:lang w:eastAsia="en-GB"/>
              </w:rPr>
              <w:t>that</w:t>
            </w:r>
            <w:r>
              <w:rPr>
                <w:rFonts w:ascii="Arial" w:eastAsia="Times New Roman" w:hAnsi="Arial" w:cs="Arial"/>
                <w:sz w:val="24"/>
                <w:szCs w:val="24"/>
                <w:lang w:eastAsia="en-GB"/>
              </w:rPr>
              <w:t xml:space="preserve"> the claimant’s award </w:t>
            </w:r>
            <w:r w:rsidR="0043147F">
              <w:rPr>
                <w:rFonts w:ascii="Arial" w:eastAsia="Times New Roman" w:hAnsi="Arial" w:cs="Arial"/>
                <w:sz w:val="24"/>
                <w:szCs w:val="24"/>
                <w:lang w:eastAsia="en-GB"/>
              </w:rPr>
              <w:t>is reduced by for each non-dependant.</w:t>
            </w:r>
            <w:r>
              <w:rPr>
                <w:rFonts w:ascii="Arial" w:eastAsia="Times New Roman" w:hAnsi="Arial" w:cs="Arial"/>
                <w:sz w:val="24"/>
                <w:szCs w:val="24"/>
                <w:lang w:eastAsia="en-GB"/>
              </w:rPr>
              <w:t xml:space="preserve">  The </w:t>
            </w:r>
            <w:r w:rsidR="006C2C8C">
              <w:rPr>
                <w:rFonts w:ascii="Arial" w:eastAsia="Times New Roman" w:hAnsi="Arial" w:cs="Arial"/>
                <w:sz w:val="24"/>
                <w:szCs w:val="24"/>
                <w:lang w:eastAsia="en-GB"/>
              </w:rPr>
              <w:t xml:space="preserve">current </w:t>
            </w:r>
            <w:r>
              <w:rPr>
                <w:rFonts w:ascii="Arial" w:eastAsia="Times New Roman" w:hAnsi="Arial" w:cs="Arial"/>
                <w:sz w:val="24"/>
                <w:szCs w:val="24"/>
                <w:lang w:eastAsia="en-GB"/>
              </w:rPr>
              <w:t xml:space="preserve">amount of the deduction depends on </w:t>
            </w:r>
            <w:r w:rsidR="0017587A">
              <w:rPr>
                <w:rFonts w:ascii="Arial" w:eastAsia="Times New Roman" w:hAnsi="Arial" w:cs="Arial"/>
                <w:sz w:val="24"/>
                <w:szCs w:val="24"/>
                <w:lang w:eastAsia="en-GB"/>
              </w:rPr>
              <w:t>the non-dependant’s income.  The deductions in the current scheme are set out below:</w:t>
            </w:r>
          </w:p>
          <w:tbl>
            <w:tblPr>
              <w:tblpPr w:leftFromText="189" w:rightFromText="189" w:vertAnchor="text" w:tblpXSpec="center"/>
              <w:tblW w:w="0" w:type="auto"/>
              <w:tblCellMar>
                <w:left w:w="0" w:type="dxa"/>
                <w:right w:w="0" w:type="dxa"/>
              </w:tblCellMar>
              <w:tblLook w:val="04A0" w:firstRow="1" w:lastRow="0" w:firstColumn="1" w:lastColumn="0" w:noHBand="0" w:noVBand="1"/>
            </w:tblPr>
            <w:tblGrid>
              <w:gridCol w:w="4927"/>
              <w:gridCol w:w="1939"/>
            </w:tblGrid>
            <w:tr w:rsidR="0017587A" w:rsidRPr="00114FC1" w14:paraId="15F6AF02" w14:textId="77777777" w:rsidTr="006419DA">
              <w:trPr>
                <w:trHeight w:val="528"/>
              </w:trPr>
              <w:tc>
                <w:tcPr>
                  <w:tcW w:w="4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AAF62D" w14:textId="77777777" w:rsidR="0017587A" w:rsidRPr="00114FC1" w:rsidRDefault="0017587A" w:rsidP="0017587A">
                  <w:pPr>
                    <w:spacing w:after="0" w:line="240" w:lineRule="auto"/>
                    <w:rPr>
                      <w:rFonts w:ascii="Arial" w:eastAsia="Times New Roman" w:hAnsi="Arial" w:cs="Arial"/>
                      <w:b/>
                      <w:bCs/>
                    </w:rPr>
                  </w:pPr>
                  <w:r w:rsidRPr="00114FC1">
                    <w:rPr>
                      <w:rFonts w:ascii="Arial" w:eastAsia="Times New Roman" w:hAnsi="Arial" w:cs="Arial"/>
                      <w:sz w:val="28"/>
                      <w:szCs w:val="28"/>
                    </w:rPr>
                    <w:br w:type="page"/>
                  </w:r>
                  <w:r w:rsidRPr="00114FC1">
                    <w:rPr>
                      <w:rFonts w:ascii="Arial" w:eastAsia="Times New Roman" w:hAnsi="Arial" w:cs="Arial"/>
                      <w:b/>
                      <w:bCs/>
                    </w:rPr>
                    <w:t>Non Dep</w:t>
                  </w:r>
                  <w:r>
                    <w:rPr>
                      <w:rFonts w:ascii="Arial" w:eastAsia="Times New Roman" w:hAnsi="Arial" w:cs="Arial"/>
                      <w:b/>
                      <w:bCs/>
                    </w:rPr>
                    <w:t>endant</w:t>
                  </w:r>
                  <w:r w:rsidRPr="00114FC1">
                    <w:rPr>
                      <w:rFonts w:ascii="Arial" w:eastAsia="Times New Roman" w:hAnsi="Arial" w:cs="Arial"/>
                      <w:b/>
                      <w:bCs/>
                    </w:rPr>
                    <w:t xml:space="preserve"> Income</w:t>
                  </w:r>
                </w:p>
              </w:tc>
              <w:tc>
                <w:tcPr>
                  <w:tcW w:w="19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B31342" w14:textId="77777777" w:rsidR="0017587A" w:rsidRPr="00114FC1" w:rsidRDefault="0017587A" w:rsidP="0017587A">
                  <w:pPr>
                    <w:spacing w:after="0" w:line="240" w:lineRule="auto"/>
                    <w:rPr>
                      <w:rFonts w:ascii="Arial" w:eastAsia="Times New Roman" w:hAnsi="Arial" w:cs="Arial"/>
                      <w:b/>
                      <w:bCs/>
                    </w:rPr>
                  </w:pPr>
                  <w:r>
                    <w:rPr>
                      <w:rFonts w:ascii="Arial" w:eastAsia="Times New Roman" w:hAnsi="Arial" w:cs="Arial"/>
                      <w:b/>
                      <w:bCs/>
                    </w:rPr>
                    <w:t>Rate of weekly deduction</w:t>
                  </w:r>
                </w:p>
              </w:tc>
            </w:tr>
            <w:tr w:rsidR="0017587A" w:rsidRPr="00114FC1" w14:paraId="598F5742" w14:textId="77777777" w:rsidTr="006419DA">
              <w:trPr>
                <w:trHeight w:val="180"/>
              </w:trPr>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A4A603" w14:textId="77777777" w:rsidR="0017587A" w:rsidRPr="00A422F6" w:rsidRDefault="0017587A" w:rsidP="0017587A">
                  <w:pPr>
                    <w:spacing w:after="0" w:line="240" w:lineRule="auto"/>
                    <w:rPr>
                      <w:rFonts w:ascii="Arial" w:eastAsia="Times New Roman" w:hAnsi="Arial" w:cs="Arial"/>
                    </w:rPr>
                  </w:pPr>
                  <w:r w:rsidRPr="00A422F6">
                    <w:rPr>
                      <w:rFonts w:ascii="Arial" w:eastAsia="Times New Roman" w:hAnsi="Arial" w:cs="Arial"/>
                      <w:bCs/>
                    </w:rPr>
                    <w:t xml:space="preserve">Aged under 25 and on </w:t>
                  </w:r>
                  <w:r>
                    <w:rPr>
                      <w:rFonts w:ascii="Arial" w:eastAsia="Times New Roman" w:hAnsi="Arial" w:cs="Arial"/>
                      <w:bCs/>
                    </w:rPr>
                    <w:t>Income Support, Job Seekers Allowance (Income Based) or Employment Support Allowance (Income Related) assessment phase</w:t>
                  </w:r>
                </w:p>
              </w:tc>
              <w:tc>
                <w:tcPr>
                  <w:tcW w:w="1939" w:type="dxa"/>
                  <w:tcBorders>
                    <w:top w:val="nil"/>
                    <w:left w:val="nil"/>
                    <w:bottom w:val="single" w:sz="8" w:space="0" w:color="auto"/>
                    <w:right w:val="single" w:sz="8" w:space="0" w:color="auto"/>
                  </w:tcBorders>
                  <w:tcMar>
                    <w:top w:w="0" w:type="dxa"/>
                    <w:left w:w="108" w:type="dxa"/>
                    <w:bottom w:w="0" w:type="dxa"/>
                    <w:right w:w="108" w:type="dxa"/>
                  </w:tcMar>
                  <w:hideMark/>
                </w:tcPr>
                <w:p w14:paraId="4E81831A" w14:textId="77777777" w:rsidR="0017587A" w:rsidRPr="00114FC1" w:rsidRDefault="0017587A" w:rsidP="0017587A">
                  <w:pPr>
                    <w:spacing w:after="0" w:line="240" w:lineRule="auto"/>
                    <w:rPr>
                      <w:rFonts w:ascii="Arial" w:eastAsia="Times New Roman" w:hAnsi="Arial" w:cs="Arial"/>
                    </w:rPr>
                  </w:pPr>
                  <w:r w:rsidRPr="00114FC1">
                    <w:rPr>
                      <w:rFonts w:ascii="Arial" w:eastAsia="Times New Roman" w:hAnsi="Arial" w:cs="Arial"/>
                    </w:rPr>
                    <w:t>£3.30</w:t>
                  </w:r>
                </w:p>
              </w:tc>
            </w:tr>
            <w:tr w:rsidR="0017587A" w:rsidRPr="00114FC1" w14:paraId="466E05A9" w14:textId="77777777" w:rsidTr="006419DA">
              <w:trPr>
                <w:trHeight w:val="180"/>
              </w:trPr>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135E82" w14:textId="77777777" w:rsidR="0017587A" w:rsidRPr="00A422F6" w:rsidRDefault="0017587A" w:rsidP="0017587A">
                  <w:pPr>
                    <w:spacing w:after="0" w:line="240" w:lineRule="auto"/>
                    <w:rPr>
                      <w:rFonts w:ascii="Arial" w:eastAsia="Times New Roman" w:hAnsi="Arial" w:cs="Arial"/>
                      <w:bCs/>
                    </w:rPr>
                  </w:pPr>
                  <w:r w:rsidRPr="00A422F6">
                    <w:rPr>
                      <w:rFonts w:ascii="Arial" w:eastAsia="Times New Roman" w:hAnsi="Arial" w:cs="Arial"/>
                      <w:bCs/>
                    </w:rPr>
                    <w:t>Aged</w:t>
                  </w:r>
                  <w:r>
                    <w:rPr>
                      <w:rFonts w:ascii="Arial" w:eastAsia="Times New Roman" w:hAnsi="Arial" w:cs="Arial"/>
                      <w:bCs/>
                    </w:rPr>
                    <w:t xml:space="preserve"> 25 or over and on  Income Support or Job Seekers Allowance (Income Based)</w:t>
                  </w:r>
                </w:p>
              </w:tc>
              <w:tc>
                <w:tcPr>
                  <w:tcW w:w="1939" w:type="dxa"/>
                  <w:tcBorders>
                    <w:top w:val="nil"/>
                    <w:left w:val="nil"/>
                    <w:bottom w:val="single" w:sz="8" w:space="0" w:color="auto"/>
                    <w:right w:val="single" w:sz="8" w:space="0" w:color="auto"/>
                  </w:tcBorders>
                  <w:tcMar>
                    <w:top w:w="0" w:type="dxa"/>
                    <w:left w:w="108" w:type="dxa"/>
                    <w:bottom w:w="0" w:type="dxa"/>
                    <w:right w:w="108" w:type="dxa"/>
                  </w:tcMar>
                  <w:hideMark/>
                </w:tcPr>
                <w:p w14:paraId="611D91C4" w14:textId="77777777" w:rsidR="0017587A" w:rsidRPr="00114FC1" w:rsidRDefault="0017587A" w:rsidP="0017587A">
                  <w:pPr>
                    <w:spacing w:after="0" w:line="240" w:lineRule="auto"/>
                    <w:rPr>
                      <w:rFonts w:ascii="Arial" w:eastAsia="Times New Roman" w:hAnsi="Arial" w:cs="Arial"/>
                    </w:rPr>
                  </w:pPr>
                  <w:r w:rsidRPr="00114FC1">
                    <w:rPr>
                      <w:rFonts w:ascii="Arial" w:eastAsia="Times New Roman" w:hAnsi="Arial" w:cs="Arial"/>
                    </w:rPr>
                    <w:t>£3.30</w:t>
                  </w:r>
                </w:p>
              </w:tc>
            </w:tr>
            <w:tr w:rsidR="0017587A" w:rsidRPr="00114FC1" w14:paraId="20E88762" w14:textId="77777777" w:rsidTr="006419DA">
              <w:trPr>
                <w:trHeight w:val="180"/>
              </w:trPr>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DC0F19" w14:textId="77777777" w:rsidR="0017587A" w:rsidRPr="00A422F6" w:rsidRDefault="0017587A" w:rsidP="0017587A">
                  <w:pPr>
                    <w:spacing w:after="0" w:line="240" w:lineRule="auto"/>
                    <w:rPr>
                      <w:rFonts w:ascii="Arial" w:eastAsia="Times New Roman" w:hAnsi="Arial" w:cs="Arial"/>
                    </w:rPr>
                  </w:pPr>
                  <w:r w:rsidRPr="00A422F6">
                    <w:rPr>
                      <w:rFonts w:ascii="Arial" w:eastAsia="Times New Roman" w:hAnsi="Arial" w:cs="Arial"/>
                      <w:bCs/>
                    </w:rPr>
                    <w:t>Aged 18 or over and not in remunerative work</w:t>
                  </w:r>
                </w:p>
              </w:tc>
              <w:tc>
                <w:tcPr>
                  <w:tcW w:w="1939" w:type="dxa"/>
                  <w:tcBorders>
                    <w:top w:val="nil"/>
                    <w:left w:val="nil"/>
                    <w:bottom w:val="single" w:sz="8" w:space="0" w:color="auto"/>
                    <w:right w:val="single" w:sz="8" w:space="0" w:color="auto"/>
                  </w:tcBorders>
                  <w:tcMar>
                    <w:top w:w="0" w:type="dxa"/>
                    <w:left w:w="108" w:type="dxa"/>
                    <w:bottom w:w="0" w:type="dxa"/>
                    <w:right w:w="108" w:type="dxa"/>
                  </w:tcMar>
                  <w:hideMark/>
                </w:tcPr>
                <w:p w14:paraId="663BD85E" w14:textId="77777777" w:rsidR="0017587A" w:rsidRPr="00114FC1" w:rsidRDefault="0017587A" w:rsidP="0017587A">
                  <w:pPr>
                    <w:spacing w:after="0" w:line="240" w:lineRule="auto"/>
                    <w:rPr>
                      <w:rFonts w:ascii="Arial" w:eastAsia="Times New Roman" w:hAnsi="Arial" w:cs="Arial"/>
                    </w:rPr>
                  </w:pPr>
                  <w:r w:rsidRPr="00114FC1">
                    <w:rPr>
                      <w:rFonts w:ascii="Arial" w:eastAsia="Times New Roman" w:hAnsi="Arial" w:cs="Arial"/>
                    </w:rPr>
                    <w:t>£6.60</w:t>
                  </w:r>
                </w:p>
              </w:tc>
            </w:tr>
            <w:tr w:rsidR="0017587A" w:rsidRPr="00114FC1" w14:paraId="03633081" w14:textId="77777777" w:rsidTr="006419DA">
              <w:trPr>
                <w:trHeight w:val="180"/>
              </w:trPr>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9E9066" w14:textId="77777777" w:rsidR="0017587A" w:rsidRPr="00A422F6" w:rsidRDefault="0017587A" w:rsidP="0017587A">
                  <w:pPr>
                    <w:spacing w:after="0" w:line="240" w:lineRule="auto"/>
                    <w:rPr>
                      <w:rFonts w:ascii="Arial" w:eastAsia="Times New Roman" w:hAnsi="Arial" w:cs="Arial"/>
                      <w:bCs/>
                    </w:rPr>
                  </w:pPr>
                  <w:r w:rsidRPr="00A422F6">
                    <w:rPr>
                      <w:rFonts w:ascii="Arial" w:eastAsia="Times New Roman" w:hAnsi="Arial" w:cs="Arial"/>
                      <w:bCs/>
                    </w:rPr>
                    <w:t>In</w:t>
                  </w:r>
                  <w:r>
                    <w:rPr>
                      <w:rFonts w:ascii="Arial" w:eastAsia="Times New Roman" w:hAnsi="Arial" w:cs="Arial"/>
                      <w:bCs/>
                    </w:rPr>
                    <w:t xml:space="preserve"> receipt of main phase  Employment Support Allowance (Income Related)</w:t>
                  </w:r>
                </w:p>
              </w:tc>
              <w:tc>
                <w:tcPr>
                  <w:tcW w:w="1939" w:type="dxa"/>
                  <w:tcBorders>
                    <w:top w:val="nil"/>
                    <w:left w:val="nil"/>
                    <w:bottom w:val="single" w:sz="8" w:space="0" w:color="auto"/>
                    <w:right w:val="single" w:sz="8" w:space="0" w:color="auto"/>
                  </w:tcBorders>
                  <w:tcMar>
                    <w:top w:w="0" w:type="dxa"/>
                    <w:left w:w="108" w:type="dxa"/>
                    <w:bottom w:w="0" w:type="dxa"/>
                    <w:right w:w="108" w:type="dxa"/>
                  </w:tcMar>
                  <w:hideMark/>
                </w:tcPr>
                <w:p w14:paraId="45164BB5" w14:textId="77777777" w:rsidR="0017587A" w:rsidRPr="00114FC1" w:rsidRDefault="0017587A" w:rsidP="0017587A">
                  <w:pPr>
                    <w:spacing w:after="0" w:line="240" w:lineRule="auto"/>
                    <w:rPr>
                      <w:rFonts w:ascii="Arial" w:eastAsia="Times New Roman" w:hAnsi="Arial" w:cs="Arial"/>
                    </w:rPr>
                  </w:pPr>
                  <w:r w:rsidRPr="00114FC1">
                    <w:rPr>
                      <w:rFonts w:ascii="Arial" w:eastAsia="Times New Roman" w:hAnsi="Arial" w:cs="Arial"/>
                    </w:rPr>
                    <w:t>£3.30</w:t>
                  </w:r>
                </w:p>
              </w:tc>
            </w:tr>
            <w:tr w:rsidR="0017587A" w:rsidRPr="00114FC1" w14:paraId="4C6A40AB" w14:textId="77777777" w:rsidTr="006419DA">
              <w:trPr>
                <w:trHeight w:val="180"/>
              </w:trPr>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487EDC" w14:textId="77777777" w:rsidR="0017587A" w:rsidRPr="00A422F6" w:rsidRDefault="0017587A" w:rsidP="0017587A">
                  <w:pPr>
                    <w:spacing w:after="0" w:line="240" w:lineRule="auto"/>
                    <w:rPr>
                      <w:rFonts w:ascii="Arial" w:eastAsia="Times New Roman" w:hAnsi="Arial" w:cs="Arial"/>
                    </w:rPr>
                  </w:pPr>
                  <w:r w:rsidRPr="00A422F6">
                    <w:rPr>
                      <w:rFonts w:ascii="Arial" w:eastAsia="Times New Roman" w:hAnsi="Arial" w:cs="Arial"/>
                      <w:bCs/>
                    </w:rPr>
                    <w:t xml:space="preserve">In receipt or </w:t>
                  </w:r>
                  <w:r>
                    <w:rPr>
                      <w:rFonts w:ascii="Arial" w:eastAsia="Times New Roman" w:hAnsi="Arial" w:cs="Arial"/>
                      <w:bCs/>
                    </w:rPr>
                    <w:t xml:space="preserve"> Employment Support Allowance contribution based</w:t>
                  </w:r>
                </w:p>
              </w:tc>
              <w:tc>
                <w:tcPr>
                  <w:tcW w:w="1939" w:type="dxa"/>
                  <w:tcBorders>
                    <w:top w:val="nil"/>
                    <w:left w:val="nil"/>
                    <w:bottom w:val="single" w:sz="8" w:space="0" w:color="auto"/>
                    <w:right w:val="single" w:sz="8" w:space="0" w:color="auto"/>
                  </w:tcBorders>
                  <w:tcMar>
                    <w:top w:w="0" w:type="dxa"/>
                    <w:left w:w="108" w:type="dxa"/>
                    <w:bottom w:w="0" w:type="dxa"/>
                    <w:right w:w="108" w:type="dxa"/>
                  </w:tcMar>
                  <w:hideMark/>
                </w:tcPr>
                <w:p w14:paraId="6B378806" w14:textId="77777777" w:rsidR="0017587A" w:rsidRPr="00114FC1" w:rsidRDefault="0017587A" w:rsidP="0017587A">
                  <w:pPr>
                    <w:spacing w:after="0" w:line="240" w:lineRule="auto"/>
                    <w:rPr>
                      <w:rFonts w:ascii="Arial" w:eastAsia="Times New Roman" w:hAnsi="Arial" w:cs="Arial"/>
                    </w:rPr>
                  </w:pPr>
                  <w:r w:rsidRPr="00114FC1">
                    <w:rPr>
                      <w:rFonts w:ascii="Arial" w:eastAsia="Times New Roman" w:hAnsi="Arial" w:cs="Arial"/>
                    </w:rPr>
                    <w:t xml:space="preserve">£3.30 </w:t>
                  </w:r>
                </w:p>
              </w:tc>
            </w:tr>
            <w:tr w:rsidR="0017587A" w:rsidRPr="00114FC1" w14:paraId="38B5FE69" w14:textId="77777777" w:rsidTr="006419DA">
              <w:trPr>
                <w:trHeight w:val="180"/>
              </w:trPr>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3FCEF1" w14:textId="77777777" w:rsidR="0017587A" w:rsidRPr="00A422F6" w:rsidRDefault="0017587A" w:rsidP="0017587A">
                  <w:pPr>
                    <w:spacing w:after="0" w:line="240" w:lineRule="auto"/>
                    <w:rPr>
                      <w:rFonts w:ascii="Arial" w:eastAsia="Times New Roman" w:hAnsi="Arial" w:cs="Arial"/>
                    </w:rPr>
                  </w:pPr>
                  <w:r w:rsidRPr="00A422F6">
                    <w:rPr>
                      <w:rFonts w:ascii="Arial" w:eastAsia="Times New Roman" w:hAnsi="Arial" w:cs="Arial"/>
                      <w:bCs/>
                    </w:rPr>
                    <w:t xml:space="preserve">In receipt of </w:t>
                  </w:r>
                  <w:r>
                    <w:rPr>
                      <w:rFonts w:ascii="Arial" w:eastAsia="Times New Roman" w:hAnsi="Arial" w:cs="Arial"/>
                      <w:bCs/>
                    </w:rPr>
                    <w:t xml:space="preserve">Job Seekers Allowance contribution based </w:t>
                  </w:r>
                </w:p>
              </w:tc>
              <w:tc>
                <w:tcPr>
                  <w:tcW w:w="1939" w:type="dxa"/>
                  <w:tcBorders>
                    <w:top w:val="nil"/>
                    <w:left w:val="nil"/>
                    <w:bottom w:val="single" w:sz="8" w:space="0" w:color="auto"/>
                    <w:right w:val="single" w:sz="8" w:space="0" w:color="auto"/>
                  </w:tcBorders>
                  <w:tcMar>
                    <w:top w:w="0" w:type="dxa"/>
                    <w:left w:w="108" w:type="dxa"/>
                    <w:bottom w:w="0" w:type="dxa"/>
                    <w:right w:w="108" w:type="dxa"/>
                  </w:tcMar>
                  <w:hideMark/>
                </w:tcPr>
                <w:p w14:paraId="61F2BFD3" w14:textId="77777777" w:rsidR="0017587A" w:rsidRPr="00114FC1" w:rsidRDefault="0017587A" w:rsidP="0017587A">
                  <w:pPr>
                    <w:spacing w:after="0" w:line="240" w:lineRule="auto"/>
                    <w:rPr>
                      <w:rFonts w:ascii="Arial" w:eastAsia="Times New Roman" w:hAnsi="Arial" w:cs="Arial"/>
                    </w:rPr>
                  </w:pPr>
                  <w:r w:rsidRPr="00114FC1">
                    <w:rPr>
                      <w:rFonts w:ascii="Arial" w:eastAsia="Times New Roman" w:hAnsi="Arial" w:cs="Arial"/>
                    </w:rPr>
                    <w:t>£6.60</w:t>
                  </w:r>
                </w:p>
              </w:tc>
            </w:tr>
            <w:tr w:rsidR="0017587A" w:rsidRPr="00114FC1" w14:paraId="56F8F38D" w14:textId="77777777" w:rsidTr="006419DA">
              <w:trPr>
                <w:trHeight w:val="180"/>
              </w:trPr>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EDC62E" w14:textId="77777777" w:rsidR="0017587A" w:rsidRPr="00A422F6" w:rsidRDefault="0017587A" w:rsidP="0017587A">
                  <w:pPr>
                    <w:spacing w:after="0" w:line="240" w:lineRule="auto"/>
                    <w:rPr>
                      <w:rFonts w:ascii="Arial" w:eastAsia="Times New Roman" w:hAnsi="Arial" w:cs="Arial"/>
                      <w:bCs/>
                    </w:rPr>
                  </w:pPr>
                  <w:r>
                    <w:rPr>
                      <w:rFonts w:ascii="Arial" w:eastAsia="Times New Roman" w:hAnsi="Arial" w:cs="Arial"/>
                      <w:bCs/>
                    </w:rPr>
                    <w:t>In receipt of Pension Credit</w:t>
                  </w:r>
                </w:p>
              </w:tc>
              <w:tc>
                <w:tcPr>
                  <w:tcW w:w="1939" w:type="dxa"/>
                  <w:tcBorders>
                    <w:top w:val="nil"/>
                    <w:left w:val="nil"/>
                    <w:bottom w:val="single" w:sz="8" w:space="0" w:color="auto"/>
                    <w:right w:val="single" w:sz="8" w:space="0" w:color="auto"/>
                  </w:tcBorders>
                  <w:tcMar>
                    <w:top w:w="0" w:type="dxa"/>
                    <w:left w:w="108" w:type="dxa"/>
                    <w:bottom w:w="0" w:type="dxa"/>
                    <w:right w:w="108" w:type="dxa"/>
                  </w:tcMar>
                  <w:hideMark/>
                </w:tcPr>
                <w:p w14:paraId="14D8A9DB" w14:textId="77777777" w:rsidR="0017587A" w:rsidRPr="00114FC1" w:rsidRDefault="0017587A" w:rsidP="0017587A">
                  <w:pPr>
                    <w:spacing w:after="0" w:line="240" w:lineRule="auto"/>
                    <w:rPr>
                      <w:rFonts w:ascii="Arial" w:eastAsia="Times New Roman" w:hAnsi="Arial" w:cs="Arial"/>
                    </w:rPr>
                  </w:pPr>
                  <w:r w:rsidRPr="00114FC1">
                    <w:rPr>
                      <w:rFonts w:ascii="Arial" w:eastAsia="Times New Roman" w:hAnsi="Arial" w:cs="Arial"/>
                    </w:rPr>
                    <w:t>£3.30</w:t>
                  </w:r>
                </w:p>
              </w:tc>
            </w:tr>
            <w:tr w:rsidR="0017587A" w:rsidRPr="00114FC1" w14:paraId="74279F86" w14:textId="77777777" w:rsidTr="006419DA">
              <w:trPr>
                <w:trHeight w:val="180"/>
              </w:trPr>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A43C85" w14:textId="718FFF5E" w:rsidR="0017587A" w:rsidRPr="00A422F6" w:rsidRDefault="0017587A" w:rsidP="0017587A">
                  <w:pPr>
                    <w:spacing w:after="0" w:line="240" w:lineRule="auto"/>
                    <w:rPr>
                      <w:rFonts w:ascii="Arial" w:eastAsia="Times New Roman" w:hAnsi="Arial" w:cs="Arial"/>
                      <w:bCs/>
                    </w:rPr>
                  </w:pPr>
                  <w:r w:rsidRPr="00A422F6">
                    <w:rPr>
                      <w:rFonts w:ascii="Arial" w:eastAsia="Times New Roman" w:hAnsi="Arial" w:cs="Arial"/>
                      <w:bCs/>
                    </w:rPr>
                    <w:t xml:space="preserve">Gross </w:t>
                  </w:r>
                  <w:r w:rsidR="004D33C2">
                    <w:rPr>
                      <w:rFonts w:ascii="Arial" w:eastAsia="Times New Roman" w:hAnsi="Arial" w:cs="Arial"/>
                      <w:bCs/>
                    </w:rPr>
                    <w:t>income less than £207.70</w:t>
                  </w:r>
                </w:p>
              </w:tc>
              <w:tc>
                <w:tcPr>
                  <w:tcW w:w="1939" w:type="dxa"/>
                  <w:tcBorders>
                    <w:top w:val="nil"/>
                    <w:left w:val="nil"/>
                    <w:bottom w:val="single" w:sz="8" w:space="0" w:color="auto"/>
                    <w:right w:val="single" w:sz="8" w:space="0" w:color="auto"/>
                  </w:tcBorders>
                  <w:tcMar>
                    <w:top w:w="0" w:type="dxa"/>
                    <w:left w:w="108" w:type="dxa"/>
                    <w:bottom w:w="0" w:type="dxa"/>
                    <w:right w:w="108" w:type="dxa"/>
                  </w:tcMar>
                  <w:hideMark/>
                </w:tcPr>
                <w:p w14:paraId="62B27B0D" w14:textId="77777777" w:rsidR="0017587A" w:rsidRPr="00114FC1" w:rsidRDefault="0017587A" w:rsidP="0017587A">
                  <w:pPr>
                    <w:spacing w:after="0" w:line="240" w:lineRule="auto"/>
                    <w:rPr>
                      <w:rFonts w:ascii="Arial" w:eastAsia="Times New Roman" w:hAnsi="Arial" w:cs="Arial"/>
                    </w:rPr>
                  </w:pPr>
                  <w:r w:rsidRPr="00114FC1">
                    <w:rPr>
                      <w:rFonts w:ascii="Arial" w:eastAsia="Times New Roman" w:hAnsi="Arial" w:cs="Arial"/>
                    </w:rPr>
                    <w:t>£6.60</w:t>
                  </w:r>
                </w:p>
              </w:tc>
            </w:tr>
            <w:tr w:rsidR="0017587A" w:rsidRPr="00114FC1" w14:paraId="3A4186BE" w14:textId="77777777" w:rsidTr="006419DA">
              <w:trPr>
                <w:trHeight w:val="180"/>
              </w:trPr>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1FD6E9" w14:textId="06A01D54" w:rsidR="0017587A" w:rsidRPr="00A422F6" w:rsidRDefault="0017587A" w:rsidP="0017587A">
                  <w:pPr>
                    <w:spacing w:after="0" w:line="240" w:lineRule="auto"/>
                    <w:rPr>
                      <w:rFonts w:ascii="Arial" w:eastAsia="Times New Roman" w:hAnsi="Arial" w:cs="Arial"/>
                      <w:bCs/>
                    </w:rPr>
                  </w:pPr>
                  <w:r w:rsidRPr="00A422F6">
                    <w:rPr>
                      <w:rFonts w:ascii="Arial" w:eastAsia="Times New Roman" w:hAnsi="Arial" w:cs="Arial"/>
                      <w:bCs/>
                    </w:rPr>
                    <w:t>Gr</w:t>
                  </w:r>
                  <w:r w:rsidR="004D33C2">
                    <w:rPr>
                      <w:rFonts w:ascii="Arial" w:eastAsia="Times New Roman" w:hAnsi="Arial" w:cs="Arial"/>
                      <w:bCs/>
                    </w:rPr>
                    <w:t>oss income not less than £207.70 but less than £360.10</w:t>
                  </w:r>
                </w:p>
              </w:tc>
              <w:tc>
                <w:tcPr>
                  <w:tcW w:w="1939" w:type="dxa"/>
                  <w:tcBorders>
                    <w:top w:val="nil"/>
                    <w:left w:val="nil"/>
                    <w:bottom w:val="single" w:sz="8" w:space="0" w:color="auto"/>
                    <w:right w:val="single" w:sz="8" w:space="0" w:color="auto"/>
                  </w:tcBorders>
                  <w:tcMar>
                    <w:top w:w="0" w:type="dxa"/>
                    <w:left w:w="108" w:type="dxa"/>
                    <w:bottom w:w="0" w:type="dxa"/>
                    <w:right w:w="108" w:type="dxa"/>
                  </w:tcMar>
                  <w:hideMark/>
                </w:tcPr>
                <w:p w14:paraId="73846C74" w14:textId="77777777" w:rsidR="0017587A" w:rsidRPr="00114FC1" w:rsidRDefault="0017587A" w:rsidP="0017587A">
                  <w:pPr>
                    <w:spacing w:after="0" w:line="240" w:lineRule="auto"/>
                    <w:rPr>
                      <w:rFonts w:ascii="Arial" w:eastAsia="Times New Roman" w:hAnsi="Arial" w:cs="Arial"/>
                    </w:rPr>
                  </w:pPr>
                  <w:r w:rsidRPr="00114FC1">
                    <w:rPr>
                      <w:rFonts w:ascii="Arial" w:eastAsia="Times New Roman" w:hAnsi="Arial" w:cs="Arial"/>
                    </w:rPr>
                    <w:t>£13.10</w:t>
                  </w:r>
                </w:p>
              </w:tc>
            </w:tr>
            <w:tr w:rsidR="0017587A" w:rsidRPr="00114FC1" w14:paraId="50CB6372" w14:textId="77777777" w:rsidTr="006419DA">
              <w:trPr>
                <w:trHeight w:val="180"/>
              </w:trPr>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DAF060" w14:textId="546D9B81" w:rsidR="0017587A" w:rsidRPr="00A422F6" w:rsidRDefault="0017587A" w:rsidP="004D33C2">
                  <w:pPr>
                    <w:spacing w:after="0" w:line="240" w:lineRule="auto"/>
                    <w:rPr>
                      <w:rFonts w:ascii="Arial" w:eastAsia="Times New Roman" w:hAnsi="Arial" w:cs="Arial"/>
                      <w:bCs/>
                    </w:rPr>
                  </w:pPr>
                  <w:r w:rsidRPr="00A422F6">
                    <w:rPr>
                      <w:rFonts w:ascii="Arial" w:eastAsia="Times New Roman" w:hAnsi="Arial" w:cs="Arial"/>
                      <w:bCs/>
                    </w:rPr>
                    <w:t>Gross income not less than £3</w:t>
                  </w:r>
                  <w:r w:rsidR="004D33C2">
                    <w:rPr>
                      <w:rFonts w:ascii="Arial" w:eastAsia="Times New Roman" w:hAnsi="Arial" w:cs="Arial"/>
                      <w:bCs/>
                    </w:rPr>
                    <w:t>60.10</w:t>
                  </w:r>
                  <w:r w:rsidRPr="00A422F6">
                    <w:rPr>
                      <w:rFonts w:ascii="Arial" w:eastAsia="Times New Roman" w:hAnsi="Arial" w:cs="Arial"/>
                      <w:bCs/>
                    </w:rPr>
                    <w:t xml:space="preserve"> </w:t>
                  </w:r>
                  <w:r w:rsidRPr="00FB0DEC">
                    <w:rPr>
                      <w:rFonts w:ascii="Arial" w:eastAsia="Times New Roman" w:hAnsi="Arial" w:cs="Arial"/>
                      <w:bCs/>
                    </w:rPr>
                    <w:t>but</w:t>
                  </w:r>
                  <w:r w:rsidR="004D33C2">
                    <w:rPr>
                      <w:rFonts w:ascii="Arial" w:eastAsia="Times New Roman" w:hAnsi="Arial" w:cs="Arial"/>
                      <w:bCs/>
                    </w:rPr>
                    <w:t xml:space="preserve"> less than £447.40</w:t>
                  </w:r>
                </w:p>
              </w:tc>
              <w:tc>
                <w:tcPr>
                  <w:tcW w:w="1939" w:type="dxa"/>
                  <w:tcBorders>
                    <w:top w:val="nil"/>
                    <w:left w:val="nil"/>
                    <w:bottom w:val="single" w:sz="8" w:space="0" w:color="auto"/>
                    <w:right w:val="single" w:sz="8" w:space="0" w:color="auto"/>
                  </w:tcBorders>
                  <w:tcMar>
                    <w:top w:w="0" w:type="dxa"/>
                    <w:left w:w="108" w:type="dxa"/>
                    <w:bottom w:w="0" w:type="dxa"/>
                    <w:right w:w="108" w:type="dxa"/>
                  </w:tcMar>
                  <w:hideMark/>
                </w:tcPr>
                <w:p w14:paraId="30448C69" w14:textId="77777777" w:rsidR="0017587A" w:rsidRPr="00114FC1" w:rsidRDefault="0017587A" w:rsidP="0017587A">
                  <w:pPr>
                    <w:spacing w:after="0" w:line="240" w:lineRule="auto"/>
                    <w:rPr>
                      <w:rFonts w:ascii="Arial" w:eastAsia="Times New Roman" w:hAnsi="Arial" w:cs="Arial"/>
                    </w:rPr>
                  </w:pPr>
                  <w:r w:rsidRPr="00114FC1">
                    <w:rPr>
                      <w:rFonts w:ascii="Arial" w:eastAsia="Times New Roman" w:hAnsi="Arial" w:cs="Arial"/>
                    </w:rPr>
                    <w:t>£16.50</w:t>
                  </w:r>
                </w:p>
              </w:tc>
            </w:tr>
            <w:tr w:rsidR="0017587A" w:rsidRPr="00A422F6" w14:paraId="48E58BD9" w14:textId="77777777" w:rsidTr="006419DA">
              <w:trPr>
                <w:trHeight w:val="180"/>
              </w:trPr>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B2FB4F" w14:textId="08FDF5E1" w:rsidR="0017587A" w:rsidRPr="00A422F6" w:rsidRDefault="0017587A" w:rsidP="004D33C2">
                  <w:pPr>
                    <w:spacing w:after="0" w:line="240" w:lineRule="auto"/>
                    <w:rPr>
                      <w:rFonts w:ascii="Arial" w:eastAsia="Times New Roman" w:hAnsi="Arial" w:cs="Arial"/>
                      <w:bCs/>
                    </w:rPr>
                  </w:pPr>
                  <w:r w:rsidRPr="00A422F6">
                    <w:rPr>
                      <w:rFonts w:ascii="Arial" w:eastAsia="Times New Roman" w:hAnsi="Arial" w:cs="Arial"/>
                      <w:bCs/>
                    </w:rPr>
                    <w:t>Gross income not less than £4</w:t>
                  </w:r>
                  <w:r w:rsidR="004D33C2">
                    <w:rPr>
                      <w:rFonts w:ascii="Arial" w:eastAsia="Times New Roman" w:hAnsi="Arial" w:cs="Arial"/>
                      <w:bCs/>
                    </w:rPr>
                    <w:t>47.40</w:t>
                  </w:r>
                </w:p>
              </w:tc>
              <w:tc>
                <w:tcPr>
                  <w:tcW w:w="1939" w:type="dxa"/>
                  <w:tcBorders>
                    <w:top w:val="nil"/>
                    <w:left w:val="nil"/>
                    <w:bottom w:val="single" w:sz="8" w:space="0" w:color="auto"/>
                    <w:right w:val="single" w:sz="8" w:space="0" w:color="auto"/>
                  </w:tcBorders>
                  <w:tcMar>
                    <w:top w:w="0" w:type="dxa"/>
                    <w:left w:w="108" w:type="dxa"/>
                    <w:bottom w:w="0" w:type="dxa"/>
                    <w:right w:w="108" w:type="dxa"/>
                  </w:tcMar>
                  <w:hideMark/>
                </w:tcPr>
                <w:p w14:paraId="5E5FD8F1" w14:textId="77777777" w:rsidR="0017587A" w:rsidRPr="00A422F6" w:rsidRDefault="0017587A" w:rsidP="0017587A">
                  <w:pPr>
                    <w:spacing w:after="0" w:line="240" w:lineRule="auto"/>
                    <w:rPr>
                      <w:rFonts w:ascii="Arial" w:eastAsia="Times New Roman" w:hAnsi="Arial" w:cs="Arial"/>
                    </w:rPr>
                  </w:pPr>
                  <w:r w:rsidRPr="00A422F6">
                    <w:rPr>
                      <w:rFonts w:ascii="Arial" w:eastAsia="Times New Roman" w:hAnsi="Arial" w:cs="Arial"/>
                    </w:rPr>
                    <w:t>£19.80</w:t>
                  </w:r>
                </w:p>
                <w:p w14:paraId="1E128E30" w14:textId="77777777" w:rsidR="0017587A" w:rsidRPr="00A422F6" w:rsidRDefault="0017587A" w:rsidP="0017587A">
                  <w:pPr>
                    <w:spacing w:after="0" w:line="240" w:lineRule="auto"/>
                    <w:rPr>
                      <w:rFonts w:ascii="Arial" w:eastAsia="Times New Roman" w:hAnsi="Arial" w:cs="Arial"/>
                    </w:rPr>
                  </w:pPr>
                </w:p>
              </w:tc>
            </w:tr>
          </w:tbl>
          <w:p w14:paraId="27A33F23" w14:textId="77777777" w:rsidR="0017587A" w:rsidRDefault="0017587A" w:rsidP="00EE179E">
            <w:pPr>
              <w:spacing w:after="240" w:line="240" w:lineRule="auto"/>
              <w:ind w:left="743"/>
              <w:rPr>
                <w:rFonts w:ascii="Arial" w:eastAsia="Times New Roman" w:hAnsi="Arial" w:cs="Arial"/>
                <w:sz w:val="24"/>
                <w:szCs w:val="24"/>
                <w:lang w:eastAsia="en-GB"/>
              </w:rPr>
            </w:pPr>
          </w:p>
          <w:p w14:paraId="443A2CF4" w14:textId="77777777" w:rsidR="0017587A" w:rsidRDefault="0017587A" w:rsidP="00EE179E">
            <w:pPr>
              <w:spacing w:after="240" w:line="240" w:lineRule="auto"/>
              <w:ind w:left="743"/>
              <w:rPr>
                <w:rFonts w:ascii="Arial" w:eastAsia="Times New Roman" w:hAnsi="Arial" w:cs="Arial"/>
                <w:sz w:val="24"/>
                <w:szCs w:val="24"/>
                <w:lang w:eastAsia="en-GB"/>
              </w:rPr>
            </w:pPr>
          </w:p>
          <w:p w14:paraId="01590FB8" w14:textId="77777777" w:rsidR="00590F00" w:rsidRDefault="00590F00" w:rsidP="00C267F4">
            <w:pPr>
              <w:spacing w:after="240" w:line="240" w:lineRule="auto"/>
              <w:ind w:left="743"/>
              <w:rPr>
                <w:rFonts w:ascii="Arial" w:eastAsia="Times New Roman" w:hAnsi="Arial" w:cs="Arial"/>
                <w:sz w:val="24"/>
                <w:szCs w:val="24"/>
                <w:lang w:eastAsia="en-GB"/>
              </w:rPr>
            </w:pPr>
          </w:p>
          <w:p w14:paraId="50BCC708" w14:textId="77777777" w:rsidR="00590F00" w:rsidRDefault="00590F00" w:rsidP="00C267F4">
            <w:pPr>
              <w:spacing w:after="240" w:line="240" w:lineRule="auto"/>
              <w:ind w:left="743"/>
              <w:rPr>
                <w:rFonts w:ascii="Arial" w:eastAsia="Times New Roman" w:hAnsi="Arial" w:cs="Arial"/>
                <w:sz w:val="24"/>
                <w:szCs w:val="24"/>
                <w:lang w:eastAsia="en-GB"/>
              </w:rPr>
            </w:pPr>
          </w:p>
          <w:p w14:paraId="752C58CB" w14:textId="77777777" w:rsidR="00590F00" w:rsidRDefault="00590F00" w:rsidP="00C267F4">
            <w:pPr>
              <w:spacing w:after="240" w:line="240" w:lineRule="auto"/>
              <w:ind w:left="743"/>
              <w:rPr>
                <w:rFonts w:ascii="Arial" w:eastAsia="Times New Roman" w:hAnsi="Arial" w:cs="Arial"/>
                <w:sz w:val="24"/>
                <w:szCs w:val="24"/>
                <w:lang w:eastAsia="en-GB"/>
              </w:rPr>
            </w:pPr>
          </w:p>
          <w:p w14:paraId="415755B6" w14:textId="77777777" w:rsidR="00590F00" w:rsidRDefault="00590F00" w:rsidP="00C267F4">
            <w:pPr>
              <w:spacing w:after="240" w:line="240" w:lineRule="auto"/>
              <w:ind w:left="743"/>
              <w:rPr>
                <w:rFonts w:ascii="Arial" w:eastAsia="Times New Roman" w:hAnsi="Arial" w:cs="Arial"/>
                <w:sz w:val="24"/>
                <w:szCs w:val="24"/>
                <w:lang w:eastAsia="en-GB"/>
              </w:rPr>
            </w:pPr>
          </w:p>
          <w:p w14:paraId="4E800B98" w14:textId="77777777" w:rsidR="00590F00" w:rsidRDefault="00590F00" w:rsidP="00C267F4">
            <w:pPr>
              <w:spacing w:after="240" w:line="240" w:lineRule="auto"/>
              <w:ind w:left="743"/>
              <w:rPr>
                <w:rFonts w:ascii="Arial" w:eastAsia="Times New Roman" w:hAnsi="Arial" w:cs="Arial"/>
                <w:sz w:val="24"/>
                <w:szCs w:val="24"/>
                <w:lang w:eastAsia="en-GB"/>
              </w:rPr>
            </w:pPr>
          </w:p>
          <w:p w14:paraId="2149B650" w14:textId="77777777" w:rsidR="00590F00" w:rsidRDefault="00590F00" w:rsidP="00C267F4">
            <w:pPr>
              <w:spacing w:after="240" w:line="240" w:lineRule="auto"/>
              <w:ind w:left="743"/>
              <w:rPr>
                <w:rFonts w:ascii="Arial" w:eastAsia="Times New Roman" w:hAnsi="Arial" w:cs="Arial"/>
                <w:sz w:val="24"/>
                <w:szCs w:val="24"/>
                <w:lang w:eastAsia="en-GB"/>
              </w:rPr>
            </w:pPr>
          </w:p>
          <w:p w14:paraId="23E3EAB7" w14:textId="77777777" w:rsidR="00590F00" w:rsidRDefault="00590F00" w:rsidP="00C267F4">
            <w:pPr>
              <w:spacing w:after="240" w:line="240" w:lineRule="auto"/>
              <w:ind w:left="743"/>
              <w:rPr>
                <w:rFonts w:ascii="Arial" w:eastAsia="Times New Roman" w:hAnsi="Arial" w:cs="Arial"/>
                <w:sz w:val="24"/>
                <w:szCs w:val="24"/>
                <w:lang w:eastAsia="en-GB"/>
              </w:rPr>
            </w:pPr>
          </w:p>
          <w:p w14:paraId="79B0252D" w14:textId="77777777" w:rsidR="00590F00" w:rsidRDefault="00590F00" w:rsidP="00C267F4">
            <w:pPr>
              <w:spacing w:after="240" w:line="240" w:lineRule="auto"/>
              <w:ind w:left="743"/>
              <w:rPr>
                <w:rFonts w:ascii="Arial" w:eastAsia="Times New Roman" w:hAnsi="Arial" w:cs="Arial"/>
                <w:sz w:val="24"/>
                <w:szCs w:val="24"/>
                <w:lang w:eastAsia="en-GB"/>
              </w:rPr>
            </w:pPr>
          </w:p>
          <w:p w14:paraId="758F201D" w14:textId="77777777" w:rsidR="00590F00" w:rsidRDefault="00590F00" w:rsidP="00C267F4">
            <w:pPr>
              <w:spacing w:after="240" w:line="240" w:lineRule="auto"/>
              <w:ind w:left="743"/>
              <w:rPr>
                <w:rFonts w:ascii="Arial" w:eastAsia="Times New Roman" w:hAnsi="Arial" w:cs="Arial"/>
                <w:sz w:val="24"/>
                <w:szCs w:val="24"/>
                <w:lang w:eastAsia="en-GB"/>
              </w:rPr>
            </w:pPr>
          </w:p>
          <w:p w14:paraId="0ECFE09D" w14:textId="77777777" w:rsidR="00590F00" w:rsidRDefault="00590F00" w:rsidP="00C267F4">
            <w:pPr>
              <w:spacing w:after="240" w:line="240" w:lineRule="auto"/>
              <w:ind w:left="743"/>
              <w:rPr>
                <w:rFonts w:ascii="Arial" w:eastAsia="Times New Roman" w:hAnsi="Arial" w:cs="Arial"/>
                <w:sz w:val="24"/>
                <w:szCs w:val="24"/>
                <w:lang w:eastAsia="en-GB"/>
              </w:rPr>
            </w:pPr>
          </w:p>
          <w:p w14:paraId="57E8A60C" w14:textId="77777777" w:rsidR="00590F00" w:rsidRDefault="00590F00" w:rsidP="00C267F4">
            <w:pPr>
              <w:spacing w:after="240" w:line="240" w:lineRule="auto"/>
              <w:ind w:left="743"/>
              <w:rPr>
                <w:rFonts w:ascii="Arial" w:eastAsia="Times New Roman" w:hAnsi="Arial" w:cs="Arial"/>
                <w:sz w:val="24"/>
                <w:szCs w:val="24"/>
                <w:lang w:eastAsia="en-GB"/>
              </w:rPr>
            </w:pPr>
          </w:p>
          <w:p w14:paraId="17A3DEB8" w14:textId="62F6A30C" w:rsidR="0017587A" w:rsidRPr="00C267F4" w:rsidRDefault="0017587A" w:rsidP="00C267F4">
            <w:pPr>
              <w:spacing w:after="240" w:line="240" w:lineRule="auto"/>
              <w:ind w:left="743"/>
              <w:rPr>
                <w:rFonts w:ascii="Arial" w:hAnsi="Arial" w:cs="Arial"/>
                <w:sz w:val="24"/>
                <w:szCs w:val="24"/>
              </w:rPr>
            </w:pPr>
            <w:r w:rsidRPr="00C267F4">
              <w:rPr>
                <w:rFonts w:ascii="Arial" w:eastAsia="Times New Roman" w:hAnsi="Arial" w:cs="Arial"/>
                <w:sz w:val="24"/>
                <w:szCs w:val="24"/>
                <w:lang w:eastAsia="en-GB"/>
              </w:rPr>
              <w:t>It is proposed to replace the above with a single deduction for all non-dependants irrespective of their income.  This would be at a rate of £7.00 a week for each non-dependant.  As in the current scheme, if the claimant or partner receive</w:t>
            </w:r>
            <w:r w:rsidR="00E0746E" w:rsidRPr="00C267F4">
              <w:rPr>
                <w:rFonts w:ascii="Arial" w:eastAsia="Times New Roman" w:hAnsi="Arial" w:cs="Arial"/>
                <w:sz w:val="24"/>
                <w:szCs w:val="24"/>
                <w:lang w:eastAsia="en-GB"/>
              </w:rPr>
              <w:t>s</w:t>
            </w:r>
            <w:r w:rsidRPr="00C267F4">
              <w:rPr>
                <w:rFonts w:ascii="Arial" w:eastAsia="Times New Roman" w:hAnsi="Arial" w:cs="Arial"/>
                <w:sz w:val="24"/>
                <w:szCs w:val="24"/>
                <w:lang w:eastAsia="en-GB"/>
              </w:rPr>
              <w:t xml:space="preserve"> </w:t>
            </w:r>
            <w:r w:rsidRPr="00C267F4">
              <w:rPr>
                <w:rFonts w:ascii="Arial" w:hAnsi="Arial" w:cs="Arial"/>
                <w:sz w:val="24"/>
                <w:szCs w:val="24"/>
              </w:rPr>
              <w:t>Disability Living Allowance Care Component or the Daily Living element of Personal Independence Payment then a non-dependant deduction will not be applied.</w:t>
            </w:r>
            <w:r w:rsidR="00E0746E" w:rsidRPr="00C267F4">
              <w:rPr>
                <w:rFonts w:ascii="Arial" w:hAnsi="Arial" w:cs="Arial"/>
                <w:sz w:val="24"/>
                <w:szCs w:val="24"/>
              </w:rPr>
              <w:t xml:space="preserve">  </w:t>
            </w:r>
            <w:r w:rsidR="005E4939">
              <w:rPr>
                <w:rFonts w:ascii="Arial" w:hAnsi="Arial" w:cs="Arial"/>
                <w:sz w:val="24"/>
                <w:szCs w:val="24"/>
              </w:rPr>
              <w:t>Furthermore, students will continue to be exempt from non-dependant deductions.</w:t>
            </w:r>
          </w:p>
          <w:p w14:paraId="45F45342" w14:textId="5E45C904" w:rsidR="00DA487E" w:rsidRPr="00590F00" w:rsidRDefault="00590F00" w:rsidP="00590F00">
            <w:pPr>
              <w:spacing w:after="240" w:line="240" w:lineRule="auto"/>
              <w:rPr>
                <w:rFonts w:ascii="Arial" w:hAnsi="Arial" w:cs="Arial"/>
                <w:sz w:val="24"/>
                <w:szCs w:val="24"/>
              </w:rPr>
            </w:pPr>
            <w:r>
              <w:rPr>
                <w:rFonts w:ascii="Arial" w:hAnsi="Arial" w:cs="Arial"/>
                <w:sz w:val="24"/>
                <w:szCs w:val="24"/>
                <w:u w:val="single"/>
              </w:rPr>
              <w:t>Use a Universal Credit notice as a claim for Council Tax Support</w:t>
            </w:r>
          </w:p>
          <w:p w14:paraId="3C608C99" w14:textId="77777777" w:rsidR="006419DA" w:rsidRDefault="006419DA" w:rsidP="006419DA">
            <w:pPr>
              <w:pStyle w:val="ListParagraph"/>
              <w:spacing w:after="240" w:line="240" w:lineRule="auto"/>
              <w:rPr>
                <w:rFonts w:ascii="Arial" w:hAnsi="Arial" w:cs="Arial"/>
                <w:sz w:val="24"/>
                <w:szCs w:val="24"/>
              </w:rPr>
            </w:pPr>
          </w:p>
          <w:p w14:paraId="5EFE8D8A" w14:textId="398C6FC9" w:rsidR="006419DA" w:rsidRDefault="006419DA" w:rsidP="006419DA">
            <w:pPr>
              <w:pStyle w:val="ListParagraph"/>
              <w:spacing w:after="240" w:line="240" w:lineRule="auto"/>
              <w:rPr>
                <w:rFonts w:ascii="Arial" w:hAnsi="Arial" w:cs="Arial"/>
                <w:sz w:val="24"/>
                <w:szCs w:val="24"/>
              </w:rPr>
            </w:pPr>
            <w:r>
              <w:rPr>
                <w:rFonts w:ascii="Arial" w:hAnsi="Arial" w:cs="Arial"/>
                <w:sz w:val="24"/>
                <w:szCs w:val="24"/>
              </w:rPr>
              <w:t>When a claim is made for Universal Credit the Department for Work and Pensions (DWP) ask the claimant if they would like to claim Council Tax Support.  If the claimant agrees then the Department for Work and Pensions will send a notification to the Council to inform them of the claimant’s intent to claim Council Tax Support.  It is proposed to accept this notification as a claim for Council Tax Support.  This</w:t>
            </w:r>
            <w:r w:rsidR="005C53CA">
              <w:rPr>
                <w:rFonts w:ascii="Arial" w:hAnsi="Arial" w:cs="Arial"/>
                <w:sz w:val="24"/>
                <w:szCs w:val="24"/>
              </w:rPr>
              <w:t xml:space="preserve"> proposal will make it easier for people to claim Council Tax Support and increase the number of </w:t>
            </w:r>
            <w:r w:rsidR="006C2C8C">
              <w:rPr>
                <w:rFonts w:ascii="Arial" w:hAnsi="Arial" w:cs="Arial"/>
                <w:sz w:val="24"/>
                <w:szCs w:val="24"/>
              </w:rPr>
              <w:t>people accessing the assistance they are entitled to</w:t>
            </w:r>
            <w:r w:rsidR="005C53CA">
              <w:rPr>
                <w:rFonts w:ascii="Arial" w:hAnsi="Arial" w:cs="Arial"/>
                <w:sz w:val="24"/>
                <w:szCs w:val="24"/>
              </w:rPr>
              <w:t xml:space="preserve"> in Harrow.</w:t>
            </w:r>
          </w:p>
          <w:p w14:paraId="17BD54F0" w14:textId="51E18FBD" w:rsidR="005C53CA" w:rsidRPr="00590F00" w:rsidRDefault="00590F00" w:rsidP="00590F00">
            <w:pPr>
              <w:spacing w:after="240" w:line="240" w:lineRule="auto"/>
              <w:rPr>
                <w:rFonts w:ascii="Arial" w:hAnsi="Arial" w:cs="Arial"/>
                <w:sz w:val="24"/>
                <w:szCs w:val="24"/>
              </w:rPr>
            </w:pPr>
            <w:r>
              <w:rPr>
                <w:rFonts w:ascii="Arial" w:hAnsi="Arial" w:cs="Arial"/>
                <w:sz w:val="24"/>
                <w:szCs w:val="24"/>
                <w:u w:val="single"/>
              </w:rPr>
              <w:t>Making Universal Credit a qualifying benefit</w:t>
            </w:r>
            <w:r w:rsidR="001B7D4D" w:rsidRPr="00590F00">
              <w:rPr>
                <w:rFonts w:ascii="Arial" w:hAnsi="Arial" w:cs="Arial"/>
                <w:sz w:val="24"/>
                <w:szCs w:val="24"/>
              </w:rPr>
              <w:t xml:space="preserve"> </w:t>
            </w:r>
          </w:p>
          <w:p w14:paraId="34805837" w14:textId="77777777" w:rsidR="001B7D4D" w:rsidRDefault="001B7D4D" w:rsidP="001B7D4D">
            <w:pPr>
              <w:pStyle w:val="ListParagraph"/>
              <w:spacing w:after="240" w:line="240" w:lineRule="auto"/>
              <w:rPr>
                <w:rFonts w:ascii="Arial" w:hAnsi="Arial" w:cs="Arial"/>
                <w:sz w:val="24"/>
                <w:szCs w:val="24"/>
              </w:rPr>
            </w:pPr>
          </w:p>
          <w:p w14:paraId="3AC50422" w14:textId="78340214" w:rsidR="001B7D4D" w:rsidRDefault="001B7D4D" w:rsidP="001B7D4D">
            <w:pPr>
              <w:pStyle w:val="ListParagraph"/>
              <w:spacing w:after="240" w:line="240" w:lineRule="auto"/>
              <w:rPr>
                <w:rFonts w:ascii="Arial" w:hAnsi="Arial" w:cs="Arial"/>
                <w:sz w:val="24"/>
                <w:szCs w:val="24"/>
              </w:rPr>
            </w:pPr>
            <w:r>
              <w:rPr>
                <w:rFonts w:ascii="Arial" w:hAnsi="Arial" w:cs="Arial"/>
                <w:sz w:val="24"/>
                <w:szCs w:val="24"/>
              </w:rPr>
              <w:t xml:space="preserve">It is proposed to only award Council Tax Support to households where the claimant or partner are in receipt of Universal Credit.  When people start to receive Universal Credit they will move onto the new income banded scheme set out above.  </w:t>
            </w:r>
            <w:r w:rsidR="009B2D1A">
              <w:rPr>
                <w:rFonts w:ascii="Arial" w:hAnsi="Arial" w:cs="Arial"/>
                <w:sz w:val="24"/>
                <w:szCs w:val="24"/>
              </w:rPr>
              <w:t>Once the rollout of Universal Credit is complete (Government currently expect this to be by</w:t>
            </w:r>
            <w:r w:rsidR="003268C3">
              <w:rPr>
                <w:rFonts w:ascii="Arial" w:hAnsi="Arial" w:cs="Arial"/>
                <w:sz w:val="24"/>
                <w:szCs w:val="24"/>
              </w:rPr>
              <w:t xml:space="preserve"> end of</w:t>
            </w:r>
            <w:r w:rsidR="009B2D1A">
              <w:rPr>
                <w:rFonts w:ascii="Arial" w:hAnsi="Arial" w:cs="Arial"/>
                <w:sz w:val="24"/>
                <w:szCs w:val="24"/>
              </w:rPr>
              <w:t xml:space="preserve"> 2023), the existing Council Tax Support scheme will be deleted and anyone who is not entitled to Universal Credit will no longer be able to receive Council Tax Support</w:t>
            </w:r>
            <w:r w:rsidR="0015444B">
              <w:rPr>
                <w:rFonts w:ascii="Arial" w:hAnsi="Arial" w:cs="Arial"/>
                <w:sz w:val="24"/>
                <w:szCs w:val="24"/>
              </w:rPr>
              <w:t>.</w:t>
            </w:r>
          </w:p>
          <w:p w14:paraId="623F495A" w14:textId="77777777" w:rsidR="006B2A70" w:rsidRDefault="006B2A70" w:rsidP="001B7D4D">
            <w:pPr>
              <w:pStyle w:val="ListParagraph"/>
              <w:spacing w:after="240" w:line="240" w:lineRule="auto"/>
              <w:rPr>
                <w:rFonts w:ascii="Arial" w:hAnsi="Arial" w:cs="Arial"/>
                <w:sz w:val="24"/>
                <w:szCs w:val="24"/>
              </w:rPr>
            </w:pPr>
          </w:p>
          <w:p w14:paraId="30EDE786" w14:textId="21502B5E" w:rsidR="006B2A70" w:rsidRDefault="006B2A70" w:rsidP="001B7D4D">
            <w:pPr>
              <w:pStyle w:val="ListParagraph"/>
              <w:spacing w:after="240" w:line="240" w:lineRule="auto"/>
              <w:rPr>
                <w:rFonts w:ascii="Arial" w:hAnsi="Arial" w:cs="Arial"/>
                <w:sz w:val="24"/>
                <w:szCs w:val="24"/>
              </w:rPr>
            </w:pPr>
            <w:r>
              <w:rPr>
                <w:rFonts w:ascii="Arial" w:hAnsi="Arial" w:cs="Arial"/>
                <w:sz w:val="24"/>
                <w:szCs w:val="24"/>
              </w:rPr>
              <w:t xml:space="preserve">By adopting this approach Harrow’s Council Tax Support scheme will retain elements from Universal Credit which </w:t>
            </w:r>
            <w:r w:rsidR="00BB6F60">
              <w:rPr>
                <w:rFonts w:ascii="Arial" w:hAnsi="Arial" w:cs="Arial"/>
                <w:sz w:val="24"/>
                <w:szCs w:val="24"/>
              </w:rPr>
              <w:t xml:space="preserve">some of the Council Tax Support </w:t>
            </w:r>
            <w:r>
              <w:rPr>
                <w:rFonts w:ascii="Arial" w:hAnsi="Arial" w:cs="Arial"/>
                <w:sz w:val="24"/>
                <w:szCs w:val="24"/>
              </w:rPr>
              <w:t xml:space="preserve">schemes set by other boroughs have removed, such as a capital limit of £16,000 for claimant and partner. </w:t>
            </w:r>
          </w:p>
          <w:p w14:paraId="4B46B2FB" w14:textId="77777777" w:rsidR="0015444B" w:rsidRDefault="0015444B" w:rsidP="001B7D4D">
            <w:pPr>
              <w:pStyle w:val="ListParagraph"/>
              <w:spacing w:after="240" w:line="240" w:lineRule="auto"/>
              <w:rPr>
                <w:rFonts w:ascii="Arial" w:hAnsi="Arial" w:cs="Arial"/>
                <w:sz w:val="24"/>
                <w:szCs w:val="24"/>
              </w:rPr>
            </w:pPr>
          </w:p>
          <w:p w14:paraId="6535E65C" w14:textId="795CF575" w:rsidR="0015444B" w:rsidRDefault="0015444B" w:rsidP="001B7D4D">
            <w:pPr>
              <w:pStyle w:val="ListParagraph"/>
              <w:spacing w:after="240" w:line="240" w:lineRule="auto"/>
              <w:rPr>
                <w:rFonts w:ascii="Arial" w:hAnsi="Arial" w:cs="Arial"/>
                <w:sz w:val="24"/>
                <w:szCs w:val="24"/>
              </w:rPr>
            </w:pPr>
            <w:r>
              <w:rPr>
                <w:rFonts w:ascii="Arial" w:hAnsi="Arial" w:cs="Arial"/>
                <w:sz w:val="24"/>
                <w:szCs w:val="24"/>
              </w:rPr>
              <w:t>An exception to th</w:t>
            </w:r>
            <w:r w:rsidR="002F490E">
              <w:rPr>
                <w:rFonts w:ascii="Arial" w:hAnsi="Arial" w:cs="Arial"/>
                <w:sz w:val="24"/>
                <w:szCs w:val="24"/>
              </w:rPr>
              <w:t>e Universal Credit qualifying</w:t>
            </w:r>
            <w:r>
              <w:rPr>
                <w:rFonts w:ascii="Arial" w:hAnsi="Arial" w:cs="Arial"/>
                <w:sz w:val="24"/>
                <w:szCs w:val="24"/>
              </w:rPr>
              <w:t xml:space="preserve"> rule will be for people in receipt of contribution based Job Seekers Allowance and Employment Support Allowance </w:t>
            </w:r>
            <w:r w:rsidR="00457514">
              <w:rPr>
                <w:rFonts w:ascii="Arial" w:hAnsi="Arial" w:cs="Arial"/>
                <w:sz w:val="24"/>
                <w:szCs w:val="24"/>
              </w:rPr>
              <w:t xml:space="preserve">if they </w:t>
            </w:r>
            <w:r>
              <w:rPr>
                <w:rFonts w:ascii="Arial" w:hAnsi="Arial" w:cs="Arial"/>
                <w:sz w:val="24"/>
                <w:szCs w:val="24"/>
              </w:rPr>
              <w:t>meet the following criteria.  These people will be treated as if they receive maximum Universal Credit in the income banded scheme</w:t>
            </w:r>
          </w:p>
          <w:p w14:paraId="67440C51" w14:textId="77777777" w:rsidR="0015444B" w:rsidRPr="00186D76" w:rsidRDefault="0015444B" w:rsidP="0015444B">
            <w:pPr>
              <w:numPr>
                <w:ilvl w:val="1"/>
                <w:numId w:val="22"/>
              </w:numPr>
              <w:rPr>
                <w:rFonts w:ascii="Arial" w:hAnsi="Arial" w:cs="Arial"/>
              </w:rPr>
            </w:pPr>
            <w:r w:rsidRPr="00186D76">
              <w:rPr>
                <w:rFonts w:ascii="Arial" w:hAnsi="Arial" w:cs="Arial"/>
              </w:rPr>
              <w:lastRenderedPageBreak/>
              <w:t>not in receipt of Universal Credit; and</w:t>
            </w:r>
          </w:p>
          <w:p w14:paraId="38995B10" w14:textId="77777777" w:rsidR="0015444B" w:rsidRPr="00186D76" w:rsidRDefault="0015444B" w:rsidP="0015444B">
            <w:pPr>
              <w:numPr>
                <w:ilvl w:val="1"/>
                <w:numId w:val="22"/>
              </w:numPr>
              <w:rPr>
                <w:rFonts w:ascii="Arial" w:hAnsi="Arial" w:cs="Arial"/>
              </w:rPr>
            </w:pPr>
            <w:r w:rsidRPr="00186D76">
              <w:rPr>
                <w:rFonts w:ascii="Arial" w:hAnsi="Arial" w:cs="Arial"/>
              </w:rPr>
              <w:t>receive JSA(C) or ESA(C); and</w:t>
            </w:r>
          </w:p>
          <w:p w14:paraId="6E475445" w14:textId="77777777" w:rsidR="0015444B" w:rsidRPr="00186D76" w:rsidRDefault="0015444B" w:rsidP="0015444B">
            <w:pPr>
              <w:numPr>
                <w:ilvl w:val="1"/>
                <w:numId w:val="22"/>
              </w:numPr>
              <w:rPr>
                <w:rFonts w:ascii="Arial" w:hAnsi="Arial" w:cs="Arial"/>
              </w:rPr>
            </w:pPr>
            <w:r w:rsidRPr="00186D76">
              <w:rPr>
                <w:rFonts w:ascii="Arial" w:hAnsi="Arial" w:cs="Arial"/>
              </w:rPr>
              <w:t xml:space="preserve">have no other income or their only other income is disability benefits that are disregarded under the current Council Tax Support scheme; and </w:t>
            </w:r>
          </w:p>
          <w:p w14:paraId="4178C4A4" w14:textId="77777777" w:rsidR="0015444B" w:rsidRPr="00186D76" w:rsidRDefault="0015444B" w:rsidP="0015444B">
            <w:pPr>
              <w:numPr>
                <w:ilvl w:val="1"/>
                <w:numId w:val="22"/>
              </w:numPr>
              <w:rPr>
                <w:rFonts w:ascii="Arial" w:hAnsi="Arial" w:cs="Arial"/>
              </w:rPr>
            </w:pPr>
            <w:r w:rsidRPr="00186D76">
              <w:rPr>
                <w:rFonts w:ascii="Arial" w:hAnsi="Arial" w:cs="Arial"/>
              </w:rPr>
              <w:t>have under £16,000 in capital</w:t>
            </w:r>
          </w:p>
          <w:p w14:paraId="2CB0473F" w14:textId="04277E5C" w:rsidR="005E46DD" w:rsidRPr="00590F00" w:rsidRDefault="00590F00" w:rsidP="00590F00">
            <w:pPr>
              <w:spacing w:after="240" w:line="240" w:lineRule="auto"/>
              <w:rPr>
                <w:rFonts w:ascii="Arial" w:hAnsi="Arial" w:cs="Arial"/>
                <w:sz w:val="24"/>
                <w:szCs w:val="24"/>
              </w:rPr>
            </w:pPr>
            <w:r>
              <w:rPr>
                <w:rFonts w:ascii="Arial" w:hAnsi="Arial" w:cs="Arial"/>
                <w:sz w:val="24"/>
                <w:szCs w:val="24"/>
                <w:u w:val="single"/>
              </w:rPr>
              <w:t>Transitional Protection for those detrimentally affected</w:t>
            </w:r>
          </w:p>
          <w:p w14:paraId="1185609C" w14:textId="62E6E4B9" w:rsidR="00F20F5F" w:rsidRDefault="00D75D5A" w:rsidP="00365139">
            <w:pPr>
              <w:spacing w:after="240" w:line="240" w:lineRule="auto"/>
              <w:ind w:left="743"/>
              <w:rPr>
                <w:rFonts w:ascii="Arial" w:hAnsi="Arial" w:cs="Arial"/>
                <w:sz w:val="24"/>
                <w:szCs w:val="24"/>
              </w:rPr>
            </w:pPr>
            <w:r>
              <w:rPr>
                <w:rFonts w:ascii="Arial" w:hAnsi="Arial" w:cs="Arial"/>
                <w:sz w:val="24"/>
                <w:szCs w:val="24"/>
              </w:rPr>
              <w:t>Households in receipt of Universal Credit and Council Tax Support in Harrow as at 31</w:t>
            </w:r>
            <w:r w:rsidRPr="00D75D5A">
              <w:rPr>
                <w:rFonts w:ascii="Arial" w:hAnsi="Arial" w:cs="Arial"/>
                <w:sz w:val="24"/>
                <w:szCs w:val="24"/>
                <w:vertAlign w:val="superscript"/>
              </w:rPr>
              <w:t>st</w:t>
            </w:r>
            <w:r>
              <w:rPr>
                <w:rFonts w:ascii="Arial" w:hAnsi="Arial" w:cs="Arial"/>
                <w:sz w:val="24"/>
                <w:szCs w:val="24"/>
              </w:rPr>
              <w:t xml:space="preserve"> March 2020 will be assessed for Transitional Protection.  Transitional Protection will be awarded where the loss of entitlement under the new scheme is 10% </w:t>
            </w:r>
            <w:r w:rsidR="00365139">
              <w:rPr>
                <w:rFonts w:ascii="Arial" w:hAnsi="Arial" w:cs="Arial"/>
                <w:sz w:val="24"/>
                <w:szCs w:val="24"/>
              </w:rPr>
              <w:t xml:space="preserve">or more </w:t>
            </w:r>
            <w:r>
              <w:rPr>
                <w:rFonts w:ascii="Arial" w:hAnsi="Arial" w:cs="Arial"/>
                <w:sz w:val="24"/>
                <w:szCs w:val="24"/>
              </w:rPr>
              <w:t>of entitlement under the existing scheme and will be calculated as 50% of t</w:t>
            </w:r>
            <w:r w:rsidR="00821AE5">
              <w:rPr>
                <w:rFonts w:ascii="Arial" w:hAnsi="Arial" w:cs="Arial"/>
                <w:sz w:val="24"/>
                <w:szCs w:val="24"/>
              </w:rPr>
              <w:t>he amount lost.</w:t>
            </w:r>
            <w:r>
              <w:rPr>
                <w:rFonts w:ascii="Arial" w:hAnsi="Arial" w:cs="Arial"/>
                <w:sz w:val="24"/>
                <w:szCs w:val="24"/>
              </w:rPr>
              <w:t xml:space="preserve"> </w:t>
            </w:r>
            <w:r w:rsidR="00821AE5">
              <w:rPr>
                <w:rFonts w:ascii="Arial" w:hAnsi="Arial" w:cs="Arial"/>
                <w:sz w:val="24"/>
                <w:szCs w:val="24"/>
              </w:rPr>
              <w:t xml:space="preserve"> The award will be made on 1</w:t>
            </w:r>
            <w:r w:rsidR="00821AE5" w:rsidRPr="00821AE5">
              <w:rPr>
                <w:rFonts w:ascii="Arial" w:hAnsi="Arial" w:cs="Arial"/>
                <w:sz w:val="24"/>
                <w:szCs w:val="24"/>
                <w:vertAlign w:val="superscript"/>
              </w:rPr>
              <w:t>st</w:t>
            </w:r>
            <w:r w:rsidR="00821AE5">
              <w:rPr>
                <w:rFonts w:ascii="Arial" w:hAnsi="Arial" w:cs="Arial"/>
                <w:sz w:val="24"/>
                <w:szCs w:val="24"/>
              </w:rPr>
              <w:t xml:space="preserve"> April 2020 for the year 2020/21 only and will not be adjusted irrespective of changes in the claimant’s circumstances whether beneficial or detrimental</w:t>
            </w:r>
            <w:r w:rsidR="00682820">
              <w:rPr>
                <w:rFonts w:ascii="Arial" w:hAnsi="Arial" w:cs="Arial"/>
                <w:sz w:val="24"/>
                <w:szCs w:val="24"/>
              </w:rPr>
              <w:t>, other than to not exceed their Council Tax liability.</w:t>
            </w:r>
            <w:r w:rsidR="00821AE5">
              <w:rPr>
                <w:rFonts w:ascii="Arial" w:hAnsi="Arial" w:cs="Arial"/>
                <w:sz w:val="24"/>
                <w:szCs w:val="24"/>
              </w:rPr>
              <w:t>.</w:t>
            </w:r>
          </w:p>
          <w:p w14:paraId="09410C23" w14:textId="77777777" w:rsidR="00682820" w:rsidRDefault="00682820" w:rsidP="00365139">
            <w:pPr>
              <w:spacing w:after="240" w:line="240" w:lineRule="auto"/>
              <w:ind w:left="743"/>
              <w:rPr>
                <w:rFonts w:ascii="Arial" w:hAnsi="Arial" w:cs="Arial"/>
                <w:sz w:val="24"/>
                <w:szCs w:val="24"/>
              </w:rPr>
            </w:pPr>
          </w:p>
          <w:p w14:paraId="56646BF7" w14:textId="644F699E" w:rsidR="009B3BB6" w:rsidRDefault="009B3BB6" w:rsidP="00257004">
            <w:pPr>
              <w:spacing w:after="240" w:line="240" w:lineRule="auto"/>
              <w:rPr>
                <w:rFonts w:ascii="Arial" w:hAnsi="Arial" w:cs="Arial"/>
                <w:sz w:val="24"/>
                <w:szCs w:val="24"/>
              </w:rPr>
            </w:pPr>
            <w:r>
              <w:rPr>
                <w:rFonts w:ascii="Arial" w:hAnsi="Arial" w:cs="Arial"/>
                <w:sz w:val="24"/>
                <w:szCs w:val="24"/>
              </w:rPr>
              <w:t>When developing these proposals consideration was given to</w:t>
            </w:r>
            <w:r w:rsidR="00771CB0">
              <w:rPr>
                <w:rFonts w:ascii="Arial" w:hAnsi="Arial" w:cs="Arial"/>
                <w:sz w:val="24"/>
                <w:szCs w:val="24"/>
              </w:rPr>
              <w:t xml:space="preserve"> known</w:t>
            </w:r>
            <w:r>
              <w:rPr>
                <w:rFonts w:ascii="Arial" w:hAnsi="Arial" w:cs="Arial"/>
                <w:sz w:val="24"/>
                <w:szCs w:val="24"/>
              </w:rPr>
              <w:t xml:space="preserve"> potential impacts on groups with protected characteristics</w:t>
            </w:r>
            <w:r w:rsidR="00626CD1">
              <w:rPr>
                <w:rFonts w:ascii="Arial" w:hAnsi="Arial" w:cs="Arial"/>
                <w:sz w:val="24"/>
                <w:szCs w:val="24"/>
              </w:rPr>
              <w:t xml:space="preserve"> and steps were taken where possible to remove or minimise any negative impacts for those people</w:t>
            </w:r>
            <w:r>
              <w:rPr>
                <w:rFonts w:ascii="Arial" w:hAnsi="Arial" w:cs="Arial"/>
                <w:sz w:val="24"/>
                <w:szCs w:val="24"/>
              </w:rPr>
              <w:t>.  For example, people with disabilities will retain the protection of a higher rate of entitlement up</w:t>
            </w:r>
            <w:r w:rsidR="00771CB0">
              <w:rPr>
                <w:rFonts w:ascii="Arial" w:hAnsi="Arial" w:cs="Arial"/>
                <w:sz w:val="24"/>
                <w:szCs w:val="24"/>
              </w:rPr>
              <w:t xml:space="preserve"> to 86% of their council tax liability</w:t>
            </w:r>
            <w:r w:rsidR="00AB5CBF">
              <w:rPr>
                <w:rFonts w:ascii="Arial" w:hAnsi="Arial" w:cs="Arial"/>
                <w:sz w:val="24"/>
                <w:szCs w:val="24"/>
              </w:rPr>
              <w:t>;</w:t>
            </w:r>
            <w:r w:rsidR="00771CB0">
              <w:rPr>
                <w:rFonts w:ascii="Arial" w:hAnsi="Arial" w:cs="Arial"/>
                <w:sz w:val="24"/>
                <w:szCs w:val="24"/>
              </w:rPr>
              <w:t xml:space="preserve"> and </w:t>
            </w:r>
            <w:r w:rsidR="00AB5CBF">
              <w:rPr>
                <w:rFonts w:ascii="Arial" w:hAnsi="Arial" w:cs="Arial"/>
                <w:sz w:val="24"/>
                <w:szCs w:val="24"/>
              </w:rPr>
              <w:t>the inclusion of</w:t>
            </w:r>
            <w:r w:rsidR="00771CB0">
              <w:rPr>
                <w:rFonts w:ascii="Arial" w:hAnsi="Arial" w:cs="Arial"/>
                <w:sz w:val="24"/>
                <w:szCs w:val="24"/>
              </w:rPr>
              <w:t xml:space="preserve"> different categories for different groups of people e.g. people with and without children.  Carrying out the Equality Impact Assessment helps to understand further any unforeseen impacts on protected characteristics.</w:t>
            </w:r>
          </w:p>
          <w:p w14:paraId="1334DF18" w14:textId="1E943ADD" w:rsidR="00BB679F" w:rsidRDefault="00257004" w:rsidP="00257004">
            <w:pPr>
              <w:spacing w:after="240" w:line="240" w:lineRule="auto"/>
              <w:rPr>
                <w:rFonts w:ascii="Arial" w:hAnsi="Arial" w:cs="Arial"/>
                <w:sz w:val="24"/>
                <w:szCs w:val="24"/>
              </w:rPr>
            </w:pPr>
            <w:r>
              <w:rPr>
                <w:rFonts w:ascii="Arial" w:hAnsi="Arial" w:cs="Arial"/>
                <w:sz w:val="24"/>
                <w:szCs w:val="24"/>
              </w:rPr>
              <w:t xml:space="preserve">This Equality Impact Assessment has </w:t>
            </w:r>
            <w:r w:rsidR="00C72E73">
              <w:rPr>
                <w:rFonts w:ascii="Arial" w:hAnsi="Arial" w:cs="Arial"/>
                <w:sz w:val="24"/>
                <w:szCs w:val="24"/>
              </w:rPr>
              <w:t xml:space="preserve">initially </w:t>
            </w:r>
            <w:r>
              <w:rPr>
                <w:rFonts w:ascii="Arial" w:hAnsi="Arial" w:cs="Arial"/>
                <w:sz w:val="24"/>
                <w:szCs w:val="24"/>
              </w:rPr>
              <w:t>been carried out in advance of the consultation to understand potential impacts on groups with protected characteristics.  The data used is based on the whole Council Tax Support caseload having transferred onto Universal Credit.  In reality this migration of customers onto Universal Credit is expected to be a phased change which is dependant on the Department for Work and Pensions rollout plan</w:t>
            </w:r>
            <w:r w:rsidR="00AB5CBF">
              <w:rPr>
                <w:rFonts w:ascii="Arial" w:hAnsi="Arial" w:cs="Arial"/>
                <w:sz w:val="24"/>
                <w:szCs w:val="24"/>
              </w:rPr>
              <w:t>, currently scheduled to be completed by Dec 2023.</w:t>
            </w:r>
          </w:p>
          <w:p w14:paraId="165AE416" w14:textId="19782724" w:rsidR="00436D24" w:rsidRDefault="00436D24" w:rsidP="00257004">
            <w:pPr>
              <w:spacing w:after="240" w:line="240" w:lineRule="auto"/>
              <w:rPr>
                <w:rFonts w:ascii="Arial" w:hAnsi="Arial" w:cs="Arial"/>
                <w:sz w:val="24"/>
                <w:szCs w:val="24"/>
              </w:rPr>
            </w:pPr>
            <w:r>
              <w:rPr>
                <w:rFonts w:ascii="Arial" w:eastAsia="Times New Roman" w:hAnsi="Arial" w:cs="Arial"/>
                <w:sz w:val="24"/>
                <w:szCs w:val="24"/>
                <w:lang w:eastAsia="en-GB"/>
              </w:rPr>
              <w:t>The impacts focus on the combined impact of all of the proposals.</w:t>
            </w:r>
          </w:p>
          <w:p w14:paraId="3D4E27BF" w14:textId="77777777" w:rsidR="00257004" w:rsidRDefault="00990743" w:rsidP="00990743">
            <w:pPr>
              <w:spacing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Some data is not available for certain characteristics and for others it is limited.  This is noted against each characteristic below.</w:t>
            </w:r>
          </w:p>
          <w:p w14:paraId="377F5655" w14:textId="77777777" w:rsidR="008E3E69" w:rsidRDefault="00990743" w:rsidP="009E7A92">
            <w:pPr>
              <w:spacing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Where comparisons are made to borough data, it should be recognised that borough data is frequently based on the population while Council Tax Support data is usually based on the person making the claim and not their partner or other members of the household.</w:t>
            </w:r>
            <w:r w:rsidR="00ED06BE">
              <w:rPr>
                <w:rFonts w:ascii="Arial" w:eastAsia="Times New Roman" w:hAnsi="Arial" w:cs="Arial"/>
                <w:sz w:val="24"/>
                <w:szCs w:val="24"/>
                <w:lang w:eastAsia="en-GB"/>
              </w:rPr>
              <w:t xml:space="preserve">  The data therefore gives an indication of whether there are impacts on certain characteristics but does not allow for a direct comparison across the borough.</w:t>
            </w:r>
          </w:p>
          <w:p w14:paraId="15E0F8CB" w14:textId="655E769B" w:rsidR="003D25B8" w:rsidRPr="004319E8" w:rsidRDefault="003D25B8" w:rsidP="003D25B8">
            <w:pPr>
              <w:spacing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An 8 week consultation will be carried out between 29</w:t>
            </w:r>
            <w:r w:rsidRPr="003D25B8">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July 2019 to 22</w:t>
            </w:r>
            <w:r w:rsidRPr="003D25B8">
              <w:rPr>
                <w:rFonts w:ascii="Arial" w:eastAsia="Times New Roman" w:hAnsi="Arial" w:cs="Arial"/>
                <w:sz w:val="24"/>
                <w:szCs w:val="24"/>
                <w:vertAlign w:val="superscript"/>
                <w:lang w:eastAsia="en-GB"/>
              </w:rPr>
              <w:t>nd</w:t>
            </w:r>
            <w:r>
              <w:rPr>
                <w:rFonts w:ascii="Arial" w:eastAsia="Times New Roman" w:hAnsi="Arial" w:cs="Arial"/>
                <w:sz w:val="24"/>
                <w:szCs w:val="24"/>
                <w:lang w:eastAsia="en-GB"/>
              </w:rPr>
              <w:t xml:space="preserve"> September 2019 to capture the views of Harrow residents and stakeholders on the proposed changes.  The preceptor, GLA (Greater London Authority), will also be consulted as is required by statute.  </w:t>
            </w:r>
            <w:r w:rsidR="001D1C08">
              <w:rPr>
                <w:rFonts w:ascii="Arial" w:eastAsia="Times New Roman" w:hAnsi="Arial" w:cs="Arial"/>
                <w:sz w:val="24"/>
                <w:szCs w:val="24"/>
                <w:lang w:eastAsia="en-GB"/>
              </w:rPr>
              <w:t xml:space="preserve">The consultation booklet and questionnaire can be </w:t>
            </w:r>
            <w:r w:rsidR="001D1C08" w:rsidRPr="00386F40">
              <w:rPr>
                <w:rFonts w:ascii="Arial" w:eastAsia="Times New Roman" w:hAnsi="Arial" w:cs="Arial"/>
                <w:sz w:val="24"/>
                <w:szCs w:val="24"/>
                <w:lang w:eastAsia="en-GB"/>
              </w:rPr>
              <w:t>found in Appendix</w:t>
            </w:r>
            <w:r w:rsidR="00386F40" w:rsidRPr="00386F40">
              <w:rPr>
                <w:rFonts w:ascii="Arial" w:eastAsia="Times New Roman" w:hAnsi="Arial" w:cs="Arial"/>
                <w:sz w:val="24"/>
                <w:szCs w:val="24"/>
                <w:lang w:eastAsia="en-GB"/>
              </w:rPr>
              <w:t xml:space="preserve"> 1 and 2.</w:t>
            </w:r>
          </w:p>
        </w:tc>
      </w:tr>
      <w:tr w:rsidR="001B4788" w:rsidRPr="0090668B" w14:paraId="1E71F2D0" w14:textId="77777777" w:rsidTr="003F6D6A">
        <w:trPr>
          <w:trHeight w:val="240"/>
        </w:trPr>
        <w:tc>
          <w:tcPr>
            <w:tcW w:w="5000" w:type="pct"/>
            <w:shd w:val="clear" w:color="auto" w:fill="auto"/>
          </w:tcPr>
          <w:p w14:paraId="313EC766" w14:textId="20543352" w:rsidR="001B4788" w:rsidRPr="00436D24" w:rsidRDefault="001B4788" w:rsidP="00436D24">
            <w:pPr>
              <w:pStyle w:val="ListParagraph"/>
              <w:numPr>
                <w:ilvl w:val="0"/>
                <w:numId w:val="4"/>
              </w:numPr>
              <w:spacing w:after="0" w:line="240" w:lineRule="auto"/>
              <w:rPr>
                <w:rFonts w:ascii="Arial" w:eastAsia="Times New Roman" w:hAnsi="Arial" w:cs="Arial"/>
                <w:b/>
                <w:sz w:val="20"/>
                <w:szCs w:val="20"/>
                <w:lang w:eastAsia="en-GB"/>
              </w:rPr>
            </w:pPr>
            <w:r w:rsidRPr="00436D24">
              <w:rPr>
                <w:rFonts w:ascii="Arial" w:eastAsia="Times New Roman" w:hAnsi="Arial" w:cs="Arial"/>
                <w:b/>
                <w:sz w:val="24"/>
                <w:szCs w:val="24"/>
                <w:lang w:eastAsia="en-GB"/>
              </w:rPr>
              <w:lastRenderedPageBreak/>
              <w:t>Summarise the  impact  of your  proposal on groups with protected characteristics</w:t>
            </w:r>
            <w:r w:rsidRPr="00436D24">
              <w:rPr>
                <w:rFonts w:ascii="Arial" w:eastAsia="Times New Roman" w:hAnsi="Arial" w:cs="Arial"/>
                <w:b/>
                <w:sz w:val="20"/>
                <w:szCs w:val="20"/>
                <w:lang w:eastAsia="en-GB"/>
              </w:rPr>
              <w:t xml:space="preserve"> </w:t>
            </w:r>
          </w:p>
          <w:p w14:paraId="788B8BF0" w14:textId="777C7170" w:rsidR="00B9565B" w:rsidRPr="00386F40" w:rsidRDefault="00221EE6" w:rsidP="00436D2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There are 6,698 working age households in receipt of Council Tax Support.  </w:t>
            </w:r>
            <w:r w:rsidR="00410121">
              <w:rPr>
                <w:rFonts w:ascii="Arial" w:eastAsia="Times New Roman" w:hAnsi="Arial" w:cs="Arial"/>
                <w:sz w:val="24"/>
                <w:szCs w:val="24"/>
                <w:lang w:eastAsia="en-GB"/>
              </w:rPr>
              <w:t>The table below shows how many households will be affected and whether the impact is positive (gain) or negative (loss).  It also shows the value of change to entitlement.</w:t>
            </w:r>
            <w:r w:rsidR="00D97D81">
              <w:rPr>
                <w:rFonts w:ascii="Arial" w:eastAsia="Times New Roman" w:hAnsi="Arial" w:cs="Arial"/>
                <w:sz w:val="24"/>
                <w:szCs w:val="24"/>
                <w:lang w:eastAsia="en-GB"/>
              </w:rPr>
              <w:t xml:space="preserve">  </w:t>
            </w:r>
            <w:r w:rsidR="00386F40">
              <w:rPr>
                <w:rFonts w:ascii="Arial" w:eastAsia="Times New Roman" w:hAnsi="Arial" w:cs="Arial"/>
                <w:sz w:val="24"/>
                <w:szCs w:val="24"/>
                <w:lang w:eastAsia="en-GB"/>
              </w:rPr>
              <w:t>I</w:t>
            </w:r>
            <w:r w:rsidR="00D97D81">
              <w:rPr>
                <w:rFonts w:ascii="Arial" w:eastAsia="Times New Roman" w:hAnsi="Arial" w:cs="Arial"/>
                <w:sz w:val="24"/>
                <w:szCs w:val="24"/>
                <w:lang w:eastAsia="en-GB"/>
              </w:rPr>
              <w:t xml:space="preserve">mpacts can be seen in the charts </w:t>
            </w:r>
            <w:r w:rsidR="00D97D81" w:rsidRPr="00386F40">
              <w:rPr>
                <w:rFonts w:ascii="Arial" w:eastAsia="Times New Roman" w:hAnsi="Arial" w:cs="Arial"/>
                <w:sz w:val="24"/>
                <w:szCs w:val="24"/>
                <w:lang w:eastAsia="en-GB"/>
              </w:rPr>
              <w:t xml:space="preserve">held in </w:t>
            </w:r>
            <w:r w:rsidR="00386F40" w:rsidRPr="00386F40">
              <w:rPr>
                <w:rFonts w:ascii="Arial" w:eastAsia="Times New Roman" w:hAnsi="Arial" w:cs="Arial"/>
                <w:sz w:val="24"/>
                <w:szCs w:val="24"/>
                <w:lang w:eastAsia="en-GB"/>
              </w:rPr>
              <w:t>Appendix 3</w:t>
            </w:r>
          </w:p>
          <w:tbl>
            <w:tblPr>
              <w:tblW w:w="5620" w:type="dxa"/>
              <w:tblLook w:val="04A0" w:firstRow="1" w:lastRow="0" w:firstColumn="1" w:lastColumn="0" w:noHBand="0" w:noVBand="1"/>
            </w:tblPr>
            <w:tblGrid>
              <w:gridCol w:w="2180"/>
              <w:gridCol w:w="1720"/>
              <w:gridCol w:w="1720"/>
            </w:tblGrid>
            <w:tr w:rsidR="000F2F93" w:rsidRPr="000F2F93" w14:paraId="59C52B70" w14:textId="77777777" w:rsidTr="000F2F93">
              <w:trPr>
                <w:trHeight w:val="915"/>
              </w:trPr>
              <w:tc>
                <w:tcPr>
                  <w:tcW w:w="21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EDAE34" w14:textId="77777777" w:rsidR="000F2F93" w:rsidRPr="000F2F93" w:rsidRDefault="000F2F93" w:rsidP="000F2F93">
                  <w:pPr>
                    <w:spacing w:after="0" w:line="240" w:lineRule="auto"/>
                    <w:jc w:val="center"/>
                    <w:rPr>
                      <w:rFonts w:ascii="Arial" w:eastAsia="Times New Roman" w:hAnsi="Arial" w:cs="Arial"/>
                      <w:b/>
                      <w:bCs/>
                      <w:color w:val="000000"/>
                      <w:lang w:eastAsia="en-GB"/>
                    </w:rPr>
                  </w:pPr>
                  <w:r w:rsidRPr="000F2F93">
                    <w:rPr>
                      <w:rFonts w:ascii="Arial" w:eastAsia="Times New Roman" w:hAnsi="Arial" w:cs="Arial"/>
                      <w:b/>
                      <w:bCs/>
                      <w:color w:val="000000"/>
                      <w:lang w:eastAsia="en-GB"/>
                    </w:rPr>
                    <w:t>Impact on entitlement.</w:t>
                  </w:r>
                  <w:r w:rsidRPr="000F2F93">
                    <w:rPr>
                      <w:rFonts w:ascii="Arial" w:eastAsia="Times New Roman" w:hAnsi="Arial" w:cs="Arial"/>
                      <w:b/>
                      <w:bCs/>
                      <w:color w:val="000000"/>
                      <w:lang w:eastAsia="en-GB"/>
                    </w:rPr>
                    <w:br/>
                    <w:t>Weekly</w:t>
                  </w:r>
                </w:p>
              </w:tc>
              <w:tc>
                <w:tcPr>
                  <w:tcW w:w="1720" w:type="dxa"/>
                  <w:tcBorders>
                    <w:top w:val="single" w:sz="8" w:space="0" w:color="auto"/>
                    <w:left w:val="nil"/>
                    <w:bottom w:val="single" w:sz="8" w:space="0" w:color="auto"/>
                    <w:right w:val="single" w:sz="8" w:space="0" w:color="auto"/>
                  </w:tcBorders>
                  <w:shd w:val="clear" w:color="auto" w:fill="auto"/>
                  <w:vAlign w:val="center"/>
                  <w:hideMark/>
                </w:tcPr>
                <w:p w14:paraId="7940CC91" w14:textId="77777777" w:rsidR="000F2F93" w:rsidRPr="000F2F93" w:rsidRDefault="000F2F93" w:rsidP="000F2F93">
                  <w:pPr>
                    <w:spacing w:after="0" w:line="240" w:lineRule="auto"/>
                    <w:jc w:val="center"/>
                    <w:rPr>
                      <w:rFonts w:ascii="Arial" w:eastAsia="Times New Roman" w:hAnsi="Arial" w:cs="Arial"/>
                      <w:b/>
                      <w:bCs/>
                      <w:color w:val="000000"/>
                      <w:lang w:eastAsia="en-GB"/>
                    </w:rPr>
                  </w:pPr>
                  <w:r w:rsidRPr="000F2F93">
                    <w:rPr>
                      <w:rFonts w:ascii="Arial" w:eastAsia="Times New Roman" w:hAnsi="Arial" w:cs="Arial"/>
                      <w:b/>
                      <w:bCs/>
                      <w:color w:val="000000"/>
                      <w:lang w:eastAsia="en-GB"/>
                    </w:rPr>
                    <w:t>Number of households impacted</w:t>
                  </w:r>
                </w:p>
              </w:tc>
              <w:tc>
                <w:tcPr>
                  <w:tcW w:w="1720" w:type="dxa"/>
                  <w:tcBorders>
                    <w:top w:val="single" w:sz="8" w:space="0" w:color="auto"/>
                    <w:left w:val="nil"/>
                    <w:bottom w:val="single" w:sz="8" w:space="0" w:color="auto"/>
                    <w:right w:val="single" w:sz="8" w:space="0" w:color="auto"/>
                  </w:tcBorders>
                  <w:shd w:val="clear" w:color="auto" w:fill="auto"/>
                  <w:vAlign w:val="center"/>
                  <w:hideMark/>
                </w:tcPr>
                <w:p w14:paraId="45F4C20C" w14:textId="77777777" w:rsidR="000F2F93" w:rsidRPr="000F2F93" w:rsidRDefault="000F2F93" w:rsidP="000F2F93">
                  <w:pPr>
                    <w:spacing w:after="0" w:line="240" w:lineRule="auto"/>
                    <w:jc w:val="center"/>
                    <w:rPr>
                      <w:rFonts w:ascii="Arial" w:eastAsia="Times New Roman" w:hAnsi="Arial" w:cs="Arial"/>
                      <w:b/>
                      <w:bCs/>
                      <w:color w:val="000000"/>
                      <w:lang w:eastAsia="en-GB"/>
                    </w:rPr>
                  </w:pPr>
                  <w:r w:rsidRPr="000F2F93">
                    <w:rPr>
                      <w:rFonts w:ascii="Arial" w:eastAsia="Times New Roman" w:hAnsi="Arial" w:cs="Arial"/>
                      <w:b/>
                      <w:bCs/>
                      <w:color w:val="000000"/>
                      <w:lang w:eastAsia="en-GB"/>
                    </w:rPr>
                    <w:t>% of households impacted</w:t>
                  </w:r>
                </w:p>
              </w:tc>
            </w:tr>
            <w:tr w:rsidR="000F2F93" w:rsidRPr="000F2F93" w14:paraId="04592EA2" w14:textId="77777777" w:rsidTr="000F2F93">
              <w:trPr>
                <w:trHeight w:val="615"/>
              </w:trPr>
              <w:tc>
                <w:tcPr>
                  <w:tcW w:w="2180" w:type="dxa"/>
                  <w:tcBorders>
                    <w:top w:val="nil"/>
                    <w:left w:val="single" w:sz="8" w:space="0" w:color="auto"/>
                    <w:bottom w:val="single" w:sz="8" w:space="0" w:color="auto"/>
                    <w:right w:val="single" w:sz="8" w:space="0" w:color="auto"/>
                  </w:tcBorders>
                  <w:shd w:val="clear" w:color="000000" w:fill="D9D9D9"/>
                  <w:vAlign w:val="center"/>
                  <w:hideMark/>
                </w:tcPr>
                <w:p w14:paraId="7C2042CC" w14:textId="77777777" w:rsidR="000F2F93" w:rsidRPr="000F2F93" w:rsidRDefault="000F2F93" w:rsidP="000F2F93">
                  <w:pPr>
                    <w:spacing w:after="0" w:line="240" w:lineRule="auto"/>
                    <w:jc w:val="center"/>
                    <w:rPr>
                      <w:rFonts w:ascii="Arial" w:eastAsia="Times New Roman" w:hAnsi="Arial" w:cs="Arial"/>
                      <w:b/>
                      <w:bCs/>
                      <w:color w:val="000000"/>
                      <w:lang w:eastAsia="en-GB"/>
                    </w:rPr>
                  </w:pPr>
                  <w:r w:rsidRPr="000F2F93">
                    <w:rPr>
                      <w:rFonts w:ascii="Arial" w:eastAsia="Times New Roman" w:hAnsi="Arial" w:cs="Arial"/>
                      <w:b/>
                      <w:bCs/>
                      <w:color w:val="000000"/>
                      <w:lang w:eastAsia="en-GB"/>
                    </w:rPr>
                    <w:t>Total working age</w:t>
                  </w:r>
                </w:p>
              </w:tc>
              <w:tc>
                <w:tcPr>
                  <w:tcW w:w="1720" w:type="dxa"/>
                  <w:tcBorders>
                    <w:top w:val="nil"/>
                    <w:left w:val="nil"/>
                    <w:bottom w:val="single" w:sz="8" w:space="0" w:color="auto"/>
                    <w:right w:val="single" w:sz="8" w:space="0" w:color="auto"/>
                  </w:tcBorders>
                  <w:shd w:val="clear" w:color="000000" w:fill="D9D9D9"/>
                  <w:vAlign w:val="center"/>
                  <w:hideMark/>
                </w:tcPr>
                <w:p w14:paraId="7CAF8783" w14:textId="77777777" w:rsidR="000F2F93" w:rsidRPr="000F2F93" w:rsidRDefault="000F2F93" w:rsidP="000F2F93">
                  <w:pPr>
                    <w:spacing w:after="0" w:line="240" w:lineRule="auto"/>
                    <w:jc w:val="center"/>
                    <w:rPr>
                      <w:rFonts w:ascii="Arial" w:eastAsia="Times New Roman" w:hAnsi="Arial" w:cs="Arial"/>
                      <w:b/>
                      <w:bCs/>
                      <w:color w:val="000000"/>
                      <w:lang w:eastAsia="en-GB"/>
                    </w:rPr>
                  </w:pPr>
                  <w:r w:rsidRPr="000F2F93">
                    <w:rPr>
                      <w:rFonts w:ascii="Arial" w:eastAsia="Times New Roman" w:hAnsi="Arial" w:cs="Arial"/>
                      <w:b/>
                      <w:bCs/>
                      <w:color w:val="000000"/>
                      <w:lang w:eastAsia="en-GB"/>
                    </w:rPr>
                    <w:t>6698</w:t>
                  </w:r>
                </w:p>
              </w:tc>
              <w:tc>
                <w:tcPr>
                  <w:tcW w:w="1720" w:type="dxa"/>
                  <w:tcBorders>
                    <w:top w:val="nil"/>
                    <w:left w:val="nil"/>
                    <w:bottom w:val="single" w:sz="8" w:space="0" w:color="auto"/>
                    <w:right w:val="single" w:sz="8" w:space="0" w:color="auto"/>
                  </w:tcBorders>
                  <w:shd w:val="clear" w:color="000000" w:fill="D9D9D9"/>
                  <w:vAlign w:val="center"/>
                  <w:hideMark/>
                </w:tcPr>
                <w:p w14:paraId="74EEB315" w14:textId="77777777" w:rsidR="000F2F93" w:rsidRPr="000F2F93" w:rsidRDefault="000F2F93" w:rsidP="000F2F93">
                  <w:pPr>
                    <w:spacing w:after="0" w:line="240" w:lineRule="auto"/>
                    <w:jc w:val="center"/>
                    <w:rPr>
                      <w:rFonts w:ascii="Arial" w:eastAsia="Times New Roman" w:hAnsi="Arial" w:cs="Arial"/>
                      <w:color w:val="000000"/>
                      <w:lang w:eastAsia="en-GB"/>
                    </w:rPr>
                  </w:pPr>
                  <w:r w:rsidRPr="000F2F93">
                    <w:rPr>
                      <w:rFonts w:ascii="Arial" w:eastAsia="Times New Roman" w:hAnsi="Arial" w:cs="Arial"/>
                      <w:color w:val="000000"/>
                      <w:lang w:eastAsia="en-GB"/>
                    </w:rPr>
                    <w:t> </w:t>
                  </w:r>
                </w:p>
              </w:tc>
            </w:tr>
            <w:tr w:rsidR="000F2F93" w:rsidRPr="000F2F93" w14:paraId="2DB1DC65" w14:textId="77777777" w:rsidTr="000F2F93">
              <w:trPr>
                <w:trHeight w:val="315"/>
              </w:trPr>
              <w:tc>
                <w:tcPr>
                  <w:tcW w:w="2180" w:type="dxa"/>
                  <w:tcBorders>
                    <w:top w:val="nil"/>
                    <w:left w:val="single" w:sz="8" w:space="0" w:color="auto"/>
                    <w:bottom w:val="single" w:sz="8" w:space="0" w:color="auto"/>
                    <w:right w:val="single" w:sz="8" w:space="0" w:color="auto"/>
                  </w:tcBorders>
                  <w:shd w:val="clear" w:color="000000" w:fill="D9D9D9"/>
                  <w:vAlign w:val="center"/>
                  <w:hideMark/>
                </w:tcPr>
                <w:p w14:paraId="6C5EB605" w14:textId="77777777" w:rsidR="000F2F93" w:rsidRPr="000F2F93" w:rsidRDefault="000F2F93" w:rsidP="000F2F93">
                  <w:pPr>
                    <w:spacing w:after="0" w:line="240" w:lineRule="auto"/>
                    <w:jc w:val="center"/>
                    <w:rPr>
                      <w:rFonts w:ascii="Arial" w:eastAsia="Times New Roman" w:hAnsi="Arial" w:cs="Arial"/>
                      <w:b/>
                      <w:bCs/>
                      <w:color w:val="000000"/>
                      <w:lang w:eastAsia="en-GB"/>
                    </w:rPr>
                  </w:pPr>
                  <w:r w:rsidRPr="000F2F93">
                    <w:rPr>
                      <w:rFonts w:ascii="Arial" w:eastAsia="Times New Roman" w:hAnsi="Arial" w:cs="Arial"/>
                      <w:b/>
                      <w:bCs/>
                      <w:color w:val="000000"/>
                      <w:lang w:eastAsia="en-GB"/>
                    </w:rPr>
                    <w:t>No change</w:t>
                  </w:r>
                </w:p>
              </w:tc>
              <w:tc>
                <w:tcPr>
                  <w:tcW w:w="1720" w:type="dxa"/>
                  <w:tcBorders>
                    <w:top w:val="nil"/>
                    <w:left w:val="nil"/>
                    <w:bottom w:val="single" w:sz="8" w:space="0" w:color="auto"/>
                    <w:right w:val="single" w:sz="8" w:space="0" w:color="auto"/>
                  </w:tcBorders>
                  <w:shd w:val="clear" w:color="000000" w:fill="D9D9D9"/>
                  <w:vAlign w:val="center"/>
                  <w:hideMark/>
                </w:tcPr>
                <w:p w14:paraId="0879CE5D" w14:textId="77777777" w:rsidR="000F2F93" w:rsidRPr="000F2F93" w:rsidRDefault="000F2F93" w:rsidP="000F2F93">
                  <w:pPr>
                    <w:spacing w:after="0" w:line="240" w:lineRule="auto"/>
                    <w:jc w:val="center"/>
                    <w:rPr>
                      <w:rFonts w:ascii="Arial" w:eastAsia="Times New Roman" w:hAnsi="Arial" w:cs="Arial"/>
                      <w:b/>
                      <w:bCs/>
                      <w:color w:val="000000"/>
                      <w:lang w:eastAsia="en-GB"/>
                    </w:rPr>
                  </w:pPr>
                  <w:r w:rsidRPr="000F2F93">
                    <w:rPr>
                      <w:rFonts w:ascii="Arial" w:eastAsia="Times New Roman" w:hAnsi="Arial" w:cs="Arial"/>
                      <w:b/>
                      <w:bCs/>
                      <w:color w:val="000000"/>
                      <w:lang w:eastAsia="en-GB"/>
                    </w:rPr>
                    <w:t>3764</w:t>
                  </w:r>
                </w:p>
              </w:tc>
              <w:tc>
                <w:tcPr>
                  <w:tcW w:w="1720" w:type="dxa"/>
                  <w:tcBorders>
                    <w:top w:val="nil"/>
                    <w:left w:val="nil"/>
                    <w:bottom w:val="single" w:sz="8" w:space="0" w:color="auto"/>
                    <w:right w:val="single" w:sz="8" w:space="0" w:color="auto"/>
                  </w:tcBorders>
                  <w:shd w:val="clear" w:color="000000" w:fill="D9D9D9"/>
                  <w:vAlign w:val="center"/>
                  <w:hideMark/>
                </w:tcPr>
                <w:p w14:paraId="43EE72AB" w14:textId="77777777" w:rsidR="000F2F93" w:rsidRPr="000F2F93" w:rsidRDefault="000F2F93" w:rsidP="000F2F93">
                  <w:pPr>
                    <w:spacing w:after="0" w:line="240" w:lineRule="auto"/>
                    <w:jc w:val="center"/>
                    <w:rPr>
                      <w:rFonts w:ascii="Arial" w:eastAsia="Times New Roman" w:hAnsi="Arial" w:cs="Arial"/>
                      <w:b/>
                      <w:bCs/>
                      <w:color w:val="000000"/>
                      <w:lang w:eastAsia="en-GB"/>
                    </w:rPr>
                  </w:pPr>
                  <w:r w:rsidRPr="000F2F93">
                    <w:rPr>
                      <w:rFonts w:ascii="Arial" w:eastAsia="Times New Roman" w:hAnsi="Arial" w:cs="Arial"/>
                      <w:b/>
                      <w:bCs/>
                      <w:color w:val="000000"/>
                      <w:lang w:eastAsia="en-GB"/>
                    </w:rPr>
                    <w:t>56.2%</w:t>
                  </w:r>
                </w:p>
              </w:tc>
            </w:tr>
            <w:tr w:rsidR="000F2F93" w:rsidRPr="000F2F93" w14:paraId="6D926C56" w14:textId="77777777" w:rsidTr="000F2F93">
              <w:trPr>
                <w:trHeight w:val="315"/>
              </w:trPr>
              <w:tc>
                <w:tcPr>
                  <w:tcW w:w="2180" w:type="dxa"/>
                  <w:tcBorders>
                    <w:top w:val="nil"/>
                    <w:left w:val="single" w:sz="8" w:space="0" w:color="auto"/>
                    <w:bottom w:val="single" w:sz="8" w:space="0" w:color="auto"/>
                    <w:right w:val="single" w:sz="8" w:space="0" w:color="auto"/>
                  </w:tcBorders>
                  <w:shd w:val="clear" w:color="auto" w:fill="auto"/>
                  <w:vAlign w:val="center"/>
                  <w:hideMark/>
                </w:tcPr>
                <w:p w14:paraId="1B60D31A" w14:textId="77777777" w:rsidR="000F2F93" w:rsidRPr="000F2F93" w:rsidRDefault="000F2F93" w:rsidP="000F2F93">
                  <w:pPr>
                    <w:spacing w:after="0" w:line="240" w:lineRule="auto"/>
                    <w:rPr>
                      <w:rFonts w:ascii="Arial" w:eastAsia="Times New Roman" w:hAnsi="Arial" w:cs="Arial"/>
                      <w:b/>
                      <w:bCs/>
                      <w:color w:val="000000"/>
                      <w:lang w:eastAsia="en-GB"/>
                    </w:rPr>
                  </w:pPr>
                  <w:r w:rsidRPr="000F2F93">
                    <w:rPr>
                      <w:rFonts w:ascii="Arial" w:eastAsia="Times New Roman" w:hAnsi="Arial" w:cs="Arial"/>
                      <w:b/>
                      <w:bCs/>
                      <w:color w:val="000000"/>
                      <w:lang w:eastAsia="en-GB"/>
                    </w:rPr>
                    <w:t>Gain up to £1</w:t>
                  </w:r>
                </w:p>
              </w:tc>
              <w:tc>
                <w:tcPr>
                  <w:tcW w:w="1720" w:type="dxa"/>
                  <w:tcBorders>
                    <w:top w:val="nil"/>
                    <w:left w:val="nil"/>
                    <w:bottom w:val="single" w:sz="8" w:space="0" w:color="auto"/>
                    <w:right w:val="single" w:sz="8" w:space="0" w:color="auto"/>
                  </w:tcBorders>
                  <w:shd w:val="clear" w:color="auto" w:fill="auto"/>
                  <w:noWrap/>
                  <w:vAlign w:val="center"/>
                  <w:hideMark/>
                </w:tcPr>
                <w:p w14:paraId="6C8F6010" w14:textId="77777777" w:rsidR="000F2F93" w:rsidRPr="000F2F93" w:rsidRDefault="000F2F93" w:rsidP="000F2F93">
                  <w:pPr>
                    <w:spacing w:after="0" w:line="240" w:lineRule="auto"/>
                    <w:jc w:val="center"/>
                    <w:rPr>
                      <w:rFonts w:ascii="Arial" w:eastAsia="Times New Roman" w:hAnsi="Arial" w:cs="Arial"/>
                      <w:color w:val="000000"/>
                      <w:lang w:eastAsia="en-GB"/>
                    </w:rPr>
                  </w:pPr>
                  <w:r w:rsidRPr="000F2F93">
                    <w:rPr>
                      <w:rFonts w:ascii="Arial" w:eastAsia="Times New Roman" w:hAnsi="Arial" w:cs="Arial"/>
                      <w:color w:val="000000"/>
                      <w:lang w:eastAsia="en-GB"/>
                    </w:rPr>
                    <w:t>115</w:t>
                  </w:r>
                </w:p>
              </w:tc>
              <w:tc>
                <w:tcPr>
                  <w:tcW w:w="1720" w:type="dxa"/>
                  <w:tcBorders>
                    <w:top w:val="nil"/>
                    <w:left w:val="nil"/>
                    <w:bottom w:val="single" w:sz="8" w:space="0" w:color="auto"/>
                    <w:right w:val="single" w:sz="8" w:space="0" w:color="auto"/>
                  </w:tcBorders>
                  <w:shd w:val="clear" w:color="auto" w:fill="auto"/>
                  <w:vAlign w:val="center"/>
                  <w:hideMark/>
                </w:tcPr>
                <w:p w14:paraId="53653AED" w14:textId="77777777" w:rsidR="000F2F93" w:rsidRPr="000F2F93" w:rsidRDefault="000F2F93" w:rsidP="000F2F93">
                  <w:pPr>
                    <w:spacing w:after="0" w:line="240" w:lineRule="auto"/>
                    <w:jc w:val="center"/>
                    <w:rPr>
                      <w:rFonts w:ascii="Arial" w:eastAsia="Times New Roman" w:hAnsi="Arial" w:cs="Arial"/>
                      <w:color w:val="000000"/>
                      <w:lang w:eastAsia="en-GB"/>
                    </w:rPr>
                  </w:pPr>
                  <w:r w:rsidRPr="000F2F93">
                    <w:rPr>
                      <w:rFonts w:ascii="Arial" w:eastAsia="Times New Roman" w:hAnsi="Arial" w:cs="Arial"/>
                      <w:color w:val="000000"/>
                      <w:lang w:eastAsia="en-GB"/>
                    </w:rPr>
                    <w:t>1.7%</w:t>
                  </w:r>
                </w:p>
              </w:tc>
            </w:tr>
            <w:tr w:rsidR="000F2F93" w:rsidRPr="000F2F93" w14:paraId="144FB3B6" w14:textId="77777777" w:rsidTr="000F2F93">
              <w:trPr>
                <w:trHeight w:val="315"/>
              </w:trPr>
              <w:tc>
                <w:tcPr>
                  <w:tcW w:w="2180" w:type="dxa"/>
                  <w:tcBorders>
                    <w:top w:val="nil"/>
                    <w:left w:val="single" w:sz="8" w:space="0" w:color="auto"/>
                    <w:bottom w:val="single" w:sz="8" w:space="0" w:color="auto"/>
                    <w:right w:val="single" w:sz="8" w:space="0" w:color="auto"/>
                  </w:tcBorders>
                  <w:shd w:val="clear" w:color="auto" w:fill="auto"/>
                  <w:vAlign w:val="center"/>
                  <w:hideMark/>
                </w:tcPr>
                <w:p w14:paraId="25532212" w14:textId="77777777" w:rsidR="000F2F93" w:rsidRPr="000F2F93" w:rsidRDefault="000F2F93" w:rsidP="000F2F93">
                  <w:pPr>
                    <w:spacing w:after="0" w:line="240" w:lineRule="auto"/>
                    <w:rPr>
                      <w:rFonts w:ascii="Arial" w:eastAsia="Times New Roman" w:hAnsi="Arial" w:cs="Arial"/>
                      <w:b/>
                      <w:bCs/>
                      <w:color w:val="000000"/>
                      <w:lang w:eastAsia="en-GB"/>
                    </w:rPr>
                  </w:pPr>
                  <w:r w:rsidRPr="000F2F93">
                    <w:rPr>
                      <w:rFonts w:ascii="Arial" w:eastAsia="Times New Roman" w:hAnsi="Arial" w:cs="Arial"/>
                      <w:b/>
                      <w:bCs/>
                      <w:color w:val="000000"/>
                      <w:lang w:eastAsia="en-GB"/>
                    </w:rPr>
                    <w:t>Gain £1 - £5</w:t>
                  </w:r>
                </w:p>
              </w:tc>
              <w:tc>
                <w:tcPr>
                  <w:tcW w:w="1720" w:type="dxa"/>
                  <w:tcBorders>
                    <w:top w:val="nil"/>
                    <w:left w:val="nil"/>
                    <w:bottom w:val="single" w:sz="8" w:space="0" w:color="auto"/>
                    <w:right w:val="single" w:sz="8" w:space="0" w:color="auto"/>
                  </w:tcBorders>
                  <w:shd w:val="clear" w:color="auto" w:fill="auto"/>
                  <w:noWrap/>
                  <w:vAlign w:val="center"/>
                  <w:hideMark/>
                </w:tcPr>
                <w:p w14:paraId="014EC5B7" w14:textId="77777777" w:rsidR="000F2F93" w:rsidRPr="000F2F93" w:rsidRDefault="000F2F93" w:rsidP="000F2F93">
                  <w:pPr>
                    <w:spacing w:after="0" w:line="240" w:lineRule="auto"/>
                    <w:jc w:val="center"/>
                    <w:rPr>
                      <w:rFonts w:ascii="Arial" w:eastAsia="Times New Roman" w:hAnsi="Arial" w:cs="Arial"/>
                      <w:color w:val="000000"/>
                      <w:lang w:eastAsia="en-GB"/>
                    </w:rPr>
                  </w:pPr>
                  <w:r w:rsidRPr="000F2F93">
                    <w:rPr>
                      <w:rFonts w:ascii="Arial" w:eastAsia="Times New Roman" w:hAnsi="Arial" w:cs="Arial"/>
                      <w:color w:val="000000"/>
                      <w:lang w:eastAsia="en-GB"/>
                    </w:rPr>
                    <w:t>428</w:t>
                  </w:r>
                </w:p>
              </w:tc>
              <w:tc>
                <w:tcPr>
                  <w:tcW w:w="1720" w:type="dxa"/>
                  <w:tcBorders>
                    <w:top w:val="nil"/>
                    <w:left w:val="nil"/>
                    <w:bottom w:val="single" w:sz="8" w:space="0" w:color="auto"/>
                    <w:right w:val="single" w:sz="8" w:space="0" w:color="auto"/>
                  </w:tcBorders>
                  <w:shd w:val="clear" w:color="auto" w:fill="auto"/>
                  <w:vAlign w:val="center"/>
                  <w:hideMark/>
                </w:tcPr>
                <w:p w14:paraId="4603A14C" w14:textId="77777777" w:rsidR="000F2F93" w:rsidRPr="000F2F93" w:rsidRDefault="000F2F93" w:rsidP="000F2F93">
                  <w:pPr>
                    <w:spacing w:after="0" w:line="240" w:lineRule="auto"/>
                    <w:jc w:val="center"/>
                    <w:rPr>
                      <w:rFonts w:ascii="Arial" w:eastAsia="Times New Roman" w:hAnsi="Arial" w:cs="Arial"/>
                      <w:color w:val="000000"/>
                      <w:lang w:eastAsia="en-GB"/>
                    </w:rPr>
                  </w:pPr>
                  <w:r w:rsidRPr="000F2F93">
                    <w:rPr>
                      <w:rFonts w:ascii="Arial" w:eastAsia="Times New Roman" w:hAnsi="Arial" w:cs="Arial"/>
                      <w:color w:val="000000"/>
                      <w:lang w:eastAsia="en-GB"/>
                    </w:rPr>
                    <w:t>6.4%</w:t>
                  </w:r>
                </w:p>
              </w:tc>
            </w:tr>
            <w:tr w:rsidR="000F2F93" w:rsidRPr="000F2F93" w14:paraId="3D600366" w14:textId="77777777" w:rsidTr="000F2F93">
              <w:trPr>
                <w:trHeight w:val="315"/>
              </w:trPr>
              <w:tc>
                <w:tcPr>
                  <w:tcW w:w="2180" w:type="dxa"/>
                  <w:tcBorders>
                    <w:top w:val="nil"/>
                    <w:left w:val="single" w:sz="8" w:space="0" w:color="auto"/>
                    <w:bottom w:val="single" w:sz="8" w:space="0" w:color="auto"/>
                    <w:right w:val="single" w:sz="8" w:space="0" w:color="auto"/>
                  </w:tcBorders>
                  <w:shd w:val="clear" w:color="auto" w:fill="auto"/>
                  <w:vAlign w:val="center"/>
                  <w:hideMark/>
                </w:tcPr>
                <w:p w14:paraId="50ADF68D" w14:textId="77777777" w:rsidR="000F2F93" w:rsidRPr="000F2F93" w:rsidRDefault="000F2F93" w:rsidP="000F2F93">
                  <w:pPr>
                    <w:spacing w:after="0" w:line="240" w:lineRule="auto"/>
                    <w:rPr>
                      <w:rFonts w:ascii="Arial" w:eastAsia="Times New Roman" w:hAnsi="Arial" w:cs="Arial"/>
                      <w:b/>
                      <w:bCs/>
                      <w:color w:val="000000"/>
                      <w:lang w:eastAsia="en-GB"/>
                    </w:rPr>
                  </w:pPr>
                  <w:r w:rsidRPr="000F2F93">
                    <w:rPr>
                      <w:rFonts w:ascii="Arial" w:eastAsia="Times New Roman" w:hAnsi="Arial" w:cs="Arial"/>
                      <w:b/>
                      <w:bCs/>
                      <w:color w:val="000000"/>
                      <w:lang w:eastAsia="en-GB"/>
                    </w:rPr>
                    <w:t>Gain £5 - £10</w:t>
                  </w:r>
                </w:p>
              </w:tc>
              <w:tc>
                <w:tcPr>
                  <w:tcW w:w="1720" w:type="dxa"/>
                  <w:tcBorders>
                    <w:top w:val="nil"/>
                    <w:left w:val="nil"/>
                    <w:bottom w:val="single" w:sz="8" w:space="0" w:color="auto"/>
                    <w:right w:val="single" w:sz="8" w:space="0" w:color="auto"/>
                  </w:tcBorders>
                  <w:shd w:val="clear" w:color="auto" w:fill="auto"/>
                  <w:noWrap/>
                  <w:vAlign w:val="center"/>
                  <w:hideMark/>
                </w:tcPr>
                <w:p w14:paraId="3CD86A39" w14:textId="77777777" w:rsidR="000F2F93" w:rsidRPr="000F2F93" w:rsidRDefault="000F2F93" w:rsidP="000F2F93">
                  <w:pPr>
                    <w:spacing w:after="0" w:line="240" w:lineRule="auto"/>
                    <w:jc w:val="center"/>
                    <w:rPr>
                      <w:rFonts w:ascii="Arial" w:eastAsia="Times New Roman" w:hAnsi="Arial" w:cs="Arial"/>
                      <w:color w:val="000000"/>
                      <w:lang w:eastAsia="en-GB"/>
                    </w:rPr>
                  </w:pPr>
                  <w:r w:rsidRPr="000F2F93">
                    <w:rPr>
                      <w:rFonts w:ascii="Arial" w:eastAsia="Times New Roman" w:hAnsi="Arial" w:cs="Arial"/>
                      <w:color w:val="000000"/>
                      <w:lang w:eastAsia="en-GB"/>
                    </w:rPr>
                    <w:t>470</w:t>
                  </w:r>
                </w:p>
              </w:tc>
              <w:tc>
                <w:tcPr>
                  <w:tcW w:w="1720" w:type="dxa"/>
                  <w:tcBorders>
                    <w:top w:val="nil"/>
                    <w:left w:val="nil"/>
                    <w:bottom w:val="single" w:sz="8" w:space="0" w:color="auto"/>
                    <w:right w:val="single" w:sz="8" w:space="0" w:color="auto"/>
                  </w:tcBorders>
                  <w:shd w:val="clear" w:color="auto" w:fill="auto"/>
                  <w:vAlign w:val="center"/>
                  <w:hideMark/>
                </w:tcPr>
                <w:p w14:paraId="556FCEDE" w14:textId="77777777" w:rsidR="000F2F93" w:rsidRPr="000F2F93" w:rsidRDefault="000F2F93" w:rsidP="000F2F93">
                  <w:pPr>
                    <w:spacing w:after="0" w:line="240" w:lineRule="auto"/>
                    <w:jc w:val="center"/>
                    <w:rPr>
                      <w:rFonts w:ascii="Arial" w:eastAsia="Times New Roman" w:hAnsi="Arial" w:cs="Arial"/>
                      <w:color w:val="000000"/>
                      <w:lang w:eastAsia="en-GB"/>
                    </w:rPr>
                  </w:pPr>
                  <w:r w:rsidRPr="000F2F93">
                    <w:rPr>
                      <w:rFonts w:ascii="Arial" w:eastAsia="Times New Roman" w:hAnsi="Arial" w:cs="Arial"/>
                      <w:color w:val="000000"/>
                      <w:lang w:eastAsia="en-GB"/>
                    </w:rPr>
                    <w:t>7.0%</w:t>
                  </w:r>
                </w:p>
              </w:tc>
            </w:tr>
            <w:tr w:rsidR="000F2F93" w:rsidRPr="000F2F93" w14:paraId="04309E42" w14:textId="77777777" w:rsidTr="000F2F93">
              <w:trPr>
                <w:trHeight w:val="315"/>
              </w:trPr>
              <w:tc>
                <w:tcPr>
                  <w:tcW w:w="2180" w:type="dxa"/>
                  <w:tcBorders>
                    <w:top w:val="nil"/>
                    <w:left w:val="single" w:sz="8" w:space="0" w:color="auto"/>
                    <w:bottom w:val="single" w:sz="8" w:space="0" w:color="auto"/>
                    <w:right w:val="single" w:sz="8" w:space="0" w:color="auto"/>
                  </w:tcBorders>
                  <w:shd w:val="clear" w:color="auto" w:fill="auto"/>
                  <w:vAlign w:val="center"/>
                  <w:hideMark/>
                </w:tcPr>
                <w:p w14:paraId="276F3759" w14:textId="77777777" w:rsidR="000F2F93" w:rsidRPr="000F2F93" w:rsidRDefault="000F2F93" w:rsidP="000F2F93">
                  <w:pPr>
                    <w:spacing w:after="0" w:line="240" w:lineRule="auto"/>
                    <w:rPr>
                      <w:rFonts w:ascii="Arial" w:eastAsia="Times New Roman" w:hAnsi="Arial" w:cs="Arial"/>
                      <w:b/>
                      <w:bCs/>
                      <w:color w:val="000000"/>
                      <w:lang w:eastAsia="en-GB"/>
                    </w:rPr>
                  </w:pPr>
                  <w:r w:rsidRPr="000F2F93">
                    <w:rPr>
                      <w:rFonts w:ascii="Arial" w:eastAsia="Times New Roman" w:hAnsi="Arial" w:cs="Arial"/>
                      <w:b/>
                      <w:bCs/>
                      <w:color w:val="000000"/>
                      <w:lang w:eastAsia="en-GB"/>
                    </w:rPr>
                    <w:t>Gain £10 - £15</w:t>
                  </w:r>
                </w:p>
              </w:tc>
              <w:tc>
                <w:tcPr>
                  <w:tcW w:w="1720" w:type="dxa"/>
                  <w:tcBorders>
                    <w:top w:val="nil"/>
                    <w:left w:val="nil"/>
                    <w:bottom w:val="single" w:sz="8" w:space="0" w:color="auto"/>
                    <w:right w:val="single" w:sz="8" w:space="0" w:color="auto"/>
                  </w:tcBorders>
                  <w:shd w:val="clear" w:color="auto" w:fill="auto"/>
                  <w:noWrap/>
                  <w:vAlign w:val="center"/>
                  <w:hideMark/>
                </w:tcPr>
                <w:p w14:paraId="70AB1C42" w14:textId="77777777" w:rsidR="000F2F93" w:rsidRPr="000F2F93" w:rsidRDefault="000F2F93" w:rsidP="000F2F93">
                  <w:pPr>
                    <w:spacing w:after="0" w:line="240" w:lineRule="auto"/>
                    <w:jc w:val="center"/>
                    <w:rPr>
                      <w:rFonts w:ascii="Arial" w:eastAsia="Times New Roman" w:hAnsi="Arial" w:cs="Arial"/>
                      <w:color w:val="000000"/>
                      <w:lang w:eastAsia="en-GB"/>
                    </w:rPr>
                  </w:pPr>
                  <w:r w:rsidRPr="000F2F93">
                    <w:rPr>
                      <w:rFonts w:ascii="Arial" w:eastAsia="Times New Roman" w:hAnsi="Arial" w:cs="Arial"/>
                      <w:color w:val="000000"/>
                      <w:lang w:eastAsia="en-GB"/>
                    </w:rPr>
                    <w:t>214</w:t>
                  </w:r>
                </w:p>
              </w:tc>
              <w:tc>
                <w:tcPr>
                  <w:tcW w:w="1720" w:type="dxa"/>
                  <w:tcBorders>
                    <w:top w:val="nil"/>
                    <w:left w:val="nil"/>
                    <w:bottom w:val="single" w:sz="8" w:space="0" w:color="auto"/>
                    <w:right w:val="single" w:sz="8" w:space="0" w:color="auto"/>
                  </w:tcBorders>
                  <w:shd w:val="clear" w:color="auto" w:fill="auto"/>
                  <w:vAlign w:val="center"/>
                  <w:hideMark/>
                </w:tcPr>
                <w:p w14:paraId="6F680264" w14:textId="77777777" w:rsidR="000F2F93" w:rsidRPr="000F2F93" w:rsidRDefault="000F2F93" w:rsidP="000F2F93">
                  <w:pPr>
                    <w:spacing w:after="0" w:line="240" w:lineRule="auto"/>
                    <w:jc w:val="center"/>
                    <w:rPr>
                      <w:rFonts w:ascii="Arial" w:eastAsia="Times New Roman" w:hAnsi="Arial" w:cs="Arial"/>
                      <w:color w:val="000000"/>
                      <w:lang w:eastAsia="en-GB"/>
                    </w:rPr>
                  </w:pPr>
                  <w:r w:rsidRPr="000F2F93">
                    <w:rPr>
                      <w:rFonts w:ascii="Arial" w:eastAsia="Times New Roman" w:hAnsi="Arial" w:cs="Arial"/>
                      <w:color w:val="000000"/>
                      <w:lang w:eastAsia="en-GB"/>
                    </w:rPr>
                    <w:t>3.2%</w:t>
                  </w:r>
                </w:p>
              </w:tc>
            </w:tr>
            <w:tr w:rsidR="000F2F93" w:rsidRPr="000F2F93" w14:paraId="1A45C861" w14:textId="77777777" w:rsidTr="000F2F93">
              <w:trPr>
                <w:trHeight w:val="315"/>
              </w:trPr>
              <w:tc>
                <w:tcPr>
                  <w:tcW w:w="2180" w:type="dxa"/>
                  <w:tcBorders>
                    <w:top w:val="nil"/>
                    <w:left w:val="single" w:sz="8" w:space="0" w:color="auto"/>
                    <w:bottom w:val="single" w:sz="8" w:space="0" w:color="auto"/>
                    <w:right w:val="single" w:sz="8" w:space="0" w:color="auto"/>
                  </w:tcBorders>
                  <w:shd w:val="clear" w:color="auto" w:fill="auto"/>
                  <w:vAlign w:val="center"/>
                  <w:hideMark/>
                </w:tcPr>
                <w:p w14:paraId="5833FB0E" w14:textId="77777777" w:rsidR="000F2F93" w:rsidRPr="000F2F93" w:rsidRDefault="000F2F93" w:rsidP="000F2F93">
                  <w:pPr>
                    <w:spacing w:after="0" w:line="240" w:lineRule="auto"/>
                    <w:rPr>
                      <w:rFonts w:ascii="Arial" w:eastAsia="Times New Roman" w:hAnsi="Arial" w:cs="Arial"/>
                      <w:b/>
                      <w:bCs/>
                      <w:color w:val="000000"/>
                      <w:lang w:eastAsia="en-GB"/>
                    </w:rPr>
                  </w:pPr>
                  <w:r w:rsidRPr="000F2F93">
                    <w:rPr>
                      <w:rFonts w:ascii="Arial" w:eastAsia="Times New Roman" w:hAnsi="Arial" w:cs="Arial"/>
                      <w:b/>
                      <w:bCs/>
                      <w:color w:val="000000"/>
                      <w:lang w:eastAsia="en-GB"/>
                    </w:rPr>
                    <w:t>Gain £15 - £20</w:t>
                  </w:r>
                </w:p>
              </w:tc>
              <w:tc>
                <w:tcPr>
                  <w:tcW w:w="1720" w:type="dxa"/>
                  <w:tcBorders>
                    <w:top w:val="nil"/>
                    <w:left w:val="nil"/>
                    <w:bottom w:val="single" w:sz="8" w:space="0" w:color="auto"/>
                    <w:right w:val="single" w:sz="8" w:space="0" w:color="auto"/>
                  </w:tcBorders>
                  <w:shd w:val="clear" w:color="auto" w:fill="auto"/>
                  <w:noWrap/>
                  <w:vAlign w:val="center"/>
                  <w:hideMark/>
                </w:tcPr>
                <w:p w14:paraId="5D3320F3" w14:textId="77777777" w:rsidR="000F2F93" w:rsidRPr="000F2F93" w:rsidRDefault="000F2F93" w:rsidP="000F2F93">
                  <w:pPr>
                    <w:spacing w:after="0" w:line="240" w:lineRule="auto"/>
                    <w:jc w:val="center"/>
                    <w:rPr>
                      <w:rFonts w:ascii="Arial" w:eastAsia="Times New Roman" w:hAnsi="Arial" w:cs="Arial"/>
                      <w:color w:val="000000"/>
                      <w:lang w:eastAsia="en-GB"/>
                    </w:rPr>
                  </w:pPr>
                  <w:r w:rsidRPr="000F2F93">
                    <w:rPr>
                      <w:rFonts w:ascii="Arial" w:eastAsia="Times New Roman" w:hAnsi="Arial" w:cs="Arial"/>
                      <w:color w:val="000000"/>
                      <w:lang w:eastAsia="en-GB"/>
                    </w:rPr>
                    <w:t>47</w:t>
                  </w:r>
                </w:p>
              </w:tc>
              <w:tc>
                <w:tcPr>
                  <w:tcW w:w="1720" w:type="dxa"/>
                  <w:tcBorders>
                    <w:top w:val="nil"/>
                    <w:left w:val="nil"/>
                    <w:bottom w:val="single" w:sz="8" w:space="0" w:color="auto"/>
                    <w:right w:val="single" w:sz="8" w:space="0" w:color="auto"/>
                  </w:tcBorders>
                  <w:shd w:val="clear" w:color="auto" w:fill="auto"/>
                  <w:vAlign w:val="center"/>
                  <w:hideMark/>
                </w:tcPr>
                <w:p w14:paraId="0D83F474" w14:textId="77777777" w:rsidR="000F2F93" w:rsidRPr="000F2F93" w:rsidRDefault="000F2F93" w:rsidP="000F2F93">
                  <w:pPr>
                    <w:spacing w:after="0" w:line="240" w:lineRule="auto"/>
                    <w:jc w:val="center"/>
                    <w:rPr>
                      <w:rFonts w:ascii="Arial" w:eastAsia="Times New Roman" w:hAnsi="Arial" w:cs="Arial"/>
                      <w:color w:val="000000"/>
                      <w:lang w:eastAsia="en-GB"/>
                    </w:rPr>
                  </w:pPr>
                  <w:r w:rsidRPr="000F2F93">
                    <w:rPr>
                      <w:rFonts w:ascii="Arial" w:eastAsia="Times New Roman" w:hAnsi="Arial" w:cs="Arial"/>
                      <w:color w:val="000000"/>
                      <w:lang w:eastAsia="en-GB"/>
                    </w:rPr>
                    <w:t>0.7%</w:t>
                  </w:r>
                </w:p>
              </w:tc>
            </w:tr>
            <w:tr w:rsidR="000F2F93" w:rsidRPr="000F2F93" w14:paraId="0D753D63" w14:textId="77777777" w:rsidTr="000F2F93">
              <w:trPr>
                <w:trHeight w:val="315"/>
              </w:trPr>
              <w:tc>
                <w:tcPr>
                  <w:tcW w:w="2180" w:type="dxa"/>
                  <w:tcBorders>
                    <w:top w:val="nil"/>
                    <w:left w:val="single" w:sz="8" w:space="0" w:color="auto"/>
                    <w:bottom w:val="single" w:sz="8" w:space="0" w:color="auto"/>
                    <w:right w:val="single" w:sz="8" w:space="0" w:color="auto"/>
                  </w:tcBorders>
                  <w:shd w:val="clear" w:color="auto" w:fill="auto"/>
                  <w:vAlign w:val="center"/>
                  <w:hideMark/>
                </w:tcPr>
                <w:p w14:paraId="0224FA99" w14:textId="77777777" w:rsidR="000F2F93" w:rsidRPr="000F2F93" w:rsidRDefault="000F2F93" w:rsidP="000F2F93">
                  <w:pPr>
                    <w:spacing w:after="0" w:line="240" w:lineRule="auto"/>
                    <w:rPr>
                      <w:rFonts w:ascii="Arial" w:eastAsia="Times New Roman" w:hAnsi="Arial" w:cs="Arial"/>
                      <w:b/>
                      <w:bCs/>
                      <w:color w:val="000000"/>
                      <w:lang w:eastAsia="en-GB"/>
                    </w:rPr>
                  </w:pPr>
                  <w:r w:rsidRPr="000F2F93">
                    <w:rPr>
                      <w:rFonts w:ascii="Arial" w:eastAsia="Times New Roman" w:hAnsi="Arial" w:cs="Arial"/>
                      <w:b/>
                      <w:bCs/>
                      <w:color w:val="000000"/>
                      <w:lang w:eastAsia="en-GB"/>
                    </w:rPr>
                    <w:t>Gain over £20</w:t>
                  </w:r>
                </w:p>
              </w:tc>
              <w:tc>
                <w:tcPr>
                  <w:tcW w:w="1720" w:type="dxa"/>
                  <w:tcBorders>
                    <w:top w:val="nil"/>
                    <w:left w:val="nil"/>
                    <w:bottom w:val="single" w:sz="8" w:space="0" w:color="auto"/>
                    <w:right w:val="single" w:sz="8" w:space="0" w:color="auto"/>
                  </w:tcBorders>
                  <w:shd w:val="clear" w:color="auto" w:fill="auto"/>
                  <w:noWrap/>
                  <w:vAlign w:val="center"/>
                  <w:hideMark/>
                </w:tcPr>
                <w:p w14:paraId="5FAE6C63" w14:textId="77777777" w:rsidR="000F2F93" w:rsidRPr="000F2F93" w:rsidRDefault="000F2F93" w:rsidP="000F2F93">
                  <w:pPr>
                    <w:spacing w:after="0" w:line="240" w:lineRule="auto"/>
                    <w:jc w:val="center"/>
                    <w:rPr>
                      <w:rFonts w:ascii="Arial" w:eastAsia="Times New Roman" w:hAnsi="Arial" w:cs="Arial"/>
                      <w:color w:val="000000"/>
                      <w:lang w:eastAsia="en-GB"/>
                    </w:rPr>
                  </w:pPr>
                  <w:r w:rsidRPr="000F2F93">
                    <w:rPr>
                      <w:rFonts w:ascii="Arial" w:eastAsia="Times New Roman" w:hAnsi="Arial" w:cs="Arial"/>
                      <w:color w:val="000000"/>
                      <w:lang w:eastAsia="en-GB"/>
                    </w:rPr>
                    <w:t>27</w:t>
                  </w:r>
                </w:p>
              </w:tc>
              <w:tc>
                <w:tcPr>
                  <w:tcW w:w="1720" w:type="dxa"/>
                  <w:tcBorders>
                    <w:top w:val="nil"/>
                    <w:left w:val="nil"/>
                    <w:bottom w:val="single" w:sz="8" w:space="0" w:color="auto"/>
                    <w:right w:val="single" w:sz="8" w:space="0" w:color="auto"/>
                  </w:tcBorders>
                  <w:shd w:val="clear" w:color="auto" w:fill="auto"/>
                  <w:vAlign w:val="center"/>
                  <w:hideMark/>
                </w:tcPr>
                <w:p w14:paraId="418103A2" w14:textId="77777777" w:rsidR="000F2F93" w:rsidRPr="000F2F93" w:rsidRDefault="000F2F93" w:rsidP="000F2F93">
                  <w:pPr>
                    <w:spacing w:after="0" w:line="240" w:lineRule="auto"/>
                    <w:jc w:val="center"/>
                    <w:rPr>
                      <w:rFonts w:ascii="Arial" w:eastAsia="Times New Roman" w:hAnsi="Arial" w:cs="Arial"/>
                      <w:color w:val="000000"/>
                      <w:lang w:eastAsia="en-GB"/>
                    </w:rPr>
                  </w:pPr>
                  <w:r w:rsidRPr="000F2F93">
                    <w:rPr>
                      <w:rFonts w:ascii="Arial" w:eastAsia="Times New Roman" w:hAnsi="Arial" w:cs="Arial"/>
                      <w:color w:val="000000"/>
                      <w:lang w:eastAsia="en-GB"/>
                    </w:rPr>
                    <w:t>0.4%</w:t>
                  </w:r>
                </w:p>
              </w:tc>
            </w:tr>
            <w:tr w:rsidR="000F2F93" w:rsidRPr="000F2F93" w14:paraId="24CEED3F" w14:textId="77777777" w:rsidTr="000F2F93">
              <w:trPr>
                <w:trHeight w:val="315"/>
              </w:trPr>
              <w:tc>
                <w:tcPr>
                  <w:tcW w:w="2180" w:type="dxa"/>
                  <w:tcBorders>
                    <w:top w:val="nil"/>
                    <w:left w:val="single" w:sz="8" w:space="0" w:color="auto"/>
                    <w:bottom w:val="single" w:sz="8" w:space="0" w:color="auto"/>
                    <w:right w:val="single" w:sz="8" w:space="0" w:color="auto"/>
                  </w:tcBorders>
                  <w:shd w:val="clear" w:color="000000" w:fill="D9D9D9"/>
                  <w:vAlign w:val="center"/>
                  <w:hideMark/>
                </w:tcPr>
                <w:p w14:paraId="65C0C924" w14:textId="77777777" w:rsidR="000F2F93" w:rsidRPr="000F2F93" w:rsidRDefault="000F2F93" w:rsidP="000F2F93">
                  <w:pPr>
                    <w:spacing w:after="0" w:line="240" w:lineRule="auto"/>
                    <w:rPr>
                      <w:rFonts w:ascii="Arial" w:eastAsia="Times New Roman" w:hAnsi="Arial" w:cs="Arial"/>
                      <w:b/>
                      <w:bCs/>
                      <w:color w:val="000000"/>
                      <w:lang w:eastAsia="en-GB"/>
                    </w:rPr>
                  </w:pPr>
                  <w:r w:rsidRPr="000F2F93">
                    <w:rPr>
                      <w:rFonts w:ascii="Arial" w:eastAsia="Times New Roman" w:hAnsi="Arial" w:cs="Arial"/>
                      <w:b/>
                      <w:bCs/>
                      <w:color w:val="000000"/>
                      <w:lang w:eastAsia="en-GB"/>
                    </w:rPr>
                    <w:t>Total gain</w:t>
                  </w:r>
                </w:p>
              </w:tc>
              <w:tc>
                <w:tcPr>
                  <w:tcW w:w="1720" w:type="dxa"/>
                  <w:tcBorders>
                    <w:top w:val="nil"/>
                    <w:left w:val="nil"/>
                    <w:bottom w:val="single" w:sz="8" w:space="0" w:color="auto"/>
                    <w:right w:val="single" w:sz="8" w:space="0" w:color="auto"/>
                  </w:tcBorders>
                  <w:shd w:val="clear" w:color="000000" w:fill="D9D9D9"/>
                  <w:noWrap/>
                  <w:vAlign w:val="center"/>
                  <w:hideMark/>
                </w:tcPr>
                <w:p w14:paraId="2FF1638A" w14:textId="77777777" w:rsidR="000F2F93" w:rsidRPr="000F2F93" w:rsidRDefault="000F2F93" w:rsidP="000F2F93">
                  <w:pPr>
                    <w:spacing w:after="0" w:line="240" w:lineRule="auto"/>
                    <w:jc w:val="center"/>
                    <w:rPr>
                      <w:rFonts w:ascii="Arial" w:eastAsia="Times New Roman" w:hAnsi="Arial" w:cs="Arial"/>
                      <w:b/>
                      <w:bCs/>
                      <w:color w:val="000000"/>
                      <w:lang w:eastAsia="en-GB"/>
                    </w:rPr>
                  </w:pPr>
                  <w:r w:rsidRPr="000F2F93">
                    <w:rPr>
                      <w:rFonts w:ascii="Arial" w:eastAsia="Times New Roman" w:hAnsi="Arial" w:cs="Arial"/>
                      <w:b/>
                      <w:bCs/>
                      <w:color w:val="000000"/>
                      <w:lang w:eastAsia="en-GB"/>
                    </w:rPr>
                    <w:t>1301</w:t>
                  </w:r>
                </w:p>
              </w:tc>
              <w:tc>
                <w:tcPr>
                  <w:tcW w:w="1720" w:type="dxa"/>
                  <w:tcBorders>
                    <w:top w:val="nil"/>
                    <w:left w:val="nil"/>
                    <w:bottom w:val="single" w:sz="8" w:space="0" w:color="auto"/>
                    <w:right w:val="single" w:sz="8" w:space="0" w:color="auto"/>
                  </w:tcBorders>
                  <w:shd w:val="clear" w:color="000000" w:fill="D9D9D9"/>
                  <w:vAlign w:val="center"/>
                  <w:hideMark/>
                </w:tcPr>
                <w:p w14:paraId="5A846977" w14:textId="77777777" w:rsidR="000F2F93" w:rsidRPr="000F2F93" w:rsidRDefault="000F2F93" w:rsidP="000F2F93">
                  <w:pPr>
                    <w:spacing w:after="0" w:line="240" w:lineRule="auto"/>
                    <w:jc w:val="center"/>
                    <w:rPr>
                      <w:rFonts w:ascii="Arial" w:eastAsia="Times New Roman" w:hAnsi="Arial" w:cs="Arial"/>
                      <w:b/>
                      <w:bCs/>
                      <w:color w:val="000000"/>
                      <w:lang w:eastAsia="en-GB"/>
                    </w:rPr>
                  </w:pPr>
                  <w:r w:rsidRPr="000F2F93">
                    <w:rPr>
                      <w:rFonts w:ascii="Arial" w:eastAsia="Times New Roman" w:hAnsi="Arial" w:cs="Arial"/>
                      <w:b/>
                      <w:bCs/>
                      <w:color w:val="000000"/>
                      <w:lang w:eastAsia="en-GB"/>
                    </w:rPr>
                    <w:t>19.4%</w:t>
                  </w:r>
                </w:p>
              </w:tc>
            </w:tr>
            <w:tr w:rsidR="000F2F93" w:rsidRPr="000F2F93" w14:paraId="52DD5B60" w14:textId="77777777" w:rsidTr="000F2F93">
              <w:trPr>
                <w:trHeight w:val="315"/>
              </w:trPr>
              <w:tc>
                <w:tcPr>
                  <w:tcW w:w="2180" w:type="dxa"/>
                  <w:tcBorders>
                    <w:top w:val="nil"/>
                    <w:left w:val="single" w:sz="8" w:space="0" w:color="auto"/>
                    <w:bottom w:val="single" w:sz="8" w:space="0" w:color="auto"/>
                    <w:right w:val="single" w:sz="8" w:space="0" w:color="auto"/>
                  </w:tcBorders>
                  <w:shd w:val="clear" w:color="auto" w:fill="auto"/>
                  <w:vAlign w:val="center"/>
                  <w:hideMark/>
                </w:tcPr>
                <w:p w14:paraId="31705CC2" w14:textId="77777777" w:rsidR="000F2F93" w:rsidRPr="000F2F93" w:rsidRDefault="000F2F93" w:rsidP="000F2F93">
                  <w:pPr>
                    <w:spacing w:after="0" w:line="240" w:lineRule="auto"/>
                    <w:rPr>
                      <w:rFonts w:ascii="Arial" w:eastAsia="Times New Roman" w:hAnsi="Arial" w:cs="Arial"/>
                      <w:b/>
                      <w:bCs/>
                      <w:color w:val="000000"/>
                      <w:lang w:eastAsia="en-GB"/>
                    </w:rPr>
                  </w:pPr>
                  <w:r w:rsidRPr="000F2F93">
                    <w:rPr>
                      <w:rFonts w:ascii="Arial" w:eastAsia="Times New Roman" w:hAnsi="Arial" w:cs="Arial"/>
                      <w:b/>
                      <w:bCs/>
                      <w:color w:val="000000"/>
                      <w:lang w:eastAsia="en-GB"/>
                    </w:rPr>
                    <w:t>Loss £1 or under</w:t>
                  </w:r>
                </w:p>
              </w:tc>
              <w:tc>
                <w:tcPr>
                  <w:tcW w:w="1720" w:type="dxa"/>
                  <w:tcBorders>
                    <w:top w:val="nil"/>
                    <w:left w:val="nil"/>
                    <w:bottom w:val="single" w:sz="8" w:space="0" w:color="auto"/>
                    <w:right w:val="single" w:sz="8" w:space="0" w:color="auto"/>
                  </w:tcBorders>
                  <w:shd w:val="clear" w:color="auto" w:fill="auto"/>
                  <w:noWrap/>
                  <w:vAlign w:val="center"/>
                  <w:hideMark/>
                </w:tcPr>
                <w:p w14:paraId="3EA35445" w14:textId="77777777" w:rsidR="000F2F93" w:rsidRPr="000F2F93" w:rsidRDefault="000F2F93" w:rsidP="000F2F93">
                  <w:pPr>
                    <w:spacing w:after="0" w:line="240" w:lineRule="auto"/>
                    <w:jc w:val="center"/>
                    <w:rPr>
                      <w:rFonts w:ascii="Arial" w:eastAsia="Times New Roman" w:hAnsi="Arial" w:cs="Arial"/>
                      <w:color w:val="000000"/>
                      <w:lang w:eastAsia="en-GB"/>
                    </w:rPr>
                  </w:pPr>
                  <w:r w:rsidRPr="000F2F93">
                    <w:rPr>
                      <w:rFonts w:ascii="Arial" w:eastAsia="Times New Roman" w:hAnsi="Arial" w:cs="Arial"/>
                      <w:color w:val="000000"/>
                      <w:lang w:eastAsia="en-GB"/>
                    </w:rPr>
                    <w:t>265</w:t>
                  </w:r>
                </w:p>
              </w:tc>
              <w:tc>
                <w:tcPr>
                  <w:tcW w:w="1720" w:type="dxa"/>
                  <w:tcBorders>
                    <w:top w:val="nil"/>
                    <w:left w:val="nil"/>
                    <w:bottom w:val="single" w:sz="8" w:space="0" w:color="auto"/>
                    <w:right w:val="single" w:sz="8" w:space="0" w:color="auto"/>
                  </w:tcBorders>
                  <w:shd w:val="clear" w:color="auto" w:fill="auto"/>
                  <w:vAlign w:val="center"/>
                  <w:hideMark/>
                </w:tcPr>
                <w:p w14:paraId="1AE4B415" w14:textId="77777777" w:rsidR="000F2F93" w:rsidRPr="000F2F93" w:rsidRDefault="000F2F93" w:rsidP="000F2F93">
                  <w:pPr>
                    <w:spacing w:after="0" w:line="240" w:lineRule="auto"/>
                    <w:jc w:val="center"/>
                    <w:rPr>
                      <w:rFonts w:ascii="Arial" w:eastAsia="Times New Roman" w:hAnsi="Arial" w:cs="Arial"/>
                      <w:color w:val="000000"/>
                      <w:lang w:eastAsia="en-GB"/>
                    </w:rPr>
                  </w:pPr>
                  <w:r w:rsidRPr="000F2F93">
                    <w:rPr>
                      <w:rFonts w:ascii="Arial" w:eastAsia="Times New Roman" w:hAnsi="Arial" w:cs="Arial"/>
                      <w:color w:val="000000"/>
                      <w:lang w:eastAsia="en-GB"/>
                    </w:rPr>
                    <w:t>4.0%</w:t>
                  </w:r>
                </w:p>
              </w:tc>
            </w:tr>
            <w:tr w:rsidR="000F2F93" w:rsidRPr="000F2F93" w14:paraId="793CEFD0" w14:textId="77777777" w:rsidTr="000F2F93">
              <w:trPr>
                <w:trHeight w:val="315"/>
              </w:trPr>
              <w:tc>
                <w:tcPr>
                  <w:tcW w:w="2180" w:type="dxa"/>
                  <w:tcBorders>
                    <w:top w:val="nil"/>
                    <w:left w:val="single" w:sz="8" w:space="0" w:color="auto"/>
                    <w:bottom w:val="single" w:sz="8" w:space="0" w:color="auto"/>
                    <w:right w:val="single" w:sz="8" w:space="0" w:color="auto"/>
                  </w:tcBorders>
                  <w:shd w:val="clear" w:color="auto" w:fill="auto"/>
                  <w:vAlign w:val="center"/>
                  <w:hideMark/>
                </w:tcPr>
                <w:p w14:paraId="1107523C" w14:textId="77777777" w:rsidR="000F2F93" w:rsidRPr="000F2F93" w:rsidRDefault="000F2F93" w:rsidP="000F2F93">
                  <w:pPr>
                    <w:spacing w:after="0" w:line="240" w:lineRule="auto"/>
                    <w:rPr>
                      <w:rFonts w:ascii="Arial" w:eastAsia="Times New Roman" w:hAnsi="Arial" w:cs="Arial"/>
                      <w:b/>
                      <w:bCs/>
                      <w:color w:val="000000"/>
                      <w:lang w:eastAsia="en-GB"/>
                    </w:rPr>
                  </w:pPr>
                  <w:r w:rsidRPr="000F2F93">
                    <w:rPr>
                      <w:rFonts w:ascii="Arial" w:eastAsia="Times New Roman" w:hAnsi="Arial" w:cs="Arial"/>
                      <w:b/>
                      <w:bCs/>
                      <w:color w:val="000000"/>
                      <w:lang w:eastAsia="en-GB"/>
                    </w:rPr>
                    <w:t>Loss £1 - £5</w:t>
                  </w:r>
                </w:p>
              </w:tc>
              <w:tc>
                <w:tcPr>
                  <w:tcW w:w="1720" w:type="dxa"/>
                  <w:tcBorders>
                    <w:top w:val="nil"/>
                    <w:left w:val="nil"/>
                    <w:bottom w:val="single" w:sz="8" w:space="0" w:color="auto"/>
                    <w:right w:val="single" w:sz="8" w:space="0" w:color="auto"/>
                  </w:tcBorders>
                  <w:shd w:val="clear" w:color="auto" w:fill="auto"/>
                  <w:noWrap/>
                  <w:vAlign w:val="center"/>
                  <w:hideMark/>
                </w:tcPr>
                <w:p w14:paraId="60EA91E6" w14:textId="77777777" w:rsidR="000F2F93" w:rsidRPr="000F2F93" w:rsidRDefault="000F2F93" w:rsidP="000F2F93">
                  <w:pPr>
                    <w:spacing w:after="0" w:line="240" w:lineRule="auto"/>
                    <w:jc w:val="center"/>
                    <w:rPr>
                      <w:rFonts w:ascii="Arial" w:eastAsia="Times New Roman" w:hAnsi="Arial" w:cs="Arial"/>
                      <w:color w:val="000000"/>
                      <w:lang w:eastAsia="en-GB"/>
                    </w:rPr>
                  </w:pPr>
                  <w:r w:rsidRPr="000F2F93">
                    <w:rPr>
                      <w:rFonts w:ascii="Arial" w:eastAsia="Times New Roman" w:hAnsi="Arial" w:cs="Arial"/>
                      <w:color w:val="000000"/>
                      <w:lang w:eastAsia="en-GB"/>
                    </w:rPr>
                    <w:t>925</w:t>
                  </w:r>
                </w:p>
              </w:tc>
              <w:tc>
                <w:tcPr>
                  <w:tcW w:w="1720" w:type="dxa"/>
                  <w:tcBorders>
                    <w:top w:val="nil"/>
                    <w:left w:val="nil"/>
                    <w:bottom w:val="single" w:sz="8" w:space="0" w:color="auto"/>
                    <w:right w:val="single" w:sz="8" w:space="0" w:color="auto"/>
                  </w:tcBorders>
                  <w:shd w:val="clear" w:color="auto" w:fill="auto"/>
                  <w:vAlign w:val="center"/>
                  <w:hideMark/>
                </w:tcPr>
                <w:p w14:paraId="21EC170C" w14:textId="77777777" w:rsidR="000F2F93" w:rsidRPr="000F2F93" w:rsidRDefault="000F2F93" w:rsidP="000F2F93">
                  <w:pPr>
                    <w:spacing w:after="0" w:line="240" w:lineRule="auto"/>
                    <w:jc w:val="center"/>
                    <w:rPr>
                      <w:rFonts w:ascii="Arial" w:eastAsia="Times New Roman" w:hAnsi="Arial" w:cs="Arial"/>
                      <w:color w:val="000000"/>
                      <w:lang w:eastAsia="en-GB"/>
                    </w:rPr>
                  </w:pPr>
                  <w:r w:rsidRPr="000F2F93">
                    <w:rPr>
                      <w:rFonts w:ascii="Arial" w:eastAsia="Times New Roman" w:hAnsi="Arial" w:cs="Arial"/>
                      <w:color w:val="000000"/>
                      <w:lang w:eastAsia="en-GB"/>
                    </w:rPr>
                    <w:t>13.8%</w:t>
                  </w:r>
                </w:p>
              </w:tc>
            </w:tr>
            <w:tr w:rsidR="000F2F93" w:rsidRPr="000F2F93" w14:paraId="09477483" w14:textId="77777777" w:rsidTr="000F2F93">
              <w:trPr>
                <w:trHeight w:val="315"/>
              </w:trPr>
              <w:tc>
                <w:tcPr>
                  <w:tcW w:w="2180" w:type="dxa"/>
                  <w:tcBorders>
                    <w:top w:val="nil"/>
                    <w:left w:val="single" w:sz="8" w:space="0" w:color="auto"/>
                    <w:bottom w:val="single" w:sz="8" w:space="0" w:color="auto"/>
                    <w:right w:val="single" w:sz="8" w:space="0" w:color="auto"/>
                  </w:tcBorders>
                  <w:shd w:val="clear" w:color="auto" w:fill="auto"/>
                  <w:vAlign w:val="center"/>
                  <w:hideMark/>
                </w:tcPr>
                <w:p w14:paraId="31C8F134" w14:textId="77777777" w:rsidR="000F2F93" w:rsidRPr="000F2F93" w:rsidRDefault="000F2F93" w:rsidP="000F2F93">
                  <w:pPr>
                    <w:spacing w:after="0" w:line="240" w:lineRule="auto"/>
                    <w:rPr>
                      <w:rFonts w:ascii="Arial" w:eastAsia="Times New Roman" w:hAnsi="Arial" w:cs="Arial"/>
                      <w:b/>
                      <w:bCs/>
                      <w:color w:val="000000"/>
                      <w:lang w:eastAsia="en-GB"/>
                    </w:rPr>
                  </w:pPr>
                  <w:r w:rsidRPr="000F2F93">
                    <w:rPr>
                      <w:rFonts w:ascii="Arial" w:eastAsia="Times New Roman" w:hAnsi="Arial" w:cs="Arial"/>
                      <w:b/>
                      <w:bCs/>
                      <w:color w:val="000000"/>
                      <w:lang w:eastAsia="en-GB"/>
                    </w:rPr>
                    <w:t>Loss £5 - £10</w:t>
                  </w:r>
                </w:p>
              </w:tc>
              <w:tc>
                <w:tcPr>
                  <w:tcW w:w="1720" w:type="dxa"/>
                  <w:tcBorders>
                    <w:top w:val="nil"/>
                    <w:left w:val="nil"/>
                    <w:bottom w:val="single" w:sz="8" w:space="0" w:color="auto"/>
                    <w:right w:val="single" w:sz="8" w:space="0" w:color="auto"/>
                  </w:tcBorders>
                  <w:shd w:val="clear" w:color="auto" w:fill="auto"/>
                  <w:noWrap/>
                  <w:vAlign w:val="center"/>
                  <w:hideMark/>
                </w:tcPr>
                <w:p w14:paraId="04DA2E70" w14:textId="77777777" w:rsidR="000F2F93" w:rsidRPr="000F2F93" w:rsidRDefault="000F2F93" w:rsidP="000F2F93">
                  <w:pPr>
                    <w:spacing w:after="0" w:line="240" w:lineRule="auto"/>
                    <w:jc w:val="center"/>
                    <w:rPr>
                      <w:rFonts w:ascii="Arial" w:eastAsia="Times New Roman" w:hAnsi="Arial" w:cs="Arial"/>
                      <w:color w:val="000000"/>
                      <w:lang w:eastAsia="en-GB"/>
                    </w:rPr>
                  </w:pPr>
                  <w:r w:rsidRPr="000F2F93">
                    <w:rPr>
                      <w:rFonts w:ascii="Arial" w:eastAsia="Times New Roman" w:hAnsi="Arial" w:cs="Arial"/>
                      <w:color w:val="000000"/>
                      <w:lang w:eastAsia="en-GB"/>
                    </w:rPr>
                    <w:t>354</w:t>
                  </w:r>
                </w:p>
              </w:tc>
              <w:tc>
                <w:tcPr>
                  <w:tcW w:w="1720" w:type="dxa"/>
                  <w:tcBorders>
                    <w:top w:val="nil"/>
                    <w:left w:val="nil"/>
                    <w:bottom w:val="single" w:sz="8" w:space="0" w:color="auto"/>
                    <w:right w:val="single" w:sz="8" w:space="0" w:color="auto"/>
                  </w:tcBorders>
                  <w:shd w:val="clear" w:color="auto" w:fill="auto"/>
                  <w:vAlign w:val="center"/>
                  <w:hideMark/>
                </w:tcPr>
                <w:p w14:paraId="41342A4C" w14:textId="77777777" w:rsidR="000F2F93" w:rsidRPr="000F2F93" w:rsidRDefault="000F2F93" w:rsidP="000F2F93">
                  <w:pPr>
                    <w:spacing w:after="0" w:line="240" w:lineRule="auto"/>
                    <w:jc w:val="center"/>
                    <w:rPr>
                      <w:rFonts w:ascii="Arial" w:eastAsia="Times New Roman" w:hAnsi="Arial" w:cs="Arial"/>
                      <w:color w:val="000000"/>
                      <w:lang w:eastAsia="en-GB"/>
                    </w:rPr>
                  </w:pPr>
                  <w:r w:rsidRPr="000F2F93">
                    <w:rPr>
                      <w:rFonts w:ascii="Arial" w:eastAsia="Times New Roman" w:hAnsi="Arial" w:cs="Arial"/>
                      <w:color w:val="000000"/>
                      <w:lang w:eastAsia="en-GB"/>
                    </w:rPr>
                    <w:t>5.3%</w:t>
                  </w:r>
                </w:p>
              </w:tc>
            </w:tr>
            <w:tr w:rsidR="000F2F93" w:rsidRPr="000F2F93" w14:paraId="201FCCB7" w14:textId="77777777" w:rsidTr="000F2F93">
              <w:trPr>
                <w:trHeight w:val="315"/>
              </w:trPr>
              <w:tc>
                <w:tcPr>
                  <w:tcW w:w="2180" w:type="dxa"/>
                  <w:tcBorders>
                    <w:top w:val="nil"/>
                    <w:left w:val="single" w:sz="8" w:space="0" w:color="auto"/>
                    <w:bottom w:val="single" w:sz="8" w:space="0" w:color="auto"/>
                    <w:right w:val="single" w:sz="8" w:space="0" w:color="auto"/>
                  </w:tcBorders>
                  <w:shd w:val="clear" w:color="auto" w:fill="auto"/>
                  <w:vAlign w:val="center"/>
                  <w:hideMark/>
                </w:tcPr>
                <w:p w14:paraId="154D8355" w14:textId="77777777" w:rsidR="000F2F93" w:rsidRPr="000F2F93" w:rsidRDefault="000F2F93" w:rsidP="000F2F93">
                  <w:pPr>
                    <w:spacing w:after="0" w:line="240" w:lineRule="auto"/>
                    <w:rPr>
                      <w:rFonts w:ascii="Arial" w:eastAsia="Times New Roman" w:hAnsi="Arial" w:cs="Arial"/>
                      <w:b/>
                      <w:bCs/>
                      <w:color w:val="000000"/>
                      <w:lang w:eastAsia="en-GB"/>
                    </w:rPr>
                  </w:pPr>
                  <w:r w:rsidRPr="000F2F93">
                    <w:rPr>
                      <w:rFonts w:ascii="Arial" w:eastAsia="Times New Roman" w:hAnsi="Arial" w:cs="Arial"/>
                      <w:b/>
                      <w:bCs/>
                      <w:color w:val="000000"/>
                      <w:lang w:eastAsia="en-GB"/>
                    </w:rPr>
                    <w:lastRenderedPageBreak/>
                    <w:t>Loss £10 - £15</w:t>
                  </w:r>
                </w:p>
              </w:tc>
              <w:tc>
                <w:tcPr>
                  <w:tcW w:w="1720" w:type="dxa"/>
                  <w:tcBorders>
                    <w:top w:val="nil"/>
                    <w:left w:val="nil"/>
                    <w:bottom w:val="single" w:sz="8" w:space="0" w:color="auto"/>
                    <w:right w:val="single" w:sz="8" w:space="0" w:color="auto"/>
                  </w:tcBorders>
                  <w:shd w:val="clear" w:color="auto" w:fill="auto"/>
                  <w:noWrap/>
                  <w:vAlign w:val="center"/>
                  <w:hideMark/>
                </w:tcPr>
                <w:p w14:paraId="59B42121" w14:textId="77777777" w:rsidR="000F2F93" w:rsidRPr="000F2F93" w:rsidRDefault="000F2F93" w:rsidP="000F2F93">
                  <w:pPr>
                    <w:spacing w:after="0" w:line="240" w:lineRule="auto"/>
                    <w:jc w:val="center"/>
                    <w:rPr>
                      <w:rFonts w:ascii="Arial" w:eastAsia="Times New Roman" w:hAnsi="Arial" w:cs="Arial"/>
                      <w:color w:val="000000"/>
                      <w:lang w:eastAsia="en-GB"/>
                    </w:rPr>
                  </w:pPr>
                  <w:r w:rsidRPr="000F2F93">
                    <w:rPr>
                      <w:rFonts w:ascii="Arial" w:eastAsia="Times New Roman" w:hAnsi="Arial" w:cs="Arial"/>
                      <w:color w:val="000000"/>
                      <w:lang w:eastAsia="en-GB"/>
                    </w:rPr>
                    <w:t>66</w:t>
                  </w:r>
                </w:p>
              </w:tc>
              <w:tc>
                <w:tcPr>
                  <w:tcW w:w="1720" w:type="dxa"/>
                  <w:tcBorders>
                    <w:top w:val="nil"/>
                    <w:left w:val="nil"/>
                    <w:bottom w:val="single" w:sz="8" w:space="0" w:color="auto"/>
                    <w:right w:val="single" w:sz="8" w:space="0" w:color="auto"/>
                  </w:tcBorders>
                  <w:shd w:val="clear" w:color="auto" w:fill="auto"/>
                  <w:vAlign w:val="center"/>
                  <w:hideMark/>
                </w:tcPr>
                <w:p w14:paraId="6E67D33D" w14:textId="77777777" w:rsidR="000F2F93" w:rsidRPr="000F2F93" w:rsidRDefault="000F2F93" w:rsidP="000F2F93">
                  <w:pPr>
                    <w:spacing w:after="0" w:line="240" w:lineRule="auto"/>
                    <w:jc w:val="center"/>
                    <w:rPr>
                      <w:rFonts w:ascii="Arial" w:eastAsia="Times New Roman" w:hAnsi="Arial" w:cs="Arial"/>
                      <w:color w:val="000000"/>
                      <w:lang w:eastAsia="en-GB"/>
                    </w:rPr>
                  </w:pPr>
                  <w:r w:rsidRPr="000F2F93">
                    <w:rPr>
                      <w:rFonts w:ascii="Arial" w:eastAsia="Times New Roman" w:hAnsi="Arial" w:cs="Arial"/>
                      <w:color w:val="000000"/>
                      <w:lang w:eastAsia="en-GB"/>
                    </w:rPr>
                    <w:t>1.0%</w:t>
                  </w:r>
                </w:p>
              </w:tc>
            </w:tr>
            <w:tr w:rsidR="000F2F93" w:rsidRPr="000F2F93" w14:paraId="71D73577" w14:textId="77777777" w:rsidTr="000F2F93">
              <w:trPr>
                <w:trHeight w:val="315"/>
              </w:trPr>
              <w:tc>
                <w:tcPr>
                  <w:tcW w:w="2180" w:type="dxa"/>
                  <w:tcBorders>
                    <w:top w:val="nil"/>
                    <w:left w:val="single" w:sz="8" w:space="0" w:color="auto"/>
                    <w:bottom w:val="single" w:sz="8" w:space="0" w:color="auto"/>
                    <w:right w:val="single" w:sz="8" w:space="0" w:color="auto"/>
                  </w:tcBorders>
                  <w:shd w:val="clear" w:color="auto" w:fill="auto"/>
                  <w:vAlign w:val="center"/>
                  <w:hideMark/>
                </w:tcPr>
                <w:p w14:paraId="7EFD3E33" w14:textId="77777777" w:rsidR="000F2F93" w:rsidRPr="000F2F93" w:rsidRDefault="000F2F93" w:rsidP="000F2F93">
                  <w:pPr>
                    <w:spacing w:after="0" w:line="240" w:lineRule="auto"/>
                    <w:rPr>
                      <w:rFonts w:ascii="Arial" w:eastAsia="Times New Roman" w:hAnsi="Arial" w:cs="Arial"/>
                      <w:b/>
                      <w:bCs/>
                      <w:color w:val="000000"/>
                      <w:lang w:eastAsia="en-GB"/>
                    </w:rPr>
                  </w:pPr>
                  <w:r w:rsidRPr="000F2F93">
                    <w:rPr>
                      <w:rFonts w:ascii="Arial" w:eastAsia="Times New Roman" w:hAnsi="Arial" w:cs="Arial"/>
                      <w:b/>
                      <w:bCs/>
                      <w:color w:val="000000"/>
                      <w:lang w:eastAsia="en-GB"/>
                    </w:rPr>
                    <w:t>Loss £15 - £20</w:t>
                  </w:r>
                </w:p>
              </w:tc>
              <w:tc>
                <w:tcPr>
                  <w:tcW w:w="1720" w:type="dxa"/>
                  <w:tcBorders>
                    <w:top w:val="nil"/>
                    <w:left w:val="nil"/>
                    <w:bottom w:val="single" w:sz="8" w:space="0" w:color="auto"/>
                    <w:right w:val="single" w:sz="8" w:space="0" w:color="auto"/>
                  </w:tcBorders>
                  <w:shd w:val="clear" w:color="auto" w:fill="auto"/>
                  <w:noWrap/>
                  <w:vAlign w:val="center"/>
                  <w:hideMark/>
                </w:tcPr>
                <w:p w14:paraId="544833CC" w14:textId="77777777" w:rsidR="000F2F93" w:rsidRPr="000F2F93" w:rsidRDefault="000F2F93" w:rsidP="000F2F93">
                  <w:pPr>
                    <w:spacing w:after="0" w:line="240" w:lineRule="auto"/>
                    <w:jc w:val="center"/>
                    <w:rPr>
                      <w:rFonts w:ascii="Arial" w:eastAsia="Times New Roman" w:hAnsi="Arial" w:cs="Arial"/>
                      <w:color w:val="000000"/>
                      <w:lang w:eastAsia="en-GB"/>
                    </w:rPr>
                  </w:pPr>
                  <w:r w:rsidRPr="000F2F93">
                    <w:rPr>
                      <w:rFonts w:ascii="Arial" w:eastAsia="Times New Roman" w:hAnsi="Arial" w:cs="Arial"/>
                      <w:color w:val="000000"/>
                      <w:lang w:eastAsia="en-GB"/>
                    </w:rPr>
                    <w:t>15</w:t>
                  </w:r>
                </w:p>
              </w:tc>
              <w:tc>
                <w:tcPr>
                  <w:tcW w:w="1720" w:type="dxa"/>
                  <w:tcBorders>
                    <w:top w:val="nil"/>
                    <w:left w:val="nil"/>
                    <w:bottom w:val="single" w:sz="8" w:space="0" w:color="auto"/>
                    <w:right w:val="single" w:sz="8" w:space="0" w:color="auto"/>
                  </w:tcBorders>
                  <w:shd w:val="clear" w:color="auto" w:fill="auto"/>
                  <w:vAlign w:val="center"/>
                  <w:hideMark/>
                </w:tcPr>
                <w:p w14:paraId="70F7E9F4" w14:textId="77777777" w:rsidR="000F2F93" w:rsidRPr="000F2F93" w:rsidRDefault="000F2F93" w:rsidP="000F2F93">
                  <w:pPr>
                    <w:spacing w:after="0" w:line="240" w:lineRule="auto"/>
                    <w:jc w:val="center"/>
                    <w:rPr>
                      <w:rFonts w:ascii="Arial" w:eastAsia="Times New Roman" w:hAnsi="Arial" w:cs="Arial"/>
                      <w:color w:val="000000"/>
                      <w:lang w:eastAsia="en-GB"/>
                    </w:rPr>
                  </w:pPr>
                  <w:r w:rsidRPr="000F2F93">
                    <w:rPr>
                      <w:rFonts w:ascii="Arial" w:eastAsia="Times New Roman" w:hAnsi="Arial" w:cs="Arial"/>
                      <w:color w:val="000000"/>
                      <w:lang w:eastAsia="en-GB"/>
                    </w:rPr>
                    <w:t>0.2%</w:t>
                  </w:r>
                </w:p>
              </w:tc>
            </w:tr>
            <w:tr w:rsidR="000F2F93" w:rsidRPr="000F2F93" w14:paraId="626C017E" w14:textId="77777777" w:rsidTr="000F2F93">
              <w:trPr>
                <w:trHeight w:val="315"/>
              </w:trPr>
              <w:tc>
                <w:tcPr>
                  <w:tcW w:w="2180" w:type="dxa"/>
                  <w:tcBorders>
                    <w:top w:val="nil"/>
                    <w:left w:val="single" w:sz="8" w:space="0" w:color="auto"/>
                    <w:bottom w:val="single" w:sz="8" w:space="0" w:color="auto"/>
                    <w:right w:val="single" w:sz="8" w:space="0" w:color="auto"/>
                  </w:tcBorders>
                  <w:shd w:val="clear" w:color="auto" w:fill="auto"/>
                  <w:vAlign w:val="center"/>
                  <w:hideMark/>
                </w:tcPr>
                <w:p w14:paraId="682B11EF" w14:textId="77777777" w:rsidR="000F2F93" w:rsidRPr="000F2F93" w:rsidRDefault="000F2F93" w:rsidP="000F2F93">
                  <w:pPr>
                    <w:spacing w:after="0" w:line="240" w:lineRule="auto"/>
                    <w:rPr>
                      <w:rFonts w:ascii="Arial" w:eastAsia="Times New Roman" w:hAnsi="Arial" w:cs="Arial"/>
                      <w:b/>
                      <w:bCs/>
                      <w:color w:val="000000"/>
                      <w:lang w:eastAsia="en-GB"/>
                    </w:rPr>
                  </w:pPr>
                  <w:r w:rsidRPr="000F2F93">
                    <w:rPr>
                      <w:rFonts w:ascii="Arial" w:eastAsia="Times New Roman" w:hAnsi="Arial" w:cs="Arial"/>
                      <w:b/>
                      <w:bCs/>
                      <w:color w:val="000000"/>
                      <w:lang w:eastAsia="en-GB"/>
                    </w:rPr>
                    <w:t>Loss over £20</w:t>
                  </w:r>
                </w:p>
              </w:tc>
              <w:tc>
                <w:tcPr>
                  <w:tcW w:w="1720" w:type="dxa"/>
                  <w:tcBorders>
                    <w:top w:val="nil"/>
                    <w:left w:val="nil"/>
                    <w:bottom w:val="single" w:sz="8" w:space="0" w:color="auto"/>
                    <w:right w:val="single" w:sz="8" w:space="0" w:color="auto"/>
                  </w:tcBorders>
                  <w:shd w:val="clear" w:color="auto" w:fill="auto"/>
                  <w:noWrap/>
                  <w:vAlign w:val="center"/>
                  <w:hideMark/>
                </w:tcPr>
                <w:p w14:paraId="575BF9D4" w14:textId="77777777" w:rsidR="000F2F93" w:rsidRPr="000F2F93" w:rsidRDefault="000F2F93" w:rsidP="000F2F93">
                  <w:pPr>
                    <w:spacing w:after="0" w:line="240" w:lineRule="auto"/>
                    <w:jc w:val="center"/>
                    <w:rPr>
                      <w:rFonts w:ascii="Arial" w:eastAsia="Times New Roman" w:hAnsi="Arial" w:cs="Arial"/>
                      <w:color w:val="000000"/>
                      <w:lang w:eastAsia="en-GB"/>
                    </w:rPr>
                  </w:pPr>
                  <w:r w:rsidRPr="000F2F93">
                    <w:rPr>
                      <w:rFonts w:ascii="Arial" w:eastAsia="Times New Roman" w:hAnsi="Arial" w:cs="Arial"/>
                      <w:color w:val="000000"/>
                      <w:lang w:eastAsia="en-GB"/>
                    </w:rPr>
                    <w:t>8</w:t>
                  </w:r>
                </w:p>
              </w:tc>
              <w:tc>
                <w:tcPr>
                  <w:tcW w:w="1720" w:type="dxa"/>
                  <w:tcBorders>
                    <w:top w:val="nil"/>
                    <w:left w:val="nil"/>
                    <w:bottom w:val="single" w:sz="8" w:space="0" w:color="auto"/>
                    <w:right w:val="single" w:sz="8" w:space="0" w:color="auto"/>
                  </w:tcBorders>
                  <w:shd w:val="clear" w:color="auto" w:fill="auto"/>
                  <w:vAlign w:val="center"/>
                  <w:hideMark/>
                </w:tcPr>
                <w:p w14:paraId="7E8C2B74" w14:textId="77777777" w:rsidR="000F2F93" w:rsidRPr="000F2F93" w:rsidRDefault="000F2F93" w:rsidP="000F2F93">
                  <w:pPr>
                    <w:spacing w:after="0" w:line="240" w:lineRule="auto"/>
                    <w:jc w:val="center"/>
                    <w:rPr>
                      <w:rFonts w:ascii="Arial" w:eastAsia="Times New Roman" w:hAnsi="Arial" w:cs="Arial"/>
                      <w:color w:val="000000"/>
                      <w:lang w:eastAsia="en-GB"/>
                    </w:rPr>
                  </w:pPr>
                  <w:r w:rsidRPr="000F2F93">
                    <w:rPr>
                      <w:rFonts w:ascii="Arial" w:eastAsia="Times New Roman" w:hAnsi="Arial" w:cs="Arial"/>
                      <w:color w:val="000000"/>
                      <w:lang w:eastAsia="en-GB"/>
                    </w:rPr>
                    <w:t>0.1%</w:t>
                  </w:r>
                </w:p>
              </w:tc>
            </w:tr>
            <w:tr w:rsidR="000F2F93" w:rsidRPr="000F2F93" w14:paraId="1699CE8F" w14:textId="77777777" w:rsidTr="000F2F93">
              <w:trPr>
                <w:trHeight w:val="315"/>
              </w:trPr>
              <w:tc>
                <w:tcPr>
                  <w:tcW w:w="2180" w:type="dxa"/>
                  <w:tcBorders>
                    <w:top w:val="nil"/>
                    <w:left w:val="single" w:sz="8" w:space="0" w:color="auto"/>
                    <w:bottom w:val="single" w:sz="8" w:space="0" w:color="auto"/>
                    <w:right w:val="single" w:sz="8" w:space="0" w:color="auto"/>
                  </w:tcBorders>
                  <w:shd w:val="clear" w:color="000000" w:fill="D9D9D9"/>
                  <w:vAlign w:val="center"/>
                  <w:hideMark/>
                </w:tcPr>
                <w:p w14:paraId="64821E74" w14:textId="77777777" w:rsidR="000F2F93" w:rsidRPr="000F2F93" w:rsidRDefault="000F2F93" w:rsidP="000F2F93">
                  <w:pPr>
                    <w:spacing w:after="0" w:line="240" w:lineRule="auto"/>
                    <w:rPr>
                      <w:rFonts w:ascii="Arial" w:eastAsia="Times New Roman" w:hAnsi="Arial" w:cs="Arial"/>
                      <w:b/>
                      <w:bCs/>
                      <w:color w:val="000000"/>
                      <w:lang w:eastAsia="en-GB"/>
                    </w:rPr>
                  </w:pPr>
                  <w:r w:rsidRPr="000F2F93">
                    <w:rPr>
                      <w:rFonts w:ascii="Arial" w:eastAsia="Times New Roman" w:hAnsi="Arial" w:cs="Arial"/>
                      <w:b/>
                      <w:bCs/>
                      <w:color w:val="000000"/>
                      <w:lang w:eastAsia="en-GB"/>
                    </w:rPr>
                    <w:t>Total loss</w:t>
                  </w:r>
                </w:p>
              </w:tc>
              <w:tc>
                <w:tcPr>
                  <w:tcW w:w="1720" w:type="dxa"/>
                  <w:tcBorders>
                    <w:top w:val="nil"/>
                    <w:left w:val="nil"/>
                    <w:bottom w:val="single" w:sz="8" w:space="0" w:color="auto"/>
                    <w:right w:val="single" w:sz="8" w:space="0" w:color="auto"/>
                  </w:tcBorders>
                  <w:shd w:val="clear" w:color="000000" w:fill="D9D9D9"/>
                  <w:vAlign w:val="center"/>
                  <w:hideMark/>
                </w:tcPr>
                <w:p w14:paraId="6ED7469E" w14:textId="77777777" w:rsidR="000F2F93" w:rsidRPr="000F2F93" w:rsidRDefault="000F2F93" w:rsidP="000F2F93">
                  <w:pPr>
                    <w:spacing w:after="0" w:line="240" w:lineRule="auto"/>
                    <w:jc w:val="center"/>
                    <w:rPr>
                      <w:rFonts w:ascii="Arial" w:eastAsia="Times New Roman" w:hAnsi="Arial" w:cs="Arial"/>
                      <w:b/>
                      <w:bCs/>
                      <w:color w:val="000000"/>
                      <w:lang w:eastAsia="en-GB"/>
                    </w:rPr>
                  </w:pPr>
                  <w:r w:rsidRPr="000F2F93">
                    <w:rPr>
                      <w:rFonts w:ascii="Arial" w:eastAsia="Times New Roman" w:hAnsi="Arial" w:cs="Arial"/>
                      <w:b/>
                      <w:bCs/>
                      <w:color w:val="000000"/>
                      <w:lang w:eastAsia="en-GB"/>
                    </w:rPr>
                    <w:t>1633</w:t>
                  </w:r>
                </w:p>
              </w:tc>
              <w:tc>
                <w:tcPr>
                  <w:tcW w:w="1720" w:type="dxa"/>
                  <w:tcBorders>
                    <w:top w:val="nil"/>
                    <w:left w:val="nil"/>
                    <w:bottom w:val="single" w:sz="8" w:space="0" w:color="auto"/>
                    <w:right w:val="single" w:sz="8" w:space="0" w:color="auto"/>
                  </w:tcBorders>
                  <w:shd w:val="clear" w:color="000000" w:fill="D9D9D9"/>
                  <w:vAlign w:val="center"/>
                  <w:hideMark/>
                </w:tcPr>
                <w:p w14:paraId="53BD0C9D" w14:textId="77777777" w:rsidR="000F2F93" w:rsidRPr="000F2F93" w:rsidRDefault="000F2F93" w:rsidP="000F2F93">
                  <w:pPr>
                    <w:spacing w:after="0" w:line="240" w:lineRule="auto"/>
                    <w:jc w:val="center"/>
                    <w:rPr>
                      <w:rFonts w:ascii="Arial" w:eastAsia="Times New Roman" w:hAnsi="Arial" w:cs="Arial"/>
                      <w:b/>
                      <w:bCs/>
                      <w:color w:val="000000"/>
                      <w:lang w:eastAsia="en-GB"/>
                    </w:rPr>
                  </w:pPr>
                  <w:r w:rsidRPr="000F2F93">
                    <w:rPr>
                      <w:rFonts w:ascii="Arial" w:eastAsia="Times New Roman" w:hAnsi="Arial" w:cs="Arial"/>
                      <w:b/>
                      <w:bCs/>
                      <w:color w:val="000000"/>
                      <w:lang w:eastAsia="en-GB"/>
                    </w:rPr>
                    <w:t>24.4%</w:t>
                  </w:r>
                </w:p>
              </w:tc>
            </w:tr>
          </w:tbl>
          <w:p w14:paraId="199CE302" w14:textId="77777777" w:rsidR="006B7D01" w:rsidRDefault="006B7D01" w:rsidP="00436D24">
            <w:pPr>
              <w:spacing w:after="0" w:line="240" w:lineRule="auto"/>
              <w:rPr>
                <w:rFonts w:ascii="Arial" w:eastAsia="Times New Roman" w:hAnsi="Arial" w:cs="Arial"/>
                <w:sz w:val="24"/>
                <w:szCs w:val="24"/>
                <w:lang w:eastAsia="en-GB"/>
              </w:rPr>
            </w:pPr>
          </w:p>
          <w:p w14:paraId="189869EA" w14:textId="0D64FD45" w:rsidR="00410121" w:rsidRDefault="00410121" w:rsidP="00436D2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main reason for change is the introduction of an income banded scheme in place of a means test.  This results in relatively low levels of gain and loss</w:t>
            </w:r>
            <w:r w:rsidR="00AF239B">
              <w:rPr>
                <w:rFonts w:ascii="Arial" w:eastAsia="Times New Roman" w:hAnsi="Arial" w:cs="Arial"/>
                <w:sz w:val="24"/>
                <w:szCs w:val="24"/>
                <w:lang w:eastAsia="en-GB"/>
              </w:rPr>
              <w:t xml:space="preserve"> of mostly under £5 a week</w:t>
            </w:r>
            <w:r>
              <w:rPr>
                <w:rFonts w:ascii="Arial" w:eastAsia="Times New Roman" w:hAnsi="Arial" w:cs="Arial"/>
                <w:sz w:val="24"/>
                <w:szCs w:val="24"/>
                <w:lang w:eastAsia="en-GB"/>
              </w:rPr>
              <w:t>.</w:t>
            </w:r>
          </w:p>
          <w:p w14:paraId="5D8B2DAF" w14:textId="77777777" w:rsidR="00410121" w:rsidRDefault="00410121" w:rsidP="00436D24">
            <w:pPr>
              <w:spacing w:after="0" w:line="240" w:lineRule="auto"/>
              <w:rPr>
                <w:rFonts w:ascii="Arial" w:eastAsia="Times New Roman" w:hAnsi="Arial" w:cs="Arial"/>
                <w:sz w:val="24"/>
                <w:szCs w:val="24"/>
                <w:lang w:eastAsia="en-GB"/>
              </w:rPr>
            </w:pPr>
          </w:p>
          <w:p w14:paraId="1B1D0BA0" w14:textId="1C86BD5E" w:rsidR="0055263C" w:rsidRDefault="00DE24D2" w:rsidP="00436D2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w:t>
            </w:r>
            <w:r w:rsidR="0055263C">
              <w:rPr>
                <w:rFonts w:ascii="Arial" w:eastAsia="Times New Roman" w:hAnsi="Arial" w:cs="Arial"/>
                <w:sz w:val="24"/>
                <w:szCs w:val="24"/>
                <w:lang w:eastAsia="en-GB"/>
              </w:rPr>
              <w:t xml:space="preserve">ther </w:t>
            </w:r>
            <w:r>
              <w:rPr>
                <w:rFonts w:ascii="Arial" w:eastAsia="Times New Roman" w:hAnsi="Arial" w:cs="Arial"/>
                <w:sz w:val="24"/>
                <w:szCs w:val="24"/>
                <w:lang w:eastAsia="en-GB"/>
              </w:rPr>
              <w:t xml:space="preserve">key </w:t>
            </w:r>
            <w:r w:rsidR="0055263C">
              <w:rPr>
                <w:rFonts w:ascii="Arial" w:eastAsia="Times New Roman" w:hAnsi="Arial" w:cs="Arial"/>
                <w:sz w:val="24"/>
                <w:szCs w:val="24"/>
                <w:lang w:eastAsia="en-GB"/>
              </w:rPr>
              <w:t xml:space="preserve">reasons households </w:t>
            </w:r>
            <w:r w:rsidR="007A6A11">
              <w:rPr>
                <w:rFonts w:ascii="Arial" w:eastAsia="Times New Roman" w:hAnsi="Arial" w:cs="Arial"/>
                <w:sz w:val="24"/>
                <w:szCs w:val="24"/>
                <w:lang w:eastAsia="en-GB"/>
              </w:rPr>
              <w:t>could</w:t>
            </w:r>
            <w:r w:rsidR="0055263C">
              <w:rPr>
                <w:rFonts w:ascii="Arial" w:eastAsia="Times New Roman" w:hAnsi="Arial" w:cs="Arial"/>
                <w:sz w:val="24"/>
                <w:szCs w:val="24"/>
                <w:lang w:eastAsia="en-GB"/>
              </w:rPr>
              <w:t xml:space="preserve"> gain are:</w:t>
            </w:r>
          </w:p>
          <w:p w14:paraId="3F64807F" w14:textId="30E04001" w:rsidR="00410121" w:rsidRDefault="00410121" w:rsidP="0055263C">
            <w:pPr>
              <w:pStyle w:val="ListParagraph"/>
              <w:numPr>
                <w:ilvl w:val="0"/>
                <w:numId w:val="5"/>
              </w:numPr>
              <w:spacing w:after="0" w:line="240" w:lineRule="auto"/>
              <w:rPr>
                <w:rFonts w:ascii="Arial" w:eastAsia="Times New Roman" w:hAnsi="Arial" w:cs="Arial"/>
                <w:sz w:val="24"/>
                <w:szCs w:val="24"/>
                <w:lang w:eastAsia="en-GB"/>
              </w:rPr>
            </w:pPr>
            <w:r w:rsidRPr="0055263C">
              <w:rPr>
                <w:rFonts w:ascii="Arial" w:eastAsia="Times New Roman" w:hAnsi="Arial" w:cs="Arial"/>
                <w:sz w:val="24"/>
                <w:szCs w:val="24"/>
                <w:lang w:eastAsia="en-GB"/>
              </w:rPr>
              <w:t>if they have income other than earnings, for example a private pension as</w:t>
            </w:r>
            <w:r w:rsidR="0055263C" w:rsidRPr="0055263C">
              <w:rPr>
                <w:rFonts w:ascii="Arial" w:eastAsia="Times New Roman" w:hAnsi="Arial" w:cs="Arial"/>
                <w:sz w:val="24"/>
                <w:szCs w:val="24"/>
                <w:lang w:eastAsia="en-GB"/>
              </w:rPr>
              <w:t xml:space="preserve"> this is not taken into account in the assessment</w:t>
            </w:r>
          </w:p>
          <w:p w14:paraId="50075E60" w14:textId="20CECC23" w:rsidR="00D06D7E" w:rsidRDefault="00D06D7E" w:rsidP="0055263C">
            <w:pPr>
              <w:pStyle w:val="ListParagraph"/>
              <w:numPr>
                <w:ilvl w:val="0"/>
                <w:numId w:val="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if they are classified as disabled and do not currently receive the maximum 86% award</w:t>
            </w:r>
          </w:p>
          <w:p w14:paraId="2604321E" w14:textId="03B48F24" w:rsidR="0055263C" w:rsidRDefault="0055263C" w:rsidP="0055263C">
            <w:pPr>
              <w:pStyle w:val="ListParagraph"/>
              <w:numPr>
                <w:ilvl w:val="0"/>
                <w:numId w:val="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if they </w:t>
            </w:r>
            <w:r w:rsidR="00874941">
              <w:rPr>
                <w:rFonts w:ascii="Arial" w:eastAsia="Times New Roman" w:hAnsi="Arial" w:cs="Arial"/>
                <w:sz w:val="24"/>
                <w:szCs w:val="24"/>
                <w:lang w:eastAsia="en-GB"/>
              </w:rPr>
              <w:t>are on low earnings and receive tax credits</w:t>
            </w:r>
          </w:p>
          <w:p w14:paraId="33FC4033" w14:textId="4878FD86" w:rsidR="0055263C" w:rsidRDefault="00C746D1" w:rsidP="0055263C">
            <w:pPr>
              <w:pStyle w:val="ListParagraph"/>
              <w:numPr>
                <w:ilvl w:val="0"/>
                <w:numId w:val="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if they have non-dependants who are in work</w:t>
            </w:r>
          </w:p>
          <w:p w14:paraId="716F97C7" w14:textId="77777777" w:rsidR="00CC6208" w:rsidRDefault="00CC6208" w:rsidP="00CC6208">
            <w:pPr>
              <w:spacing w:after="0" w:line="240" w:lineRule="auto"/>
              <w:rPr>
                <w:rFonts w:ascii="Arial" w:eastAsia="Times New Roman" w:hAnsi="Arial" w:cs="Arial"/>
                <w:sz w:val="24"/>
                <w:szCs w:val="24"/>
                <w:lang w:eastAsia="en-GB"/>
              </w:rPr>
            </w:pPr>
          </w:p>
          <w:p w14:paraId="64A2CB14" w14:textId="74B01FC0" w:rsidR="00C746D1" w:rsidRDefault="00CC6208" w:rsidP="00CC620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Other reasons </w:t>
            </w:r>
            <w:r w:rsidR="00C72E73">
              <w:rPr>
                <w:rFonts w:ascii="Arial" w:eastAsia="Times New Roman" w:hAnsi="Arial" w:cs="Arial"/>
                <w:sz w:val="24"/>
                <w:szCs w:val="24"/>
                <w:lang w:eastAsia="en-GB"/>
              </w:rPr>
              <w:t>some</w:t>
            </w:r>
            <w:r>
              <w:rPr>
                <w:rFonts w:ascii="Arial" w:eastAsia="Times New Roman" w:hAnsi="Arial" w:cs="Arial"/>
                <w:sz w:val="24"/>
                <w:szCs w:val="24"/>
                <w:lang w:eastAsia="en-GB"/>
              </w:rPr>
              <w:t xml:space="preserve"> household</w:t>
            </w:r>
            <w:r w:rsidR="00C72E73">
              <w:rPr>
                <w:rFonts w:ascii="Arial" w:eastAsia="Times New Roman" w:hAnsi="Arial" w:cs="Arial"/>
                <w:sz w:val="24"/>
                <w:szCs w:val="24"/>
                <w:lang w:eastAsia="en-GB"/>
              </w:rPr>
              <w:t>s</w:t>
            </w:r>
            <w:r>
              <w:rPr>
                <w:rFonts w:ascii="Arial" w:eastAsia="Times New Roman" w:hAnsi="Arial" w:cs="Arial"/>
                <w:sz w:val="24"/>
                <w:szCs w:val="24"/>
                <w:lang w:eastAsia="en-GB"/>
              </w:rPr>
              <w:t xml:space="preserve"> may see a reduction to their entitlement are:</w:t>
            </w:r>
          </w:p>
          <w:p w14:paraId="611E95AB" w14:textId="37A2F4FF" w:rsidR="00CC6208" w:rsidRDefault="00CC6208" w:rsidP="00CC6208">
            <w:pPr>
              <w:pStyle w:val="ListParagraph"/>
              <w:numPr>
                <w:ilvl w:val="0"/>
                <w:numId w:val="2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they are not currently in receipt of tax credits they are entitled to and are in receipt of a higher rate of Council Tax Support than they should be if they claimed all the benefits they were entitled to.  When they claim Universal Credit their tax credit equivalent will increase so their overall income will be higher even though their Council Tax Support entitlement is less</w:t>
            </w:r>
            <w:r w:rsidR="00D279B4">
              <w:rPr>
                <w:rFonts w:ascii="Arial" w:eastAsia="Times New Roman" w:hAnsi="Arial" w:cs="Arial"/>
                <w:sz w:val="24"/>
                <w:szCs w:val="24"/>
                <w:lang w:eastAsia="en-GB"/>
              </w:rPr>
              <w:t xml:space="preserve"> </w:t>
            </w:r>
          </w:p>
          <w:p w14:paraId="35D1BDBA" w14:textId="20488418" w:rsidR="00CC6208" w:rsidRDefault="00D279B4" w:rsidP="00CC6208">
            <w:pPr>
              <w:pStyle w:val="ListParagraph"/>
              <w:numPr>
                <w:ilvl w:val="0"/>
                <w:numId w:val="2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more children a working household has, they become more likely to lose because of the removal of the means test</w:t>
            </w:r>
          </w:p>
          <w:p w14:paraId="6EB078C5" w14:textId="1E8A268E" w:rsidR="00D34623" w:rsidRDefault="00D34623" w:rsidP="00CC6208">
            <w:pPr>
              <w:pStyle w:val="ListParagraph"/>
              <w:numPr>
                <w:ilvl w:val="0"/>
                <w:numId w:val="2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households who pay more for child care will lose more</w:t>
            </w:r>
          </w:p>
          <w:p w14:paraId="6DC3914F" w14:textId="7B33B634" w:rsidR="004549D3" w:rsidRDefault="004549D3" w:rsidP="00CC6208">
            <w:pPr>
              <w:pStyle w:val="ListParagraph"/>
              <w:numPr>
                <w:ilvl w:val="0"/>
                <w:numId w:val="2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If their income is currently below their applicable amount (the amount the Benefits system says the household needs to live on)</w:t>
            </w:r>
          </w:p>
          <w:p w14:paraId="593F5F7D" w14:textId="5D8F5D2A" w:rsidR="00240916" w:rsidRPr="00C72E73" w:rsidRDefault="006F56B6" w:rsidP="00240916">
            <w:pPr>
              <w:pStyle w:val="ListParagraph"/>
              <w:numPr>
                <w:ilvl w:val="0"/>
                <w:numId w:val="26"/>
              </w:numPr>
              <w:spacing w:after="0" w:line="240" w:lineRule="auto"/>
              <w:rPr>
                <w:rFonts w:ascii="Arial" w:eastAsia="Times New Roman" w:hAnsi="Arial" w:cs="Arial"/>
                <w:sz w:val="24"/>
                <w:szCs w:val="24"/>
                <w:lang w:eastAsia="en-GB"/>
              </w:rPr>
            </w:pPr>
            <w:r w:rsidRPr="00C72E73">
              <w:rPr>
                <w:rFonts w:ascii="Arial" w:eastAsia="Times New Roman" w:hAnsi="Arial" w:cs="Arial"/>
                <w:sz w:val="24"/>
                <w:szCs w:val="24"/>
                <w:lang w:eastAsia="en-GB"/>
              </w:rPr>
              <w:t>They will not</w:t>
            </w:r>
            <w:r w:rsidR="00C72E73">
              <w:rPr>
                <w:rFonts w:ascii="Arial" w:eastAsia="Times New Roman" w:hAnsi="Arial" w:cs="Arial"/>
                <w:sz w:val="24"/>
                <w:szCs w:val="24"/>
                <w:lang w:eastAsia="en-GB"/>
              </w:rPr>
              <w:t xml:space="preserve"> qualify for Universal Credit </w:t>
            </w:r>
          </w:p>
          <w:p w14:paraId="730190B4" w14:textId="77777777" w:rsidR="00221EE6" w:rsidRDefault="00221EE6" w:rsidP="00436D24">
            <w:pPr>
              <w:spacing w:after="0" w:line="240" w:lineRule="auto"/>
              <w:rPr>
                <w:rFonts w:ascii="Arial" w:eastAsia="Times New Roman" w:hAnsi="Arial" w:cs="Arial"/>
                <w:sz w:val="24"/>
                <w:szCs w:val="24"/>
                <w:lang w:eastAsia="en-GB"/>
              </w:rPr>
            </w:pPr>
          </w:p>
          <w:p w14:paraId="1F0540AC" w14:textId="23BEFBFE" w:rsidR="006B7D01" w:rsidRDefault="006B7D01" w:rsidP="00436D2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table below shows the impact due to the proposed changes to non-dependant deductions.  </w:t>
            </w:r>
          </w:p>
          <w:p w14:paraId="3800341D" w14:textId="77777777" w:rsidR="002A725A" w:rsidRDefault="002A725A" w:rsidP="00436D24">
            <w:pPr>
              <w:spacing w:after="0" w:line="240" w:lineRule="auto"/>
              <w:rPr>
                <w:rFonts w:ascii="Arial" w:eastAsia="Times New Roman" w:hAnsi="Arial" w:cs="Arial"/>
                <w:sz w:val="24"/>
                <w:szCs w:val="24"/>
                <w:lang w:eastAsia="en-GB"/>
              </w:rPr>
            </w:pPr>
          </w:p>
          <w:p w14:paraId="7ADC09C8" w14:textId="77777777" w:rsidR="002A725A" w:rsidRDefault="002A725A" w:rsidP="00436D24">
            <w:pPr>
              <w:spacing w:after="0" w:line="240" w:lineRule="auto"/>
              <w:rPr>
                <w:rFonts w:ascii="Arial" w:eastAsia="Times New Roman" w:hAnsi="Arial" w:cs="Arial"/>
                <w:sz w:val="24"/>
                <w:szCs w:val="24"/>
                <w:lang w:eastAsia="en-GB"/>
              </w:rPr>
            </w:pPr>
          </w:p>
          <w:p w14:paraId="66704846" w14:textId="77777777" w:rsidR="002A725A" w:rsidRDefault="002A725A" w:rsidP="00436D24">
            <w:pPr>
              <w:spacing w:after="0" w:line="240" w:lineRule="auto"/>
              <w:rPr>
                <w:rFonts w:ascii="Arial" w:eastAsia="Times New Roman" w:hAnsi="Arial" w:cs="Arial"/>
                <w:sz w:val="24"/>
                <w:szCs w:val="24"/>
                <w:lang w:eastAsia="en-GB"/>
              </w:rPr>
            </w:pPr>
          </w:p>
          <w:p w14:paraId="7C9180C4" w14:textId="77777777" w:rsidR="002A725A" w:rsidRDefault="002A725A" w:rsidP="00436D24">
            <w:pPr>
              <w:spacing w:after="0" w:line="240" w:lineRule="auto"/>
              <w:rPr>
                <w:rFonts w:ascii="Arial" w:eastAsia="Times New Roman" w:hAnsi="Arial" w:cs="Arial"/>
                <w:sz w:val="24"/>
                <w:szCs w:val="24"/>
                <w:lang w:eastAsia="en-GB"/>
              </w:rPr>
            </w:pPr>
          </w:p>
          <w:p w14:paraId="7505C926" w14:textId="77777777" w:rsidR="002A725A" w:rsidRDefault="002A725A" w:rsidP="00436D24">
            <w:pPr>
              <w:spacing w:after="0" w:line="240" w:lineRule="auto"/>
              <w:rPr>
                <w:rFonts w:ascii="Arial" w:eastAsia="Times New Roman" w:hAnsi="Arial" w:cs="Arial"/>
                <w:sz w:val="24"/>
                <w:szCs w:val="24"/>
                <w:lang w:eastAsia="en-GB"/>
              </w:rPr>
            </w:pPr>
          </w:p>
          <w:p w14:paraId="7A02B102" w14:textId="77777777" w:rsidR="002A725A" w:rsidRDefault="002A725A" w:rsidP="00436D24">
            <w:pPr>
              <w:spacing w:after="0" w:line="240" w:lineRule="auto"/>
              <w:rPr>
                <w:rFonts w:ascii="Arial" w:eastAsia="Times New Roman" w:hAnsi="Arial" w:cs="Arial"/>
                <w:sz w:val="24"/>
                <w:szCs w:val="24"/>
                <w:lang w:eastAsia="en-GB"/>
              </w:rPr>
            </w:pPr>
          </w:p>
          <w:p w14:paraId="544DA3D2" w14:textId="77777777" w:rsidR="002A725A" w:rsidRDefault="002A725A" w:rsidP="00436D24">
            <w:pPr>
              <w:spacing w:after="0" w:line="240" w:lineRule="auto"/>
              <w:rPr>
                <w:rFonts w:ascii="Arial" w:eastAsia="Times New Roman" w:hAnsi="Arial" w:cs="Arial"/>
                <w:sz w:val="24"/>
                <w:szCs w:val="24"/>
                <w:lang w:eastAsia="en-GB"/>
              </w:rPr>
            </w:pPr>
          </w:p>
          <w:tbl>
            <w:tblPr>
              <w:tblW w:w="7028" w:type="dxa"/>
              <w:tblLook w:val="04A0" w:firstRow="1" w:lastRow="0" w:firstColumn="1" w:lastColumn="0" w:noHBand="0" w:noVBand="1"/>
            </w:tblPr>
            <w:tblGrid>
              <w:gridCol w:w="3993"/>
              <w:gridCol w:w="1451"/>
              <w:gridCol w:w="1584"/>
            </w:tblGrid>
            <w:tr w:rsidR="000F2F93" w:rsidRPr="000F2F93" w14:paraId="4AB38595" w14:textId="77777777" w:rsidTr="000F2F93">
              <w:trPr>
                <w:trHeight w:val="1815"/>
              </w:trPr>
              <w:tc>
                <w:tcPr>
                  <w:tcW w:w="3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C3531D4" w14:textId="77777777" w:rsidR="000F2F93" w:rsidRPr="000F2F93" w:rsidRDefault="000F2F93" w:rsidP="000F2F93">
                  <w:pPr>
                    <w:spacing w:after="0" w:line="240" w:lineRule="auto"/>
                    <w:jc w:val="center"/>
                    <w:rPr>
                      <w:rFonts w:ascii="Arial" w:eastAsia="Times New Roman" w:hAnsi="Arial" w:cs="Arial"/>
                      <w:b/>
                      <w:bCs/>
                      <w:color w:val="000000"/>
                      <w:lang w:eastAsia="en-GB"/>
                    </w:rPr>
                  </w:pPr>
                  <w:r w:rsidRPr="000F2F93">
                    <w:rPr>
                      <w:rFonts w:ascii="Arial" w:eastAsia="Times New Roman" w:hAnsi="Arial" w:cs="Arial"/>
                      <w:b/>
                      <w:bCs/>
                      <w:color w:val="000000"/>
                      <w:lang w:eastAsia="en-GB"/>
                    </w:rPr>
                    <w:t>Impact on entitlement due to proposed change to non-dependant deductions.</w:t>
                  </w:r>
                  <w:r w:rsidRPr="000F2F93">
                    <w:rPr>
                      <w:rFonts w:ascii="Arial" w:eastAsia="Times New Roman" w:hAnsi="Arial" w:cs="Arial"/>
                      <w:b/>
                      <w:bCs/>
                      <w:color w:val="000000"/>
                      <w:lang w:eastAsia="en-GB"/>
                    </w:rPr>
                    <w:br/>
                    <w:t>Weekly</w:t>
                  </w:r>
                </w:p>
              </w:tc>
              <w:tc>
                <w:tcPr>
                  <w:tcW w:w="1451" w:type="dxa"/>
                  <w:tcBorders>
                    <w:top w:val="single" w:sz="8" w:space="0" w:color="auto"/>
                    <w:left w:val="nil"/>
                    <w:bottom w:val="single" w:sz="8" w:space="0" w:color="auto"/>
                    <w:right w:val="single" w:sz="8" w:space="0" w:color="auto"/>
                  </w:tcBorders>
                  <w:shd w:val="clear" w:color="auto" w:fill="auto"/>
                  <w:vAlign w:val="center"/>
                  <w:hideMark/>
                </w:tcPr>
                <w:p w14:paraId="7FC5840E" w14:textId="77777777" w:rsidR="000F2F93" w:rsidRPr="000F2F93" w:rsidRDefault="000F2F93" w:rsidP="000F2F93">
                  <w:pPr>
                    <w:spacing w:after="0" w:line="240" w:lineRule="auto"/>
                    <w:jc w:val="center"/>
                    <w:rPr>
                      <w:rFonts w:ascii="Arial" w:eastAsia="Times New Roman" w:hAnsi="Arial" w:cs="Arial"/>
                      <w:b/>
                      <w:bCs/>
                      <w:color w:val="000000"/>
                      <w:lang w:eastAsia="en-GB"/>
                    </w:rPr>
                  </w:pPr>
                  <w:r w:rsidRPr="000F2F93">
                    <w:rPr>
                      <w:rFonts w:ascii="Arial" w:eastAsia="Times New Roman" w:hAnsi="Arial" w:cs="Arial"/>
                      <w:b/>
                      <w:bCs/>
                      <w:color w:val="000000"/>
                      <w:lang w:eastAsia="en-GB"/>
                    </w:rPr>
                    <w:t>Number of households impacted</w:t>
                  </w:r>
                </w:p>
              </w:tc>
              <w:tc>
                <w:tcPr>
                  <w:tcW w:w="1584" w:type="dxa"/>
                  <w:tcBorders>
                    <w:top w:val="single" w:sz="8" w:space="0" w:color="auto"/>
                    <w:left w:val="nil"/>
                    <w:bottom w:val="single" w:sz="8" w:space="0" w:color="auto"/>
                    <w:right w:val="single" w:sz="8" w:space="0" w:color="auto"/>
                  </w:tcBorders>
                  <w:shd w:val="clear" w:color="auto" w:fill="auto"/>
                  <w:vAlign w:val="center"/>
                  <w:hideMark/>
                </w:tcPr>
                <w:p w14:paraId="5767F875" w14:textId="77777777" w:rsidR="000F2F93" w:rsidRPr="000F2F93" w:rsidRDefault="000F2F93" w:rsidP="000F2F93">
                  <w:pPr>
                    <w:spacing w:after="0" w:line="240" w:lineRule="auto"/>
                    <w:jc w:val="center"/>
                    <w:rPr>
                      <w:rFonts w:ascii="Arial" w:eastAsia="Times New Roman" w:hAnsi="Arial" w:cs="Arial"/>
                      <w:b/>
                      <w:bCs/>
                      <w:color w:val="000000"/>
                      <w:lang w:eastAsia="en-GB"/>
                    </w:rPr>
                  </w:pPr>
                  <w:r w:rsidRPr="000F2F93">
                    <w:rPr>
                      <w:rFonts w:ascii="Arial" w:eastAsia="Times New Roman" w:hAnsi="Arial" w:cs="Arial"/>
                      <w:b/>
                      <w:bCs/>
                      <w:color w:val="000000"/>
                      <w:lang w:eastAsia="en-GB"/>
                    </w:rPr>
                    <w:t>% of households impacted</w:t>
                  </w:r>
                </w:p>
              </w:tc>
            </w:tr>
            <w:tr w:rsidR="000F2F93" w:rsidRPr="000F2F93" w14:paraId="6C52C9E3" w14:textId="77777777" w:rsidTr="000F2F93">
              <w:trPr>
                <w:trHeight w:val="1515"/>
              </w:trPr>
              <w:tc>
                <w:tcPr>
                  <w:tcW w:w="3993" w:type="dxa"/>
                  <w:tcBorders>
                    <w:top w:val="nil"/>
                    <w:left w:val="single" w:sz="8" w:space="0" w:color="auto"/>
                    <w:bottom w:val="single" w:sz="8" w:space="0" w:color="auto"/>
                    <w:right w:val="single" w:sz="8" w:space="0" w:color="auto"/>
                  </w:tcBorders>
                  <w:shd w:val="clear" w:color="000000" w:fill="D9D9D9"/>
                  <w:vAlign w:val="center"/>
                  <w:hideMark/>
                </w:tcPr>
                <w:p w14:paraId="6418803D" w14:textId="77777777" w:rsidR="000F2F93" w:rsidRPr="000F2F93" w:rsidRDefault="000F2F93" w:rsidP="000F2F93">
                  <w:pPr>
                    <w:spacing w:after="0" w:line="240" w:lineRule="auto"/>
                    <w:jc w:val="center"/>
                    <w:rPr>
                      <w:rFonts w:ascii="Arial" w:eastAsia="Times New Roman" w:hAnsi="Arial" w:cs="Arial"/>
                      <w:b/>
                      <w:bCs/>
                      <w:color w:val="000000"/>
                      <w:lang w:eastAsia="en-GB"/>
                    </w:rPr>
                  </w:pPr>
                  <w:r w:rsidRPr="000F2F93">
                    <w:rPr>
                      <w:rFonts w:ascii="Arial" w:eastAsia="Times New Roman" w:hAnsi="Arial" w:cs="Arial"/>
                      <w:b/>
                      <w:bCs/>
                      <w:color w:val="000000"/>
                      <w:lang w:eastAsia="en-GB"/>
                    </w:rPr>
                    <w:t>Total household with a non-dependant</w:t>
                  </w:r>
                </w:p>
              </w:tc>
              <w:tc>
                <w:tcPr>
                  <w:tcW w:w="1451" w:type="dxa"/>
                  <w:tcBorders>
                    <w:top w:val="nil"/>
                    <w:left w:val="nil"/>
                    <w:bottom w:val="single" w:sz="8" w:space="0" w:color="auto"/>
                    <w:right w:val="single" w:sz="8" w:space="0" w:color="auto"/>
                  </w:tcBorders>
                  <w:shd w:val="clear" w:color="000000" w:fill="D9D9D9"/>
                  <w:vAlign w:val="center"/>
                  <w:hideMark/>
                </w:tcPr>
                <w:p w14:paraId="1AFC9F92" w14:textId="77777777" w:rsidR="000F2F93" w:rsidRPr="000F2F93" w:rsidRDefault="000F2F93" w:rsidP="000F2F93">
                  <w:pPr>
                    <w:spacing w:after="0" w:line="240" w:lineRule="auto"/>
                    <w:jc w:val="center"/>
                    <w:rPr>
                      <w:rFonts w:ascii="Arial" w:eastAsia="Times New Roman" w:hAnsi="Arial" w:cs="Arial"/>
                      <w:b/>
                      <w:bCs/>
                      <w:color w:val="000000"/>
                      <w:lang w:eastAsia="en-GB"/>
                    </w:rPr>
                  </w:pPr>
                  <w:r w:rsidRPr="000F2F93">
                    <w:rPr>
                      <w:rFonts w:ascii="Arial" w:eastAsia="Times New Roman" w:hAnsi="Arial" w:cs="Arial"/>
                      <w:b/>
                      <w:bCs/>
                      <w:color w:val="000000"/>
                      <w:lang w:eastAsia="en-GB"/>
                    </w:rPr>
                    <w:t>1609</w:t>
                  </w:r>
                </w:p>
              </w:tc>
              <w:tc>
                <w:tcPr>
                  <w:tcW w:w="1584" w:type="dxa"/>
                  <w:tcBorders>
                    <w:top w:val="nil"/>
                    <w:left w:val="nil"/>
                    <w:bottom w:val="single" w:sz="8" w:space="0" w:color="auto"/>
                    <w:right w:val="single" w:sz="8" w:space="0" w:color="auto"/>
                  </w:tcBorders>
                  <w:shd w:val="clear" w:color="000000" w:fill="D9D9D9"/>
                  <w:vAlign w:val="center"/>
                  <w:hideMark/>
                </w:tcPr>
                <w:p w14:paraId="68825DBB" w14:textId="77777777" w:rsidR="000F2F93" w:rsidRPr="000F2F93" w:rsidRDefault="000F2F93" w:rsidP="000F2F93">
                  <w:pPr>
                    <w:spacing w:after="0" w:line="240" w:lineRule="auto"/>
                    <w:jc w:val="center"/>
                    <w:rPr>
                      <w:rFonts w:ascii="Arial" w:eastAsia="Times New Roman" w:hAnsi="Arial" w:cs="Arial"/>
                      <w:color w:val="000000"/>
                      <w:lang w:eastAsia="en-GB"/>
                    </w:rPr>
                  </w:pPr>
                  <w:r w:rsidRPr="000F2F93">
                    <w:rPr>
                      <w:rFonts w:ascii="Arial" w:eastAsia="Times New Roman" w:hAnsi="Arial" w:cs="Arial"/>
                      <w:color w:val="000000"/>
                      <w:lang w:eastAsia="en-GB"/>
                    </w:rPr>
                    <w:t> </w:t>
                  </w:r>
                </w:p>
              </w:tc>
            </w:tr>
            <w:tr w:rsidR="000F2F93" w:rsidRPr="000F2F93" w14:paraId="4F2B9B71" w14:textId="77777777" w:rsidTr="000F2F93">
              <w:trPr>
                <w:trHeight w:val="315"/>
              </w:trPr>
              <w:tc>
                <w:tcPr>
                  <w:tcW w:w="3993" w:type="dxa"/>
                  <w:tcBorders>
                    <w:top w:val="nil"/>
                    <w:left w:val="single" w:sz="8" w:space="0" w:color="auto"/>
                    <w:bottom w:val="single" w:sz="8" w:space="0" w:color="auto"/>
                    <w:right w:val="single" w:sz="8" w:space="0" w:color="auto"/>
                  </w:tcBorders>
                  <w:shd w:val="clear" w:color="000000" w:fill="D9D9D9"/>
                  <w:vAlign w:val="center"/>
                  <w:hideMark/>
                </w:tcPr>
                <w:p w14:paraId="3F180C71" w14:textId="77777777" w:rsidR="000F2F93" w:rsidRPr="000F2F93" w:rsidRDefault="000F2F93" w:rsidP="000F2F93">
                  <w:pPr>
                    <w:spacing w:after="0" w:line="240" w:lineRule="auto"/>
                    <w:rPr>
                      <w:rFonts w:ascii="Arial" w:eastAsia="Times New Roman" w:hAnsi="Arial" w:cs="Arial"/>
                      <w:b/>
                      <w:bCs/>
                      <w:color w:val="000000"/>
                      <w:lang w:eastAsia="en-GB"/>
                    </w:rPr>
                  </w:pPr>
                  <w:r w:rsidRPr="000F2F93">
                    <w:rPr>
                      <w:rFonts w:ascii="Arial" w:eastAsia="Times New Roman" w:hAnsi="Arial" w:cs="Arial"/>
                      <w:b/>
                      <w:bCs/>
                      <w:color w:val="000000"/>
                      <w:lang w:eastAsia="en-GB"/>
                    </w:rPr>
                    <w:t>No change</w:t>
                  </w:r>
                </w:p>
              </w:tc>
              <w:tc>
                <w:tcPr>
                  <w:tcW w:w="1451" w:type="dxa"/>
                  <w:tcBorders>
                    <w:top w:val="nil"/>
                    <w:left w:val="nil"/>
                    <w:bottom w:val="single" w:sz="8" w:space="0" w:color="auto"/>
                    <w:right w:val="single" w:sz="8" w:space="0" w:color="auto"/>
                  </w:tcBorders>
                  <w:shd w:val="clear" w:color="000000" w:fill="D9D9D9"/>
                  <w:vAlign w:val="center"/>
                  <w:hideMark/>
                </w:tcPr>
                <w:p w14:paraId="18A21203" w14:textId="77777777" w:rsidR="000F2F93" w:rsidRPr="000F2F93" w:rsidRDefault="000F2F93" w:rsidP="000F2F93">
                  <w:pPr>
                    <w:spacing w:after="0" w:line="240" w:lineRule="auto"/>
                    <w:jc w:val="center"/>
                    <w:rPr>
                      <w:rFonts w:ascii="Arial" w:eastAsia="Times New Roman" w:hAnsi="Arial" w:cs="Arial"/>
                      <w:b/>
                      <w:bCs/>
                      <w:color w:val="000000"/>
                      <w:lang w:eastAsia="en-GB"/>
                    </w:rPr>
                  </w:pPr>
                  <w:r w:rsidRPr="000F2F93">
                    <w:rPr>
                      <w:rFonts w:ascii="Arial" w:eastAsia="Times New Roman" w:hAnsi="Arial" w:cs="Arial"/>
                      <w:b/>
                      <w:bCs/>
                      <w:color w:val="000000"/>
                      <w:lang w:eastAsia="en-GB"/>
                    </w:rPr>
                    <w:t>1041</w:t>
                  </w:r>
                </w:p>
              </w:tc>
              <w:tc>
                <w:tcPr>
                  <w:tcW w:w="1584" w:type="dxa"/>
                  <w:tcBorders>
                    <w:top w:val="nil"/>
                    <w:left w:val="nil"/>
                    <w:bottom w:val="single" w:sz="8" w:space="0" w:color="auto"/>
                    <w:right w:val="single" w:sz="8" w:space="0" w:color="auto"/>
                  </w:tcBorders>
                  <w:shd w:val="clear" w:color="000000" w:fill="D9D9D9"/>
                  <w:vAlign w:val="center"/>
                  <w:hideMark/>
                </w:tcPr>
                <w:p w14:paraId="1C99B118" w14:textId="77777777" w:rsidR="000F2F93" w:rsidRPr="000F2F93" w:rsidRDefault="000F2F93" w:rsidP="000F2F93">
                  <w:pPr>
                    <w:spacing w:after="0" w:line="240" w:lineRule="auto"/>
                    <w:jc w:val="center"/>
                    <w:rPr>
                      <w:rFonts w:ascii="Arial" w:eastAsia="Times New Roman" w:hAnsi="Arial" w:cs="Arial"/>
                      <w:b/>
                      <w:bCs/>
                      <w:color w:val="000000"/>
                      <w:lang w:eastAsia="en-GB"/>
                    </w:rPr>
                  </w:pPr>
                  <w:r w:rsidRPr="000F2F93">
                    <w:rPr>
                      <w:rFonts w:ascii="Arial" w:eastAsia="Times New Roman" w:hAnsi="Arial" w:cs="Arial"/>
                      <w:b/>
                      <w:bCs/>
                      <w:color w:val="000000"/>
                      <w:lang w:eastAsia="en-GB"/>
                    </w:rPr>
                    <w:t>64.7%</w:t>
                  </w:r>
                </w:p>
              </w:tc>
            </w:tr>
            <w:tr w:rsidR="000F2F93" w:rsidRPr="000F2F93" w14:paraId="03A8BB98" w14:textId="77777777" w:rsidTr="000F2F93">
              <w:trPr>
                <w:trHeight w:val="315"/>
              </w:trPr>
              <w:tc>
                <w:tcPr>
                  <w:tcW w:w="3993" w:type="dxa"/>
                  <w:tcBorders>
                    <w:top w:val="nil"/>
                    <w:left w:val="single" w:sz="8" w:space="0" w:color="auto"/>
                    <w:bottom w:val="single" w:sz="8" w:space="0" w:color="auto"/>
                    <w:right w:val="single" w:sz="8" w:space="0" w:color="auto"/>
                  </w:tcBorders>
                  <w:shd w:val="clear" w:color="auto" w:fill="auto"/>
                  <w:vAlign w:val="center"/>
                  <w:hideMark/>
                </w:tcPr>
                <w:p w14:paraId="56F720F4" w14:textId="77777777" w:rsidR="000F2F93" w:rsidRPr="000F2F93" w:rsidRDefault="000F2F93" w:rsidP="000F2F93">
                  <w:pPr>
                    <w:spacing w:after="0" w:line="240" w:lineRule="auto"/>
                    <w:rPr>
                      <w:rFonts w:ascii="Arial" w:eastAsia="Times New Roman" w:hAnsi="Arial" w:cs="Arial"/>
                      <w:b/>
                      <w:bCs/>
                      <w:color w:val="000000"/>
                      <w:lang w:eastAsia="en-GB"/>
                    </w:rPr>
                  </w:pPr>
                  <w:r w:rsidRPr="000F2F93">
                    <w:rPr>
                      <w:rFonts w:ascii="Arial" w:eastAsia="Times New Roman" w:hAnsi="Arial" w:cs="Arial"/>
                      <w:b/>
                      <w:bCs/>
                      <w:color w:val="000000"/>
                      <w:lang w:eastAsia="en-GB"/>
                    </w:rPr>
                    <w:t>Gain up to £1</w:t>
                  </w:r>
                </w:p>
              </w:tc>
              <w:tc>
                <w:tcPr>
                  <w:tcW w:w="1451" w:type="dxa"/>
                  <w:tcBorders>
                    <w:top w:val="nil"/>
                    <w:left w:val="nil"/>
                    <w:bottom w:val="nil"/>
                    <w:right w:val="single" w:sz="8" w:space="0" w:color="auto"/>
                  </w:tcBorders>
                  <w:shd w:val="clear" w:color="auto" w:fill="auto"/>
                  <w:vAlign w:val="center"/>
                  <w:hideMark/>
                </w:tcPr>
                <w:p w14:paraId="61B827DA" w14:textId="77777777" w:rsidR="000F2F93" w:rsidRPr="000F2F93" w:rsidRDefault="000F2F93" w:rsidP="000F2F93">
                  <w:pPr>
                    <w:spacing w:after="0" w:line="240" w:lineRule="auto"/>
                    <w:jc w:val="right"/>
                    <w:rPr>
                      <w:rFonts w:ascii="Arial" w:eastAsia="Times New Roman" w:hAnsi="Arial" w:cs="Arial"/>
                      <w:color w:val="000000"/>
                      <w:lang w:eastAsia="en-GB"/>
                    </w:rPr>
                  </w:pPr>
                  <w:r w:rsidRPr="000F2F93">
                    <w:rPr>
                      <w:rFonts w:ascii="Arial" w:eastAsia="Times New Roman" w:hAnsi="Arial" w:cs="Arial"/>
                      <w:color w:val="000000"/>
                      <w:lang w:eastAsia="en-GB"/>
                    </w:rPr>
                    <w:t>0</w:t>
                  </w:r>
                </w:p>
              </w:tc>
              <w:tc>
                <w:tcPr>
                  <w:tcW w:w="1584" w:type="dxa"/>
                  <w:tcBorders>
                    <w:top w:val="nil"/>
                    <w:left w:val="nil"/>
                    <w:bottom w:val="single" w:sz="8" w:space="0" w:color="auto"/>
                    <w:right w:val="single" w:sz="8" w:space="0" w:color="auto"/>
                  </w:tcBorders>
                  <w:shd w:val="clear" w:color="auto" w:fill="auto"/>
                  <w:vAlign w:val="center"/>
                  <w:hideMark/>
                </w:tcPr>
                <w:p w14:paraId="70DDAFA8" w14:textId="77777777" w:rsidR="000F2F93" w:rsidRPr="000F2F93" w:rsidRDefault="000F2F93" w:rsidP="000F2F93">
                  <w:pPr>
                    <w:spacing w:after="0" w:line="240" w:lineRule="auto"/>
                    <w:jc w:val="center"/>
                    <w:rPr>
                      <w:rFonts w:ascii="Arial" w:eastAsia="Times New Roman" w:hAnsi="Arial" w:cs="Arial"/>
                      <w:color w:val="000000"/>
                      <w:lang w:eastAsia="en-GB"/>
                    </w:rPr>
                  </w:pPr>
                  <w:r w:rsidRPr="000F2F93">
                    <w:rPr>
                      <w:rFonts w:ascii="Arial" w:eastAsia="Times New Roman" w:hAnsi="Arial" w:cs="Arial"/>
                      <w:color w:val="000000"/>
                      <w:lang w:eastAsia="en-GB"/>
                    </w:rPr>
                    <w:t>0.0%</w:t>
                  </w:r>
                </w:p>
              </w:tc>
            </w:tr>
            <w:tr w:rsidR="000F2F93" w:rsidRPr="000F2F93" w14:paraId="30498B02" w14:textId="77777777" w:rsidTr="000F2F93">
              <w:trPr>
                <w:trHeight w:val="315"/>
              </w:trPr>
              <w:tc>
                <w:tcPr>
                  <w:tcW w:w="3993" w:type="dxa"/>
                  <w:tcBorders>
                    <w:top w:val="nil"/>
                    <w:left w:val="single" w:sz="8" w:space="0" w:color="auto"/>
                    <w:bottom w:val="single" w:sz="8" w:space="0" w:color="auto"/>
                    <w:right w:val="single" w:sz="8" w:space="0" w:color="auto"/>
                  </w:tcBorders>
                  <w:shd w:val="clear" w:color="auto" w:fill="auto"/>
                  <w:vAlign w:val="center"/>
                  <w:hideMark/>
                </w:tcPr>
                <w:p w14:paraId="7B31578F" w14:textId="77777777" w:rsidR="000F2F93" w:rsidRPr="000F2F93" w:rsidRDefault="000F2F93" w:rsidP="000F2F93">
                  <w:pPr>
                    <w:spacing w:after="0" w:line="240" w:lineRule="auto"/>
                    <w:rPr>
                      <w:rFonts w:ascii="Arial" w:eastAsia="Times New Roman" w:hAnsi="Arial" w:cs="Arial"/>
                      <w:b/>
                      <w:bCs/>
                      <w:color w:val="000000"/>
                      <w:lang w:eastAsia="en-GB"/>
                    </w:rPr>
                  </w:pPr>
                  <w:r w:rsidRPr="000F2F93">
                    <w:rPr>
                      <w:rFonts w:ascii="Arial" w:eastAsia="Times New Roman" w:hAnsi="Arial" w:cs="Arial"/>
                      <w:b/>
                      <w:bCs/>
                      <w:color w:val="000000"/>
                      <w:lang w:eastAsia="en-GB"/>
                    </w:rPr>
                    <w:t>Gain £1 - £5</w:t>
                  </w:r>
                </w:p>
              </w:tc>
              <w:tc>
                <w:tcPr>
                  <w:tcW w:w="1451" w:type="dxa"/>
                  <w:tcBorders>
                    <w:top w:val="single" w:sz="8" w:space="0" w:color="auto"/>
                    <w:left w:val="nil"/>
                    <w:bottom w:val="nil"/>
                    <w:right w:val="single" w:sz="8" w:space="0" w:color="auto"/>
                  </w:tcBorders>
                  <w:shd w:val="clear" w:color="auto" w:fill="auto"/>
                  <w:vAlign w:val="center"/>
                  <w:hideMark/>
                </w:tcPr>
                <w:p w14:paraId="2EF902A2" w14:textId="77777777" w:rsidR="000F2F93" w:rsidRPr="000F2F93" w:rsidRDefault="000F2F93" w:rsidP="000F2F93">
                  <w:pPr>
                    <w:spacing w:after="0" w:line="240" w:lineRule="auto"/>
                    <w:jc w:val="right"/>
                    <w:rPr>
                      <w:rFonts w:ascii="Arial" w:eastAsia="Times New Roman" w:hAnsi="Arial" w:cs="Arial"/>
                      <w:color w:val="000000"/>
                      <w:lang w:eastAsia="en-GB"/>
                    </w:rPr>
                  </w:pPr>
                  <w:r w:rsidRPr="000F2F93">
                    <w:rPr>
                      <w:rFonts w:ascii="Arial" w:eastAsia="Times New Roman" w:hAnsi="Arial" w:cs="Arial"/>
                      <w:color w:val="000000"/>
                      <w:lang w:eastAsia="en-GB"/>
                    </w:rPr>
                    <w:t>17</w:t>
                  </w:r>
                </w:p>
              </w:tc>
              <w:tc>
                <w:tcPr>
                  <w:tcW w:w="1584" w:type="dxa"/>
                  <w:tcBorders>
                    <w:top w:val="nil"/>
                    <w:left w:val="nil"/>
                    <w:bottom w:val="single" w:sz="8" w:space="0" w:color="auto"/>
                    <w:right w:val="single" w:sz="8" w:space="0" w:color="auto"/>
                  </w:tcBorders>
                  <w:shd w:val="clear" w:color="auto" w:fill="auto"/>
                  <w:vAlign w:val="center"/>
                  <w:hideMark/>
                </w:tcPr>
                <w:p w14:paraId="21E6DA18" w14:textId="77777777" w:rsidR="000F2F93" w:rsidRPr="000F2F93" w:rsidRDefault="000F2F93" w:rsidP="000F2F93">
                  <w:pPr>
                    <w:spacing w:after="0" w:line="240" w:lineRule="auto"/>
                    <w:jc w:val="center"/>
                    <w:rPr>
                      <w:rFonts w:ascii="Arial" w:eastAsia="Times New Roman" w:hAnsi="Arial" w:cs="Arial"/>
                      <w:color w:val="000000"/>
                      <w:lang w:eastAsia="en-GB"/>
                    </w:rPr>
                  </w:pPr>
                  <w:r w:rsidRPr="000F2F93">
                    <w:rPr>
                      <w:rFonts w:ascii="Arial" w:eastAsia="Times New Roman" w:hAnsi="Arial" w:cs="Arial"/>
                      <w:color w:val="000000"/>
                      <w:lang w:eastAsia="en-GB"/>
                    </w:rPr>
                    <w:t>1.1%</w:t>
                  </w:r>
                </w:p>
              </w:tc>
            </w:tr>
            <w:tr w:rsidR="000F2F93" w:rsidRPr="000F2F93" w14:paraId="1ACA4F9E" w14:textId="77777777" w:rsidTr="000F2F93">
              <w:trPr>
                <w:trHeight w:val="315"/>
              </w:trPr>
              <w:tc>
                <w:tcPr>
                  <w:tcW w:w="3993" w:type="dxa"/>
                  <w:tcBorders>
                    <w:top w:val="nil"/>
                    <w:left w:val="single" w:sz="8" w:space="0" w:color="auto"/>
                    <w:bottom w:val="single" w:sz="8" w:space="0" w:color="auto"/>
                    <w:right w:val="single" w:sz="8" w:space="0" w:color="auto"/>
                  </w:tcBorders>
                  <w:shd w:val="clear" w:color="auto" w:fill="auto"/>
                  <w:vAlign w:val="center"/>
                  <w:hideMark/>
                </w:tcPr>
                <w:p w14:paraId="10669FB9" w14:textId="77777777" w:rsidR="000F2F93" w:rsidRPr="000F2F93" w:rsidRDefault="000F2F93" w:rsidP="000F2F93">
                  <w:pPr>
                    <w:spacing w:after="0" w:line="240" w:lineRule="auto"/>
                    <w:rPr>
                      <w:rFonts w:ascii="Arial" w:eastAsia="Times New Roman" w:hAnsi="Arial" w:cs="Arial"/>
                      <w:b/>
                      <w:bCs/>
                      <w:color w:val="000000"/>
                      <w:lang w:eastAsia="en-GB"/>
                    </w:rPr>
                  </w:pPr>
                  <w:r w:rsidRPr="000F2F93">
                    <w:rPr>
                      <w:rFonts w:ascii="Arial" w:eastAsia="Times New Roman" w:hAnsi="Arial" w:cs="Arial"/>
                      <w:b/>
                      <w:bCs/>
                      <w:color w:val="000000"/>
                      <w:lang w:eastAsia="en-GB"/>
                    </w:rPr>
                    <w:t>Gain £5 - £10</w:t>
                  </w:r>
                </w:p>
              </w:tc>
              <w:tc>
                <w:tcPr>
                  <w:tcW w:w="1451" w:type="dxa"/>
                  <w:tcBorders>
                    <w:top w:val="single" w:sz="8" w:space="0" w:color="auto"/>
                    <w:left w:val="nil"/>
                    <w:bottom w:val="nil"/>
                    <w:right w:val="single" w:sz="8" w:space="0" w:color="auto"/>
                  </w:tcBorders>
                  <w:shd w:val="clear" w:color="auto" w:fill="auto"/>
                  <w:vAlign w:val="center"/>
                  <w:hideMark/>
                </w:tcPr>
                <w:p w14:paraId="4C0A476F" w14:textId="77777777" w:rsidR="000F2F93" w:rsidRPr="000F2F93" w:rsidRDefault="000F2F93" w:rsidP="000F2F93">
                  <w:pPr>
                    <w:spacing w:after="0" w:line="240" w:lineRule="auto"/>
                    <w:jc w:val="right"/>
                    <w:rPr>
                      <w:rFonts w:ascii="Arial" w:eastAsia="Times New Roman" w:hAnsi="Arial" w:cs="Arial"/>
                      <w:color w:val="000000"/>
                      <w:lang w:eastAsia="en-GB"/>
                    </w:rPr>
                  </w:pPr>
                  <w:r w:rsidRPr="000F2F93">
                    <w:rPr>
                      <w:rFonts w:ascii="Arial" w:eastAsia="Times New Roman" w:hAnsi="Arial" w:cs="Arial"/>
                      <w:color w:val="000000"/>
                      <w:lang w:eastAsia="en-GB"/>
                    </w:rPr>
                    <w:t>74</w:t>
                  </w:r>
                </w:p>
              </w:tc>
              <w:tc>
                <w:tcPr>
                  <w:tcW w:w="1584" w:type="dxa"/>
                  <w:tcBorders>
                    <w:top w:val="nil"/>
                    <w:left w:val="nil"/>
                    <w:bottom w:val="single" w:sz="8" w:space="0" w:color="auto"/>
                    <w:right w:val="single" w:sz="8" w:space="0" w:color="auto"/>
                  </w:tcBorders>
                  <w:shd w:val="clear" w:color="auto" w:fill="auto"/>
                  <w:vAlign w:val="center"/>
                  <w:hideMark/>
                </w:tcPr>
                <w:p w14:paraId="41635540" w14:textId="77777777" w:rsidR="000F2F93" w:rsidRPr="000F2F93" w:rsidRDefault="000F2F93" w:rsidP="000F2F93">
                  <w:pPr>
                    <w:spacing w:after="0" w:line="240" w:lineRule="auto"/>
                    <w:jc w:val="center"/>
                    <w:rPr>
                      <w:rFonts w:ascii="Arial" w:eastAsia="Times New Roman" w:hAnsi="Arial" w:cs="Arial"/>
                      <w:color w:val="000000"/>
                      <w:lang w:eastAsia="en-GB"/>
                    </w:rPr>
                  </w:pPr>
                  <w:r w:rsidRPr="000F2F93">
                    <w:rPr>
                      <w:rFonts w:ascii="Arial" w:eastAsia="Times New Roman" w:hAnsi="Arial" w:cs="Arial"/>
                      <w:color w:val="000000"/>
                      <w:lang w:eastAsia="en-GB"/>
                    </w:rPr>
                    <w:t>4.6%</w:t>
                  </w:r>
                </w:p>
              </w:tc>
            </w:tr>
            <w:tr w:rsidR="000F2F93" w:rsidRPr="000F2F93" w14:paraId="022CD14D" w14:textId="77777777" w:rsidTr="000F2F93">
              <w:trPr>
                <w:trHeight w:val="315"/>
              </w:trPr>
              <w:tc>
                <w:tcPr>
                  <w:tcW w:w="3993" w:type="dxa"/>
                  <w:tcBorders>
                    <w:top w:val="nil"/>
                    <w:left w:val="single" w:sz="8" w:space="0" w:color="auto"/>
                    <w:bottom w:val="single" w:sz="8" w:space="0" w:color="auto"/>
                    <w:right w:val="single" w:sz="8" w:space="0" w:color="auto"/>
                  </w:tcBorders>
                  <w:shd w:val="clear" w:color="auto" w:fill="auto"/>
                  <w:vAlign w:val="center"/>
                  <w:hideMark/>
                </w:tcPr>
                <w:p w14:paraId="5E5D324B" w14:textId="77777777" w:rsidR="000F2F93" w:rsidRPr="000F2F93" w:rsidRDefault="000F2F93" w:rsidP="000F2F93">
                  <w:pPr>
                    <w:spacing w:after="0" w:line="240" w:lineRule="auto"/>
                    <w:rPr>
                      <w:rFonts w:ascii="Arial" w:eastAsia="Times New Roman" w:hAnsi="Arial" w:cs="Arial"/>
                      <w:b/>
                      <w:bCs/>
                      <w:color w:val="000000"/>
                      <w:lang w:eastAsia="en-GB"/>
                    </w:rPr>
                  </w:pPr>
                  <w:r w:rsidRPr="000F2F93">
                    <w:rPr>
                      <w:rFonts w:ascii="Arial" w:eastAsia="Times New Roman" w:hAnsi="Arial" w:cs="Arial"/>
                      <w:b/>
                      <w:bCs/>
                      <w:color w:val="000000"/>
                      <w:lang w:eastAsia="en-GB"/>
                    </w:rPr>
                    <w:t>Gain £10 - £15</w:t>
                  </w:r>
                </w:p>
              </w:tc>
              <w:tc>
                <w:tcPr>
                  <w:tcW w:w="1451" w:type="dxa"/>
                  <w:tcBorders>
                    <w:top w:val="single" w:sz="8" w:space="0" w:color="auto"/>
                    <w:left w:val="nil"/>
                    <w:bottom w:val="nil"/>
                    <w:right w:val="single" w:sz="8" w:space="0" w:color="auto"/>
                  </w:tcBorders>
                  <w:shd w:val="clear" w:color="auto" w:fill="auto"/>
                  <w:vAlign w:val="center"/>
                  <w:hideMark/>
                </w:tcPr>
                <w:p w14:paraId="385F558B" w14:textId="77777777" w:rsidR="000F2F93" w:rsidRPr="000F2F93" w:rsidRDefault="000F2F93" w:rsidP="000F2F93">
                  <w:pPr>
                    <w:spacing w:after="0" w:line="240" w:lineRule="auto"/>
                    <w:jc w:val="right"/>
                    <w:rPr>
                      <w:rFonts w:ascii="Arial" w:eastAsia="Times New Roman" w:hAnsi="Arial" w:cs="Arial"/>
                      <w:color w:val="000000"/>
                      <w:lang w:eastAsia="en-GB"/>
                    </w:rPr>
                  </w:pPr>
                  <w:r w:rsidRPr="000F2F93">
                    <w:rPr>
                      <w:rFonts w:ascii="Arial" w:eastAsia="Times New Roman" w:hAnsi="Arial" w:cs="Arial"/>
                      <w:color w:val="000000"/>
                      <w:lang w:eastAsia="en-GB"/>
                    </w:rPr>
                    <w:t>52</w:t>
                  </w:r>
                </w:p>
              </w:tc>
              <w:tc>
                <w:tcPr>
                  <w:tcW w:w="1584" w:type="dxa"/>
                  <w:tcBorders>
                    <w:top w:val="nil"/>
                    <w:left w:val="nil"/>
                    <w:bottom w:val="single" w:sz="8" w:space="0" w:color="auto"/>
                    <w:right w:val="single" w:sz="8" w:space="0" w:color="auto"/>
                  </w:tcBorders>
                  <w:shd w:val="clear" w:color="auto" w:fill="auto"/>
                  <w:vAlign w:val="center"/>
                  <w:hideMark/>
                </w:tcPr>
                <w:p w14:paraId="3C61775C" w14:textId="77777777" w:rsidR="000F2F93" w:rsidRPr="000F2F93" w:rsidRDefault="000F2F93" w:rsidP="000F2F93">
                  <w:pPr>
                    <w:spacing w:after="0" w:line="240" w:lineRule="auto"/>
                    <w:jc w:val="center"/>
                    <w:rPr>
                      <w:rFonts w:ascii="Arial" w:eastAsia="Times New Roman" w:hAnsi="Arial" w:cs="Arial"/>
                      <w:color w:val="000000"/>
                      <w:lang w:eastAsia="en-GB"/>
                    </w:rPr>
                  </w:pPr>
                  <w:r w:rsidRPr="000F2F93">
                    <w:rPr>
                      <w:rFonts w:ascii="Arial" w:eastAsia="Times New Roman" w:hAnsi="Arial" w:cs="Arial"/>
                      <w:color w:val="000000"/>
                      <w:lang w:eastAsia="en-GB"/>
                    </w:rPr>
                    <w:t>3.2%</w:t>
                  </w:r>
                </w:p>
              </w:tc>
            </w:tr>
            <w:tr w:rsidR="000F2F93" w:rsidRPr="000F2F93" w14:paraId="2F0349D9" w14:textId="77777777" w:rsidTr="000F2F93">
              <w:trPr>
                <w:trHeight w:val="315"/>
              </w:trPr>
              <w:tc>
                <w:tcPr>
                  <w:tcW w:w="3993" w:type="dxa"/>
                  <w:tcBorders>
                    <w:top w:val="nil"/>
                    <w:left w:val="single" w:sz="8" w:space="0" w:color="auto"/>
                    <w:bottom w:val="single" w:sz="8" w:space="0" w:color="auto"/>
                    <w:right w:val="single" w:sz="8" w:space="0" w:color="auto"/>
                  </w:tcBorders>
                  <w:shd w:val="clear" w:color="auto" w:fill="auto"/>
                  <w:vAlign w:val="center"/>
                  <w:hideMark/>
                </w:tcPr>
                <w:p w14:paraId="0C663863" w14:textId="77777777" w:rsidR="000F2F93" w:rsidRPr="000F2F93" w:rsidRDefault="000F2F93" w:rsidP="000F2F93">
                  <w:pPr>
                    <w:spacing w:after="0" w:line="240" w:lineRule="auto"/>
                    <w:rPr>
                      <w:rFonts w:ascii="Arial" w:eastAsia="Times New Roman" w:hAnsi="Arial" w:cs="Arial"/>
                      <w:b/>
                      <w:bCs/>
                      <w:color w:val="000000"/>
                      <w:lang w:eastAsia="en-GB"/>
                    </w:rPr>
                  </w:pPr>
                  <w:r w:rsidRPr="000F2F93">
                    <w:rPr>
                      <w:rFonts w:ascii="Arial" w:eastAsia="Times New Roman" w:hAnsi="Arial" w:cs="Arial"/>
                      <w:b/>
                      <w:bCs/>
                      <w:color w:val="000000"/>
                      <w:lang w:eastAsia="en-GB"/>
                    </w:rPr>
                    <w:t>Gain £15 - £20</w:t>
                  </w:r>
                </w:p>
              </w:tc>
              <w:tc>
                <w:tcPr>
                  <w:tcW w:w="1451" w:type="dxa"/>
                  <w:tcBorders>
                    <w:top w:val="single" w:sz="8" w:space="0" w:color="auto"/>
                    <w:left w:val="nil"/>
                    <w:bottom w:val="nil"/>
                    <w:right w:val="single" w:sz="8" w:space="0" w:color="auto"/>
                  </w:tcBorders>
                  <w:shd w:val="clear" w:color="auto" w:fill="auto"/>
                  <w:vAlign w:val="center"/>
                  <w:hideMark/>
                </w:tcPr>
                <w:p w14:paraId="488DF766" w14:textId="77777777" w:rsidR="000F2F93" w:rsidRPr="000F2F93" w:rsidRDefault="000F2F93" w:rsidP="000F2F93">
                  <w:pPr>
                    <w:spacing w:after="0" w:line="240" w:lineRule="auto"/>
                    <w:jc w:val="right"/>
                    <w:rPr>
                      <w:rFonts w:ascii="Arial" w:eastAsia="Times New Roman" w:hAnsi="Arial" w:cs="Arial"/>
                      <w:color w:val="000000"/>
                      <w:lang w:eastAsia="en-GB"/>
                    </w:rPr>
                  </w:pPr>
                  <w:r w:rsidRPr="000F2F93">
                    <w:rPr>
                      <w:rFonts w:ascii="Arial" w:eastAsia="Times New Roman" w:hAnsi="Arial" w:cs="Arial"/>
                      <w:color w:val="000000"/>
                      <w:lang w:eastAsia="en-GB"/>
                    </w:rPr>
                    <w:t>0</w:t>
                  </w:r>
                </w:p>
              </w:tc>
              <w:tc>
                <w:tcPr>
                  <w:tcW w:w="1584" w:type="dxa"/>
                  <w:tcBorders>
                    <w:top w:val="nil"/>
                    <w:left w:val="nil"/>
                    <w:bottom w:val="single" w:sz="8" w:space="0" w:color="auto"/>
                    <w:right w:val="single" w:sz="8" w:space="0" w:color="auto"/>
                  </w:tcBorders>
                  <w:shd w:val="clear" w:color="auto" w:fill="auto"/>
                  <w:vAlign w:val="center"/>
                  <w:hideMark/>
                </w:tcPr>
                <w:p w14:paraId="0958CED4" w14:textId="77777777" w:rsidR="000F2F93" w:rsidRPr="000F2F93" w:rsidRDefault="000F2F93" w:rsidP="000F2F93">
                  <w:pPr>
                    <w:spacing w:after="0" w:line="240" w:lineRule="auto"/>
                    <w:jc w:val="center"/>
                    <w:rPr>
                      <w:rFonts w:ascii="Arial" w:eastAsia="Times New Roman" w:hAnsi="Arial" w:cs="Arial"/>
                      <w:color w:val="000000"/>
                      <w:lang w:eastAsia="en-GB"/>
                    </w:rPr>
                  </w:pPr>
                  <w:r w:rsidRPr="000F2F93">
                    <w:rPr>
                      <w:rFonts w:ascii="Arial" w:eastAsia="Times New Roman" w:hAnsi="Arial" w:cs="Arial"/>
                      <w:color w:val="000000"/>
                      <w:lang w:eastAsia="en-GB"/>
                    </w:rPr>
                    <w:t>0.0%</w:t>
                  </w:r>
                </w:p>
              </w:tc>
            </w:tr>
            <w:tr w:rsidR="000F2F93" w:rsidRPr="000F2F93" w14:paraId="1A67ECB1" w14:textId="77777777" w:rsidTr="000F2F93">
              <w:trPr>
                <w:trHeight w:val="315"/>
              </w:trPr>
              <w:tc>
                <w:tcPr>
                  <w:tcW w:w="3993" w:type="dxa"/>
                  <w:tcBorders>
                    <w:top w:val="nil"/>
                    <w:left w:val="single" w:sz="8" w:space="0" w:color="auto"/>
                    <w:bottom w:val="single" w:sz="8" w:space="0" w:color="auto"/>
                    <w:right w:val="single" w:sz="8" w:space="0" w:color="auto"/>
                  </w:tcBorders>
                  <w:shd w:val="clear" w:color="auto" w:fill="auto"/>
                  <w:vAlign w:val="center"/>
                  <w:hideMark/>
                </w:tcPr>
                <w:p w14:paraId="2C34D177" w14:textId="77777777" w:rsidR="000F2F93" w:rsidRPr="000F2F93" w:rsidRDefault="000F2F93" w:rsidP="000F2F93">
                  <w:pPr>
                    <w:spacing w:after="0" w:line="240" w:lineRule="auto"/>
                    <w:rPr>
                      <w:rFonts w:ascii="Arial" w:eastAsia="Times New Roman" w:hAnsi="Arial" w:cs="Arial"/>
                      <w:b/>
                      <w:bCs/>
                      <w:color w:val="000000"/>
                      <w:lang w:eastAsia="en-GB"/>
                    </w:rPr>
                  </w:pPr>
                  <w:r w:rsidRPr="000F2F93">
                    <w:rPr>
                      <w:rFonts w:ascii="Arial" w:eastAsia="Times New Roman" w:hAnsi="Arial" w:cs="Arial"/>
                      <w:b/>
                      <w:bCs/>
                      <w:color w:val="000000"/>
                      <w:lang w:eastAsia="en-GB"/>
                    </w:rPr>
                    <w:t>Gain over £20</w:t>
                  </w:r>
                </w:p>
              </w:tc>
              <w:tc>
                <w:tcPr>
                  <w:tcW w:w="1451" w:type="dxa"/>
                  <w:tcBorders>
                    <w:top w:val="single" w:sz="8" w:space="0" w:color="auto"/>
                    <w:left w:val="nil"/>
                    <w:bottom w:val="nil"/>
                    <w:right w:val="single" w:sz="8" w:space="0" w:color="auto"/>
                  </w:tcBorders>
                  <w:shd w:val="clear" w:color="auto" w:fill="auto"/>
                  <w:vAlign w:val="center"/>
                  <w:hideMark/>
                </w:tcPr>
                <w:p w14:paraId="01548E96" w14:textId="77777777" w:rsidR="000F2F93" w:rsidRPr="000F2F93" w:rsidRDefault="000F2F93" w:rsidP="000F2F93">
                  <w:pPr>
                    <w:spacing w:after="0" w:line="240" w:lineRule="auto"/>
                    <w:jc w:val="right"/>
                    <w:rPr>
                      <w:rFonts w:ascii="Arial" w:eastAsia="Times New Roman" w:hAnsi="Arial" w:cs="Arial"/>
                      <w:color w:val="000000"/>
                      <w:lang w:eastAsia="en-GB"/>
                    </w:rPr>
                  </w:pPr>
                  <w:r w:rsidRPr="000F2F93">
                    <w:rPr>
                      <w:rFonts w:ascii="Arial" w:eastAsia="Times New Roman" w:hAnsi="Arial" w:cs="Arial"/>
                      <w:color w:val="000000"/>
                      <w:lang w:eastAsia="en-GB"/>
                    </w:rPr>
                    <w:t>0</w:t>
                  </w:r>
                </w:p>
              </w:tc>
              <w:tc>
                <w:tcPr>
                  <w:tcW w:w="1584" w:type="dxa"/>
                  <w:tcBorders>
                    <w:top w:val="nil"/>
                    <w:left w:val="nil"/>
                    <w:bottom w:val="single" w:sz="8" w:space="0" w:color="auto"/>
                    <w:right w:val="single" w:sz="8" w:space="0" w:color="auto"/>
                  </w:tcBorders>
                  <w:shd w:val="clear" w:color="auto" w:fill="auto"/>
                  <w:vAlign w:val="center"/>
                  <w:hideMark/>
                </w:tcPr>
                <w:p w14:paraId="23EEC77E" w14:textId="77777777" w:rsidR="000F2F93" w:rsidRPr="000F2F93" w:rsidRDefault="000F2F93" w:rsidP="000F2F93">
                  <w:pPr>
                    <w:spacing w:after="0" w:line="240" w:lineRule="auto"/>
                    <w:jc w:val="center"/>
                    <w:rPr>
                      <w:rFonts w:ascii="Arial" w:eastAsia="Times New Roman" w:hAnsi="Arial" w:cs="Arial"/>
                      <w:color w:val="000000"/>
                      <w:lang w:eastAsia="en-GB"/>
                    </w:rPr>
                  </w:pPr>
                  <w:r w:rsidRPr="000F2F93">
                    <w:rPr>
                      <w:rFonts w:ascii="Arial" w:eastAsia="Times New Roman" w:hAnsi="Arial" w:cs="Arial"/>
                      <w:color w:val="000000"/>
                      <w:lang w:eastAsia="en-GB"/>
                    </w:rPr>
                    <w:t>0.0%</w:t>
                  </w:r>
                </w:p>
              </w:tc>
            </w:tr>
            <w:tr w:rsidR="000F2F93" w:rsidRPr="000F2F93" w14:paraId="28E9E14A" w14:textId="77777777" w:rsidTr="000F2F93">
              <w:trPr>
                <w:trHeight w:val="315"/>
              </w:trPr>
              <w:tc>
                <w:tcPr>
                  <w:tcW w:w="3993" w:type="dxa"/>
                  <w:tcBorders>
                    <w:top w:val="nil"/>
                    <w:left w:val="single" w:sz="8" w:space="0" w:color="auto"/>
                    <w:bottom w:val="single" w:sz="8" w:space="0" w:color="auto"/>
                    <w:right w:val="single" w:sz="8" w:space="0" w:color="auto"/>
                  </w:tcBorders>
                  <w:shd w:val="clear" w:color="000000" w:fill="D9D9D9"/>
                  <w:vAlign w:val="center"/>
                  <w:hideMark/>
                </w:tcPr>
                <w:p w14:paraId="1FEFFEF5" w14:textId="77777777" w:rsidR="000F2F93" w:rsidRPr="000F2F93" w:rsidRDefault="000F2F93" w:rsidP="000F2F93">
                  <w:pPr>
                    <w:spacing w:after="0" w:line="240" w:lineRule="auto"/>
                    <w:rPr>
                      <w:rFonts w:ascii="Arial" w:eastAsia="Times New Roman" w:hAnsi="Arial" w:cs="Arial"/>
                      <w:b/>
                      <w:bCs/>
                      <w:color w:val="000000"/>
                      <w:lang w:eastAsia="en-GB"/>
                    </w:rPr>
                  </w:pPr>
                  <w:r w:rsidRPr="000F2F93">
                    <w:rPr>
                      <w:rFonts w:ascii="Arial" w:eastAsia="Times New Roman" w:hAnsi="Arial" w:cs="Arial"/>
                      <w:b/>
                      <w:bCs/>
                      <w:color w:val="000000"/>
                      <w:lang w:eastAsia="en-GB"/>
                    </w:rPr>
                    <w:t>Total gain</w:t>
                  </w:r>
                </w:p>
              </w:tc>
              <w:tc>
                <w:tcPr>
                  <w:tcW w:w="1451" w:type="dxa"/>
                  <w:tcBorders>
                    <w:top w:val="single" w:sz="8" w:space="0" w:color="auto"/>
                    <w:left w:val="nil"/>
                    <w:bottom w:val="single" w:sz="8" w:space="0" w:color="auto"/>
                    <w:right w:val="single" w:sz="8" w:space="0" w:color="auto"/>
                  </w:tcBorders>
                  <w:shd w:val="clear" w:color="000000" w:fill="D9D9D9"/>
                  <w:noWrap/>
                  <w:vAlign w:val="center"/>
                  <w:hideMark/>
                </w:tcPr>
                <w:p w14:paraId="5514C51F" w14:textId="77777777" w:rsidR="000F2F93" w:rsidRPr="000F2F93" w:rsidRDefault="000F2F93" w:rsidP="000F2F93">
                  <w:pPr>
                    <w:spacing w:after="0" w:line="240" w:lineRule="auto"/>
                    <w:jc w:val="center"/>
                    <w:rPr>
                      <w:rFonts w:ascii="Arial" w:eastAsia="Times New Roman" w:hAnsi="Arial" w:cs="Arial"/>
                      <w:b/>
                      <w:bCs/>
                      <w:color w:val="000000"/>
                      <w:lang w:eastAsia="en-GB"/>
                    </w:rPr>
                  </w:pPr>
                  <w:r w:rsidRPr="000F2F93">
                    <w:rPr>
                      <w:rFonts w:ascii="Arial" w:eastAsia="Times New Roman" w:hAnsi="Arial" w:cs="Arial"/>
                      <w:b/>
                      <w:bCs/>
                      <w:color w:val="000000"/>
                      <w:lang w:eastAsia="en-GB"/>
                    </w:rPr>
                    <w:t>143</w:t>
                  </w:r>
                </w:p>
              </w:tc>
              <w:tc>
                <w:tcPr>
                  <w:tcW w:w="1584" w:type="dxa"/>
                  <w:tcBorders>
                    <w:top w:val="nil"/>
                    <w:left w:val="nil"/>
                    <w:bottom w:val="single" w:sz="8" w:space="0" w:color="auto"/>
                    <w:right w:val="single" w:sz="8" w:space="0" w:color="auto"/>
                  </w:tcBorders>
                  <w:shd w:val="clear" w:color="000000" w:fill="D9D9D9"/>
                  <w:vAlign w:val="center"/>
                  <w:hideMark/>
                </w:tcPr>
                <w:p w14:paraId="18DB1CBB" w14:textId="77777777" w:rsidR="000F2F93" w:rsidRPr="000F2F93" w:rsidRDefault="000F2F93" w:rsidP="000F2F93">
                  <w:pPr>
                    <w:spacing w:after="0" w:line="240" w:lineRule="auto"/>
                    <w:jc w:val="center"/>
                    <w:rPr>
                      <w:rFonts w:ascii="Arial" w:eastAsia="Times New Roman" w:hAnsi="Arial" w:cs="Arial"/>
                      <w:b/>
                      <w:bCs/>
                      <w:color w:val="000000"/>
                      <w:lang w:eastAsia="en-GB"/>
                    </w:rPr>
                  </w:pPr>
                  <w:r w:rsidRPr="000F2F93">
                    <w:rPr>
                      <w:rFonts w:ascii="Arial" w:eastAsia="Times New Roman" w:hAnsi="Arial" w:cs="Arial"/>
                      <w:b/>
                      <w:bCs/>
                      <w:color w:val="000000"/>
                      <w:lang w:eastAsia="en-GB"/>
                    </w:rPr>
                    <w:t>8.9%</w:t>
                  </w:r>
                </w:p>
              </w:tc>
            </w:tr>
            <w:tr w:rsidR="000F2F93" w:rsidRPr="000F2F93" w14:paraId="6FA79320" w14:textId="77777777" w:rsidTr="000F2F93">
              <w:trPr>
                <w:trHeight w:val="315"/>
              </w:trPr>
              <w:tc>
                <w:tcPr>
                  <w:tcW w:w="3993" w:type="dxa"/>
                  <w:tcBorders>
                    <w:top w:val="nil"/>
                    <w:left w:val="single" w:sz="8" w:space="0" w:color="auto"/>
                    <w:bottom w:val="single" w:sz="8" w:space="0" w:color="auto"/>
                    <w:right w:val="single" w:sz="8" w:space="0" w:color="auto"/>
                  </w:tcBorders>
                  <w:shd w:val="clear" w:color="auto" w:fill="auto"/>
                  <w:vAlign w:val="center"/>
                  <w:hideMark/>
                </w:tcPr>
                <w:p w14:paraId="2F74A5EE" w14:textId="77777777" w:rsidR="000F2F93" w:rsidRPr="000F2F93" w:rsidRDefault="000F2F93" w:rsidP="000F2F93">
                  <w:pPr>
                    <w:spacing w:after="0" w:line="240" w:lineRule="auto"/>
                    <w:rPr>
                      <w:rFonts w:ascii="Arial" w:eastAsia="Times New Roman" w:hAnsi="Arial" w:cs="Arial"/>
                      <w:b/>
                      <w:bCs/>
                      <w:color w:val="000000"/>
                      <w:lang w:eastAsia="en-GB"/>
                    </w:rPr>
                  </w:pPr>
                  <w:r w:rsidRPr="000F2F93">
                    <w:rPr>
                      <w:rFonts w:ascii="Arial" w:eastAsia="Times New Roman" w:hAnsi="Arial" w:cs="Arial"/>
                      <w:b/>
                      <w:bCs/>
                      <w:color w:val="000000"/>
                      <w:lang w:eastAsia="en-GB"/>
                    </w:rPr>
                    <w:t>Loss £1 or under</w:t>
                  </w:r>
                </w:p>
              </w:tc>
              <w:tc>
                <w:tcPr>
                  <w:tcW w:w="1451" w:type="dxa"/>
                  <w:tcBorders>
                    <w:top w:val="nil"/>
                    <w:left w:val="nil"/>
                    <w:bottom w:val="single" w:sz="8" w:space="0" w:color="auto"/>
                    <w:right w:val="single" w:sz="8" w:space="0" w:color="auto"/>
                  </w:tcBorders>
                  <w:shd w:val="clear" w:color="auto" w:fill="auto"/>
                  <w:vAlign w:val="center"/>
                  <w:hideMark/>
                </w:tcPr>
                <w:p w14:paraId="290E7155" w14:textId="77777777" w:rsidR="000F2F93" w:rsidRPr="000F2F93" w:rsidRDefault="000F2F93" w:rsidP="000F2F93">
                  <w:pPr>
                    <w:spacing w:after="0" w:line="240" w:lineRule="auto"/>
                    <w:jc w:val="right"/>
                    <w:rPr>
                      <w:rFonts w:ascii="Arial" w:eastAsia="Times New Roman" w:hAnsi="Arial" w:cs="Arial"/>
                      <w:color w:val="000000"/>
                      <w:lang w:eastAsia="en-GB"/>
                    </w:rPr>
                  </w:pPr>
                  <w:r w:rsidRPr="000F2F93">
                    <w:rPr>
                      <w:rFonts w:ascii="Arial" w:eastAsia="Times New Roman" w:hAnsi="Arial" w:cs="Arial"/>
                      <w:color w:val="000000"/>
                      <w:lang w:eastAsia="en-GB"/>
                    </w:rPr>
                    <w:t>264</w:t>
                  </w:r>
                </w:p>
              </w:tc>
              <w:tc>
                <w:tcPr>
                  <w:tcW w:w="1584" w:type="dxa"/>
                  <w:tcBorders>
                    <w:top w:val="nil"/>
                    <w:left w:val="nil"/>
                    <w:bottom w:val="single" w:sz="8" w:space="0" w:color="auto"/>
                    <w:right w:val="single" w:sz="8" w:space="0" w:color="auto"/>
                  </w:tcBorders>
                  <w:shd w:val="clear" w:color="auto" w:fill="auto"/>
                  <w:vAlign w:val="center"/>
                  <w:hideMark/>
                </w:tcPr>
                <w:p w14:paraId="2A1E8380" w14:textId="77777777" w:rsidR="000F2F93" w:rsidRPr="000F2F93" w:rsidRDefault="000F2F93" w:rsidP="000F2F93">
                  <w:pPr>
                    <w:spacing w:after="0" w:line="240" w:lineRule="auto"/>
                    <w:jc w:val="center"/>
                    <w:rPr>
                      <w:rFonts w:ascii="Arial" w:eastAsia="Times New Roman" w:hAnsi="Arial" w:cs="Arial"/>
                      <w:color w:val="000000"/>
                      <w:lang w:eastAsia="en-GB"/>
                    </w:rPr>
                  </w:pPr>
                  <w:r w:rsidRPr="000F2F93">
                    <w:rPr>
                      <w:rFonts w:ascii="Arial" w:eastAsia="Times New Roman" w:hAnsi="Arial" w:cs="Arial"/>
                      <w:color w:val="000000"/>
                      <w:lang w:eastAsia="en-GB"/>
                    </w:rPr>
                    <w:t>16.4%</w:t>
                  </w:r>
                </w:p>
              </w:tc>
            </w:tr>
            <w:tr w:rsidR="000F2F93" w:rsidRPr="000F2F93" w14:paraId="2D86AE79" w14:textId="77777777" w:rsidTr="000F2F93">
              <w:trPr>
                <w:trHeight w:val="315"/>
              </w:trPr>
              <w:tc>
                <w:tcPr>
                  <w:tcW w:w="3993" w:type="dxa"/>
                  <w:tcBorders>
                    <w:top w:val="nil"/>
                    <w:left w:val="single" w:sz="8" w:space="0" w:color="auto"/>
                    <w:bottom w:val="single" w:sz="8" w:space="0" w:color="auto"/>
                    <w:right w:val="single" w:sz="8" w:space="0" w:color="auto"/>
                  </w:tcBorders>
                  <w:shd w:val="clear" w:color="auto" w:fill="auto"/>
                  <w:vAlign w:val="center"/>
                  <w:hideMark/>
                </w:tcPr>
                <w:p w14:paraId="0AC4135C" w14:textId="77777777" w:rsidR="000F2F93" w:rsidRPr="000F2F93" w:rsidRDefault="000F2F93" w:rsidP="000F2F93">
                  <w:pPr>
                    <w:spacing w:after="0" w:line="240" w:lineRule="auto"/>
                    <w:rPr>
                      <w:rFonts w:ascii="Arial" w:eastAsia="Times New Roman" w:hAnsi="Arial" w:cs="Arial"/>
                      <w:b/>
                      <w:bCs/>
                      <w:color w:val="000000"/>
                      <w:lang w:eastAsia="en-GB"/>
                    </w:rPr>
                  </w:pPr>
                  <w:r w:rsidRPr="000F2F93">
                    <w:rPr>
                      <w:rFonts w:ascii="Arial" w:eastAsia="Times New Roman" w:hAnsi="Arial" w:cs="Arial"/>
                      <w:b/>
                      <w:bCs/>
                      <w:color w:val="000000"/>
                      <w:lang w:eastAsia="en-GB"/>
                    </w:rPr>
                    <w:t>Loss £1 - £5</w:t>
                  </w:r>
                </w:p>
              </w:tc>
              <w:tc>
                <w:tcPr>
                  <w:tcW w:w="1451" w:type="dxa"/>
                  <w:tcBorders>
                    <w:top w:val="nil"/>
                    <w:left w:val="nil"/>
                    <w:bottom w:val="single" w:sz="8" w:space="0" w:color="auto"/>
                    <w:right w:val="single" w:sz="8" w:space="0" w:color="auto"/>
                  </w:tcBorders>
                  <w:shd w:val="clear" w:color="auto" w:fill="auto"/>
                  <w:vAlign w:val="center"/>
                  <w:hideMark/>
                </w:tcPr>
                <w:p w14:paraId="1F277715" w14:textId="77777777" w:rsidR="000F2F93" w:rsidRPr="000F2F93" w:rsidRDefault="000F2F93" w:rsidP="000F2F93">
                  <w:pPr>
                    <w:spacing w:after="0" w:line="240" w:lineRule="auto"/>
                    <w:jc w:val="right"/>
                    <w:rPr>
                      <w:rFonts w:ascii="Arial" w:eastAsia="Times New Roman" w:hAnsi="Arial" w:cs="Arial"/>
                      <w:color w:val="000000"/>
                      <w:lang w:eastAsia="en-GB"/>
                    </w:rPr>
                  </w:pPr>
                  <w:r w:rsidRPr="000F2F93">
                    <w:rPr>
                      <w:rFonts w:ascii="Arial" w:eastAsia="Times New Roman" w:hAnsi="Arial" w:cs="Arial"/>
                      <w:color w:val="000000"/>
                      <w:lang w:eastAsia="en-GB"/>
                    </w:rPr>
                    <w:t>130</w:t>
                  </w:r>
                </w:p>
              </w:tc>
              <w:tc>
                <w:tcPr>
                  <w:tcW w:w="1584" w:type="dxa"/>
                  <w:tcBorders>
                    <w:top w:val="nil"/>
                    <w:left w:val="nil"/>
                    <w:bottom w:val="single" w:sz="8" w:space="0" w:color="auto"/>
                    <w:right w:val="single" w:sz="8" w:space="0" w:color="auto"/>
                  </w:tcBorders>
                  <w:shd w:val="clear" w:color="auto" w:fill="auto"/>
                  <w:vAlign w:val="center"/>
                  <w:hideMark/>
                </w:tcPr>
                <w:p w14:paraId="48101F1E" w14:textId="77777777" w:rsidR="000F2F93" w:rsidRPr="000F2F93" w:rsidRDefault="000F2F93" w:rsidP="000F2F93">
                  <w:pPr>
                    <w:spacing w:after="0" w:line="240" w:lineRule="auto"/>
                    <w:jc w:val="center"/>
                    <w:rPr>
                      <w:rFonts w:ascii="Arial" w:eastAsia="Times New Roman" w:hAnsi="Arial" w:cs="Arial"/>
                      <w:color w:val="000000"/>
                      <w:lang w:eastAsia="en-GB"/>
                    </w:rPr>
                  </w:pPr>
                  <w:r w:rsidRPr="000F2F93">
                    <w:rPr>
                      <w:rFonts w:ascii="Arial" w:eastAsia="Times New Roman" w:hAnsi="Arial" w:cs="Arial"/>
                      <w:color w:val="000000"/>
                      <w:lang w:eastAsia="en-GB"/>
                    </w:rPr>
                    <w:t>8.1%</w:t>
                  </w:r>
                </w:p>
              </w:tc>
            </w:tr>
            <w:tr w:rsidR="000F2F93" w:rsidRPr="000F2F93" w14:paraId="7B14D13F" w14:textId="77777777" w:rsidTr="000F2F93">
              <w:trPr>
                <w:trHeight w:val="315"/>
              </w:trPr>
              <w:tc>
                <w:tcPr>
                  <w:tcW w:w="3993" w:type="dxa"/>
                  <w:tcBorders>
                    <w:top w:val="nil"/>
                    <w:left w:val="single" w:sz="8" w:space="0" w:color="auto"/>
                    <w:bottom w:val="single" w:sz="8" w:space="0" w:color="auto"/>
                    <w:right w:val="single" w:sz="8" w:space="0" w:color="auto"/>
                  </w:tcBorders>
                  <w:shd w:val="clear" w:color="auto" w:fill="auto"/>
                  <w:vAlign w:val="center"/>
                  <w:hideMark/>
                </w:tcPr>
                <w:p w14:paraId="22E01301" w14:textId="77777777" w:rsidR="000F2F93" w:rsidRPr="000F2F93" w:rsidRDefault="000F2F93" w:rsidP="000F2F93">
                  <w:pPr>
                    <w:spacing w:after="0" w:line="240" w:lineRule="auto"/>
                    <w:rPr>
                      <w:rFonts w:ascii="Arial" w:eastAsia="Times New Roman" w:hAnsi="Arial" w:cs="Arial"/>
                      <w:b/>
                      <w:bCs/>
                      <w:color w:val="000000"/>
                      <w:lang w:eastAsia="en-GB"/>
                    </w:rPr>
                  </w:pPr>
                  <w:r w:rsidRPr="000F2F93">
                    <w:rPr>
                      <w:rFonts w:ascii="Arial" w:eastAsia="Times New Roman" w:hAnsi="Arial" w:cs="Arial"/>
                      <w:b/>
                      <w:bCs/>
                      <w:color w:val="000000"/>
                      <w:lang w:eastAsia="en-GB"/>
                    </w:rPr>
                    <w:t>Loss £5 - £10</w:t>
                  </w:r>
                </w:p>
              </w:tc>
              <w:tc>
                <w:tcPr>
                  <w:tcW w:w="1451" w:type="dxa"/>
                  <w:tcBorders>
                    <w:top w:val="nil"/>
                    <w:left w:val="nil"/>
                    <w:bottom w:val="single" w:sz="8" w:space="0" w:color="auto"/>
                    <w:right w:val="single" w:sz="8" w:space="0" w:color="auto"/>
                  </w:tcBorders>
                  <w:shd w:val="clear" w:color="auto" w:fill="auto"/>
                  <w:vAlign w:val="center"/>
                  <w:hideMark/>
                </w:tcPr>
                <w:p w14:paraId="0945C5F0" w14:textId="77777777" w:rsidR="000F2F93" w:rsidRPr="000F2F93" w:rsidRDefault="000F2F93" w:rsidP="000F2F93">
                  <w:pPr>
                    <w:spacing w:after="0" w:line="240" w:lineRule="auto"/>
                    <w:jc w:val="right"/>
                    <w:rPr>
                      <w:rFonts w:ascii="Arial" w:eastAsia="Times New Roman" w:hAnsi="Arial" w:cs="Arial"/>
                      <w:color w:val="000000"/>
                      <w:lang w:eastAsia="en-GB"/>
                    </w:rPr>
                  </w:pPr>
                  <w:r w:rsidRPr="000F2F93">
                    <w:rPr>
                      <w:rFonts w:ascii="Arial" w:eastAsia="Times New Roman" w:hAnsi="Arial" w:cs="Arial"/>
                      <w:color w:val="000000"/>
                      <w:lang w:eastAsia="en-GB"/>
                    </w:rPr>
                    <w:t>24</w:t>
                  </w:r>
                </w:p>
              </w:tc>
              <w:tc>
                <w:tcPr>
                  <w:tcW w:w="1584" w:type="dxa"/>
                  <w:tcBorders>
                    <w:top w:val="nil"/>
                    <w:left w:val="nil"/>
                    <w:bottom w:val="single" w:sz="8" w:space="0" w:color="auto"/>
                    <w:right w:val="single" w:sz="8" w:space="0" w:color="auto"/>
                  </w:tcBorders>
                  <w:shd w:val="clear" w:color="auto" w:fill="auto"/>
                  <w:vAlign w:val="center"/>
                  <w:hideMark/>
                </w:tcPr>
                <w:p w14:paraId="54C740FB" w14:textId="77777777" w:rsidR="000F2F93" w:rsidRPr="000F2F93" w:rsidRDefault="000F2F93" w:rsidP="000F2F93">
                  <w:pPr>
                    <w:spacing w:after="0" w:line="240" w:lineRule="auto"/>
                    <w:jc w:val="center"/>
                    <w:rPr>
                      <w:rFonts w:ascii="Arial" w:eastAsia="Times New Roman" w:hAnsi="Arial" w:cs="Arial"/>
                      <w:color w:val="000000"/>
                      <w:lang w:eastAsia="en-GB"/>
                    </w:rPr>
                  </w:pPr>
                  <w:r w:rsidRPr="000F2F93">
                    <w:rPr>
                      <w:rFonts w:ascii="Arial" w:eastAsia="Times New Roman" w:hAnsi="Arial" w:cs="Arial"/>
                      <w:color w:val="000000"/>
                      <w:lang w:eastAsia="en-GB"/>
                    </w:rPr>
                    <w:t>1.5%</w:t>
                  </w:r>
                </w:p>
              </w:tc>
            </w:tr>
            <w:tr w:rsidR="000F2F93" w:rsidRPr="000F2F93" w14:paraId="758797BE" w14:textId="77777777" w:rsidTr="000F2F93">
              <w:trPr>
                <w:trHeight w:val="315"/>
              </w:trPr>
              <w:tc>
                <w:tcPr>
                  <w:tcW w:w="3993" w:type="dxa"/>
                  <w:tcBorders>
                    <w:top w:val="nil"/>
                    <w:left w:val="single" w:sz="8" w:space="0" w:color="auto"/>
                    <w:bottom w:val="single" w:sz="8" w:space="0" w:color="auto"/>
                    <w:right w:val="single" w:sz="8" w:space="0" w:color="auto"/>
                  </w:tcBorders>
                  <w:shd w:val="clear" w:color="auto" w:fill="auto"/>
                  <w:vAlign w:val="center"/>
                  <w:hideMark/>
                </w:tcPr>
                <w:p w14:paraId="68AC4596" w14:textId="77777777" w:rsidR="000F2F93" w:rsidRPr="000F2F93" w:rsidRDefault="000F2F93" w:rsidP="000F2F93">
                  <w:pPr>
                    <w:spacing w:after="0" w:line="240" w:lineRule="auto"/>
                    <w:rPr>
                      <w:rFonts w:ascii="Arial" w:eastAsia="Times New Roman" w:hAnsi="Arial" w:cs="Arial"/>
                      <w:b/>
                      <w:bCs/>
                      <w:color w:val="000000"/>
                      <w:lang w:eastAsia="en-GB"/>
                    </w:rPr>
                  </w:pPr>
                  <w:r w:rsidRPr="000F2F93">
                    <w:rPr>
                      <w:rFonts w:ascii="Arial" w:eastAsia="Times New Roman" w:hAnsi="Arial" w:cs="Arial"/>
                      <w:b/>
                      <w:bCs/>
                      <w:color w:val="000000"/>
                      <w:lang w:eastAsia="en-GB"/>
                    </w:rPr>
                    <w:t>Loss £10 - £15</w:t>
                  </w:r>
                </w:p>
              </w:tc>
              <w:tc>
                <w:tcPr>
                  <w:tcW w:w="1451" w:type="dxa"/>
                  <w:tcBorders>
                    <w:top w:val="nil"/>
                    <w:left w:val="nil"/>
                    <w:bottom w:val="single" w:sz="8" w:space="0" w:color="auto"/>
                    <w:right w:val="single" w:sz="8" w:space="0" w:color="auto"/>
                  </w:tcBorders>
                  <w:shd w:val="clear" w:color="auto" w:fill="auto"/>
                  <w:vAlign w:val="center"/>
                  <w:hideMark/>
                </w:tcPr>
                <w:p w14:paraId="33F67451" w14:textId="77777777" w:rsidR="000F2F93" w:rsidRPr="000F2F93" w:rsidRDefault="000F2F93" w:rsidP="000F2F93">
                  <w:pPr>
                    <w:spacing w:after="0" w:line="240" w:lineRule="auto"/>
                    <w:jc w:val="right"/>
                    <w:rPr>
                      <w:rFonts w:ascii="Arial" w:eastAsia="Times New Roman" w:hAnsi="Arial" w:cs="Arial"/>
                      <w:color w:val="000000"/>
                      <w:lang w:eastAsia="en-GB"/>
                    </w:rPr>
                  </w:pPr>
                  <w:r w:rsidRPr="000F2F93">
                    <w:rPr>
                      <w:rFonts w:ascii="Arial" w:eastAsia="Times New Roman" w:hAnsi="Arial" w:cs="Arial"/>
                      <w:color w:val="000000"/>
                      <w:lang w:eastAsia="en-GB"/>
                    </w:rPr>
                    <w:t>7</w:t>
                  </w:r>
                </w:p>
              </w:tc>
              <w:tc>
                <w:tcPr>
                  <w:tcW w:w="1584" w:type="dxa"/>
                  <w:tcBorders>
                    <w:top w:val="nil"/>
                    <w:left w:val="nil"/>
                    <w:bottom w:val="single" w:sz="8" w:space="0" w:color="auto"/>
                    <w:right w:val="single" w:sz="8" w:space="0" w:color="auto"/>
                  </w:tcBorders>
                  <w:shd w:val="clear" w:color="auto" w:fill="auto"/>
                  <w:vAlign w:val="center"/>
                  <w:hideMark/>
                </w:tcPr>
                <w:p w14:paraId="10D925B0" w14:textId="77777777" w:rsidR="000F2F93" w:rsidRPr="000F2F93" w:rsidRDefault="000F2F93" w:rsidP="000F2F93">
                  <w:pPr>
                    <w:spacing w:after="0" w:line="240" w:lineRule="auto"/>
                    <w:jc w:val="center"/>
                    <w:rPr>
                      <w:rFonts w:ascii="Arial" w:eastAsia="Times New Roman" w:hAnsi="Arial" w:cs="Arial"/>
                      <w:color w:val="000000"/>
                      <w:lang w:eastAsia="en-GB"/>
                    </w:rPr>
                  </w:pPr>
                  <w:r w:rsidRPr="000F2F93">
                    <w:rPr>
                      <w:rFonts w:ascii="Arial" w:eastAsia="Times New Roman" w:hAnsi="Arial" w:cs="Arial"/>
                      <w:color w:val="000000"/>
                      <w:lang w:eastAsia="en-GB"/>
                    </w:rPr>
                    <w:t>0.4%</w:t>
                  </w:r>
                </w:p>
              </w:tc>
            </w:tr>
            <w:tr w:rsidR="000F2F93" w:rsidRPr="000F2F93" w14:paraId="7A99FC4E" w14:textId="77777777" w:rsidTr="000F2F93">
              <w:trPr>
                <w:trHeight w:val="315"/>
              </w:trPr>
              <w:tc>
                <w:tcPr>
                  <w:tcW w:w="3993" w:type="dxa"/>
                  <w:tcBorders>
                    <w:top w:val="nil"/>
                    <w:left w:val="single" w:sz="8" w:space="0" w:color="auto"/>
                    <w:bottom w:val="single" w:sz="8" w:space="0" w:color="auto"/>
                    <w:right w:val="single" w:sz="8" w:space="0" w:color="auto"/>
                  </w:tcBorders>
                  <w:shd w:val="clear" w:color="auto" w:fill="auto"/>
                  <w:vAlign w:val="center"/>
                  <w:hideMark/>
                </w:tcPr>
                <w:p w14:paraId="6DD546D0" w14:textId="77777777" w:rsidR="000F2F93" w:rsidRPr="000F2F93" w:rsidRDefault="000F2F93" w:rsidP="000F2F93">
                  <w:pPr>
                    <w:spacing w:after="0" w:line="240" w:lineRule="auto"/>
                    <w:rPr>
                      <w:rFonts w:ascii="Arial" w:eastAsia="Times New Roman" w:hAnsi="Arial" w:cs="Arial"/>
                      <w:b/>
                      <w:bCs/>
                      <w:color w:val="000000"/>
                      <w:lang w:eastAsia="en-GB"/>
                    </w:rPr>
                  </w:pPr>
                  <w:r w:rsidRPr="000F2F93">
                    <w:rPr>
                      <w:rFonts w:ascii="Arial" w:eastAsia="Times New Roman" w:hAnsi="Arial" w:cs="Arial"/>
                      <w:b/>
                      <w:bCs/>
                      <w:color w:val="000000"/>
                      <w:lang w:eastAsia="en-GB"/>
                    </w:rPr>
                    <w:t>Loss £15 - £20</w:t>
                  </w:r>
                </w:p>
              </w:tc>
              <w:tc>
                <w:tcPr>
                  <w:tcW w:w="1451" w:type="dxa"/>
                  <w:tcBorders>
                    <w:top w:val="nil"/>
                    <w:left w:val="nil"/>
                    <w:bottom w:val="single" w:sz="8" w:space="0" w:color="auto"/>
                    <w:right w:val="single" w:sz="8" w:space="0" w:color="auto"/>
                  </w:tcBorders>
                  <w:shd w:val="clear" w:color="auto" w:fill="auto"/>
                  <w:vAlign w:val="center"/>
                  <w:hideMark/>
                </w:tcPr>
                <w:p w14:paraId="2A0A7DE5" w14:textId="77777777" w:rsidR="000F2F93" w:rsidRPr="000F2F93" w:rsidRDefault="000F2F93" w:rsidP="000F2F93">
                  <w:pPr>
                    <w:spacing w:after="0" w:line="240" w:lineRule="auto"/>
                    <w:jc w:val="right"/>
                    <w:rPr>
                      <w:rFonts w:ascii="Arial" w:eastAsia="Times New Roman" w:hAnsi="Arial" w:cs="Arial"/>
                      <w:color w:val="000000"/>
                      <w:lang w:eastAsia="en-GB"/>
                    </w:rPr>
                  </w:pPr>
                  <w:r w:rsidRPr="000F2F93">
                    <w:rPr>
                      <w:rFonts w:ascii="Arial" w:eastAsia="Times New Roman" w:hAnsi="Arial" w:cs="Arial"/>
                      <w:color w:val="000000"/>
                      <w:lang w:eastAsia="en-GB"/>
                    </w:rPr>
                    <w:t>0</w:t>
                  </w:r>
                </w:p>
              </w:tc>
              <w:tc>
                <w:tcPr>
                  <w:tcW w:w="1584" w:type="dxa"/>
                  <w:tcBorders>
                    <w:top w:val="nil"/>
                    <w:left w:val="nil"/>
                    <w:bottom w:val="single" w:sz="8" w:space="0" w:color="auto"/>
                    <w:right w:val="single" w:sz="8" w:space="0" w:color="auto"/>
                  </w:tcBorders>
                  <w:shd w:val="clear" w:color="auto" w:fill="auto"/>
                  <w:vAlign w:val="center"/>
                  <w:hideMark/>
                </w:tcPr>
                <w:p w14:paraId="6F8C760E" w14:textId="77777777" w:rsidR="000F2F93" w:rsidRPr="000F2F93" w:rsidRDefault="000F2F93" w:rsidP="000F2F93">
                  <w:pPr>
                    <w:spacing w:after="0" w:line="240" w:lineRule="auto"/>
                    <w:jc w:val="center"/>
                    <w:rPr>
                      <w:rFonts w:ascii="Arial" w:eastAsia="Times New Roman" w:hAnsi="Arial" w:cs="Arial"/>
                      <w:color w:val="000000"/>
                      <w:lang w:eastAsia="en-GB"/>
                    </w:rPr>
                  </w:pPr>
                  <w:r w:rsidRPr="000F2F93">
                    <w:rPr>
                      <w:rFonts w:ascii="Arial" w:eastAsia="Times New Roman" w:hAnsi="Arial" w:cs="Arial"/>
                      <w:color w:val="000000"/>
                      <w:lang w:eastAsia="en-GB"/>
                    </w:rPr>
                    <w:t>0.0%</w:t>
                  </w:r>
                </w:p>
              </w:tc>
            </w:tr>
            <w:tr w:rsidR="000F2F93" w:rsidRPr="000F2F93" w14:paraId="59BD6BA2" w14:textId="77777777" w:rsidTr="000F2F93">
              <w:trPr>
                <w:trHeight w:val="315"/>
              </w:trPr>
              <w:tc>
                <w:tcPr>
                  <w:tcW w:w="3993" w:type="dxa"/>
                  <w:tcBorders>
                    <w:top w:val="nil"/>
                    <w:left w:val="single" w:sz="8" w:space="0" w:color="auto"/>
                    <w:bottom w:val="single" w:sz="8" w:space="0" w:color="auto"/>
                    <w:right w:val="single" w:sz="8" w:space="0" w:color="auto"/>
                  </w:tcBorders>
                  <w:shd w:val="clear" w:color="auto" w:fill="auto"/>
                  <w:vAlign w:val="center"/>
                  <w:hideMark/>
                </w:tcPr>
                <w:p w14:paraId="00713B0B" w14:textId="77777777" w:rsidR="000F2F93" w:rsidRPr="000F2F93" w:rsidRDefault="000F2F93" w:rsidP="000F2F93">
                  <w:pPr>
                    <w:spacing w:after="0" w:line="240" w:lineRule="auto"/>
                    <w:rPr>
                      <w:rFonts w:ascii="Arial" w:eastAsia="Times New Roman" w:hAnsi="Arial" w:cs="Arial"/>
                      <w:b/>
                      <w:bCs/>
                      <w:color w:val="000000"/>
                      <w:lang w:eastAsia="en-GB"/>
                    </w:rPr>
                  </w:pPr>
                  <w:r w:rsidRPr="000F2F93">
                    <w:rPr>
                      <w:rFonts w:ascii="Arial" w:eastAsia="Times New Roman" w:hAnsi="Arial" w:cs="Arial"/>
                      <w:b/>
                      <w:bCs/>
                      <w:color w:val="000000"/>
                      <w:lang w:eastAsia="en-GB"/>
                    </w:rPr>
                    <w:t>Loss over £20</w:t>
                  </w:r>
                </w:p>
              </w:tc>
              <w:tc>
                <w:tcPr>
                  <w:tcW w:w="1451" w:type="dxa"/>
                  <w:tcBorders>
                    <w:top w:val="nil"/>
                    <w:left w:val="nil"/>
                    <w:bottom w:val="single" w:sz="8" w:space="0" w:color="auto"/>
                    <w:right w:val="single" w:sz="8" w:space="0" w:color="auto"/>
                  </w:tcBorders>
                  <w:shd w:val="clear" w:color="auto" w:fill="auto"/>
                  <w:vAlign w:val="center"/>
                  <w:hideMark/>
                </w:tcPr>
                <w:p w14:paraId="12F2CE78" w14:textId="77777777" w:rsidR="000F2F93" w:rsidRPr="000F2F93" w:rsidRDefault="000F2F93" w:rsidP="000F2F93">
                  <w:pPr>
                    <w:spacing w:after="0" w:line="240" w:lineRule="auto"/>
                    <w:jc w:val="right"/>
                    <w:rPr>
                      <w:rFonts w:ascii="Arial" w:eastAsia="Times New Roman" w:hAnsi="Arial" w:cs="Arial"/>
                      <w:color w:val="000000"/>
                      <w:lang w:eastAsia="en-GB"/>
                    </w:rPr>
                  </w:pPr>
                  <w:r w:rsidRPr="000F2F93">
                    <w:rPr>
                      <w:rFonts w:ascii="Arial" w:eastAsia="Times New Roman" w:hAnsi="Arial" w:cs="Arial"/>
                      <w:color w:val="000000"/>
                      <w:lang w:eastAsia="en-GB"/>
                    </w:rPr>
                    <w:t>0</w:t>
                  </w:r>
                </w:p>
              </w:tc>
              <w:tc>
                <w:tcPr>
                  <w:tcW w:w="1584" w:type="dxa"/>
                  <w:tcBorders>
                    <w:top w:val="nil"/>
                    <w:left w:val="nil"/>
                    <w:bottom w:val="single" w:sz="8" w:space="0" w:color="auto"/>
                    <w:right w:val="single" w:sz="8" w:space="0" w:color="auto"/>
                  </w:tcBorders>
                  <w:shd w:val="clear" w:color="auto" w:fill="auto"/>
                  <w:vAlign w:val="center"/>
                  <w:hideMark/>
                </w:tcPr>
                <w:p w14:paraId="07E7914A" w14:textId="77777777" w:rsidR="000F2F93" w:rsidRPr="000F2F93" w:rsidRDefault="000F2F93" w:rsidP="000F2F93">
                  <w:pPr>
                    <w:spacing w:after="0" w:line="240" w:lineRule="auto"/>
                    <w:jc w:val="center"/>
                    <w:rPr>
                      <w:rFonts w:ascii="Arial" w:eastAsia="Times New Roman" w:hAnsi="Arial" w:cs="Arial"/>
                      <w:color w:val="000000"/>
                      <w:lang w:eastAsia="en-GB"/>
                    </w:rPr>
                  </w:pPr>
                  <w:r w:rsidRPr="000F2F93">
                    <w:rPr>
                      <w:rFonts w:ascii="Arial" w:eastAsia="Times New Roman" w:hAnsi="Arial" w:cs="Arial"/>
                      <w:color w:val="000000"/>
                      <w:lang w:eastAsia="en-GB"/>
                    </w:rPr>
                    <w:t>0.0%</w:t>
                  </w:r>
                </w:p>
              </w:tc>
            </w:tr>
            <w:tr w:rsidR="000F2F93" w:rsidRPr="000F2F93" w14:paraId="1411E69E" w14:textId="77777777" w:rsidTr="000F2F93">
              <w:trPr>
                <w:trHeight w:val="315"/>
              </w:trPr>
              <w:tc>
                <w:tcPr>
                  <w:tcW w:w="3993" w:type="dxa"/>
                  <w:tcBorders>
                    <w:top w:val="nil"/>
                    <w:left w:val="single" w:sz="8" w:space="0" w:color="auto"/>
                    <w:bottom w:val="single" w:sz="8" w:space="0" w:color="auto"/>
                    <w:right w:val="single" w:sz="8" w:space="0" w:color="auto"/>
                  </w:tcBorders>
                  <w:shd w:val="clear" w:color="000000" w:fill="D9D9D9"/>
                  <w:vAlign w:val="center"/>
                  <w:hideMark/>
                </w:tcPr>
                <w:p w14:paraId="52D6FA55" w14:textId="77777777" w:rsidR="000F2F93" w:rsidRPr="000F2F93" w:rsidRDefault="000F2F93" w:rsidP="000F2F93">
                  <w:pPr>
                    <w:spacing w:after="0" w:line="240" w:lineRule="auto"/>
                    <w:rPr>
                      <w:rFonts w:ascii="Arial" w:eastAsia="Times New Roman" w:hAnsi="Arial" w:cs="Arial"/>
                      <w:b/>
                      <w:bCs/>
                      <w:color w:val="000000"/>
                      <w:lang w:eastAsia="en-GB"/>
                    </w:rPr>
                  </w:pPr>
                  <w:r w:rsidRPr="000F2F93">
                    <w:rPr>
                      <w:rFonts w:ascii="Arial" w:eastAsia="Times New Roman" w:hAnsi="Arial" w:cs="Arial"/>
                      <w:b/>
                      <w:bCs/>
                      <w:color w:val="000000"/>
                      <w:lang w:eastAsia="en-GB"/>
                    </w:rPr>
                    <w:t>Total loss</w:t>
                  </w:r>
                </w:p>
              </w:tc>
              <w:tc>
                <w:tcPr>
                  <w:tcW w:w="1451" w:type="dxa"/>
                  <w:tcBorders>
                    <w:top w:val="nil"/>
                    <w:left w:val="nil"/>
                    <w:bottom w:val="single" w:sz="8" w:space="0" w:color="auto"/>
                    <w:right w:val="single" w:sz="8" w:space="0" w:color="auto"/>
                  </w:tcBorders>
                  <w:shd w:val="clear" w:color="000000" w:fill="D9D9D9"/>
                  <w:vAlign w:val="center"/>
                  <w:hideMark/>
                </w:tcPr>
                <w:p w14:paraId="1C4E742F" w14:textId="77777777" w:rsidR="000F2F93" w:rsidRPr="000F2F93" w:rsidRDefault="000F2F93" w:rsidP="000F2F93">
                  <w:pPr>
                    <w:spacing w:after="0" w:line="240" w:lineRule="auto"/>
                    <w:jc w:val="center"/>
                    <w:rPr>
                      <w:rFonts w:ascii="Arial" w:eastAsia="Times New Roman" w:hAnsi="Arial" w:cs="Arial"/>
                      <w:b/>
                      <w:bCs/>
                      <w:color w:val="000000"/>
                      <w:lang w:eastAsia="en-GB"/>
                    </w:rPr>
                  </w:pPr>
                  <w:r w:rsidRPr="000F2F93">
                    <w:rPr>
                      <w:rFonts w:ascii="Arial" w:eastAsia="Times New Roman" w:hAnsi="Arial" w:cs="Arial"/>
                      <w:b/>
                      <w:bCs/>
                      <w:color w:val="000000"/>
                      <w:lang w:eastAsia="en-GB"/>
                    </w:rPr>
                    <w:t>425</w:t>
                  </w:r>
                </w:p>
              </w:tc>
              <w:tc>
                <w:tcPr>
                  <w:tcW w:w="1584" w:type="dxa"/>
                  <w:tcBorders>
                    <w:top w:val="nil"/>
                    <w:left w:val="nil"/>
                    <w:bottom w:val="single" w:sz="8" w:space="0" w:color="auto"/>
                    <w:right w:val="single" w:sz="8" w:space="0" w:color="auto"/>
                  </w:tcBorders>
                  <w:shd w:val="clear" w:color="000000" w:fill="D9D9D9"/>
                  <w:vAlign w:val="center"/>
                  <w:hideMark/>
                </w:tcPr>
                <w:p w14:paraId="08CBF8BC" w14:textId="77777777" w:rsidR="000F2F93" w:rsidRPr="000F2F93" w:rsidRDefault="000F2F93" w:rsidP="000F2F93">
                  <w:pPr>
                    <w:spacing w:after="0" w:line="240" w:lineRule="auto"/>
                    <w:jc w:val="center"/>
                    <w:rPr>
                      <w:rFonts w:ascii="Arial" w:eastAsia="Times New Roman" w:hAnsi="Arial" w:cs="Arial"/>
                      <w:b/>
                      <w:bCs/>
                      <w:color w:val="000000"/>
                      <w:lang w:eastAsia="en-GB"/>
                    </w:rPr>
                  </w:pPr>
                  <w:r w:rsidRPr="000F2F93">
                    <w:rPr>
                      <w:rFonts w:ascii="Arial" w:eastAsia="Times New Roman" w:hAnsi="Arial" w:cs="Arial"/>
                      <w:b/>
                      <w:bCs/>
                      <w:color w:val="000000"/>
                      <w:lang w:eastAsia="en-GB"/>
                    </w:rPr>
                    <w:t>26.4%</w:t>
                  </w:r>
                </w:p>
              </w:tc>
            </w:tr>
          </w:tbl>
          <w:p w14:paraId="0D02E3C3" w14:textId="77777777" w:rsidR="006B7D01" w:rsidRDefault="006B7D01" w:rsidP="00436D24">
            <w:pPr>
              <w:spacing w:after="0" w:line="240" w:lineRule="auto"/>
              <w:rPr>
                <w:rFonts w:ascii="Arial" w:eastAsia="Times New Roman" w:hAnsi="Arial" w:cs="Arial"/>
                <w:sz w:val="24"/>
                <w:szCs w:val="24"/>
                <w:lang w:eastAsia="en-GB"/>
              </w:rPr>
            </w:pPr>
          </w:p>
          <w:p w14:paraId="42E86F01" w14:textId="77777777" w:rsidR="006B7D01" w:rsidRDefault="006B7D01" w:rsidP="00436D24">
            <w:pPr>
              <w:spacing w:after="0" w:line="240" w:lineRule="auto"/>
              <w:rPr>
                <w:rFonts w:ascii="Arial" w:eastAsia="Times New Roman" w:hAnsi="Arial" w:cs="Arial"/>
                <w:sz w:val="24"/>
                <w:szCs w:val="24"/>
                <w:lang w:eastAsia="en-GB"/>
              </w:rPr>
            </w:pPr>
          </w:p>
          <w:p w14:paraId="1E1942C7" w14:textId="3B03E07D" w:rsidR="00221EE6" w:rsidRPr="005D35BC" w:rsidRDefault="005D35BC" w:rsidP="005D35BC">
            <w:pPr>
              <w:spacing w:after="0" w:line="240" w:lineRule="auto"/>
              <w:rPr>
                <w:rFonts w:ascii="Arial" w:eastAsia="Times New Roman" w:hAnsi="Arial" w:cs="Arial"/>
                <w:sz w:val="24"/>
                <w:szCs w:val="24"/>
                <w:lang w:eastAsia="en-GB"/>
              </w:rPr>
            </w:pPr>
            <w:r w:rsidRPr="005D35BC">
              <w:rPr>
                <w:rFonts w:ascii="Arial" w:eastAsia="Times New Roman" w:hAnsi="Arial" w:cs="Arial"/>
                <w:sz w:val="24"/>
                <w:szCs w:val="24"/>
                <w:lang w:eastAsia="en-GB"/>
              </w:rPr>
              <w:t xml:space="preserve">Households </w:t>
            </w:r>
            <w:r>
              <w:rPr>
                <w:rFonts w:ascii="Arial" w:eastAsia="Times New Roman" w:hAnsi="Arial" w:cs="Arial"/>
                <w:sz w:val="24"/>
                <w:szCs w:val="24"/>
                <w:lang w:eastAsia="en-GB"/>
              </w:rPr>
              <w:t xml:space="preserve">are more likely to gain because there is </w:t>
            </w:r>
            <w:r w:rsidR="009A57D2">
              <w:rPr>
                <w:rFonts w:ascii="Arial" w:eastAsia="Times New Roman" w:hAnsi="Arial" w:cs="Arial"/>
                <w:sz w:val="24"/>
                <w:szCs w:val="24"/>
                <w:lang w:eastAsia="en-GB"/>
              </w:rPr>
              <w:t xml:space="preserve">a </w:t>
            </w:r>
            <w:r>
              <w:rPr>
                <w:rFonts w:ascii="Arial" w:eastAsia="Times New Roman" w:hAnsi="Arial" w:cs="Arial"/>
                <w:sz w:val="24"/>
                <w:szCs w:val="24"/>
                <w:lang w:eastAsia="en-GB"/>
              </w:rPr>
              <w:t>non-dependant in the household</w:t>
            </w:r>
            <w:r w:rsidR="00730AF0">
              <w:rPr>
                <w:rFonts w:ascii="Arial" w:eastAsia="Times New Roman" w:hAnsi="Arial" w:cs="Arial"/>
                <w:sz w:val="24"/>
                <w:szCs w:val="24"/>
                <w:lang w:eastAsia="en-GB"/>
              </w:rPr>
              <w:t xml:space="preserve"> who earns more than £</w:t>
            </w:r>
            <w:r w:rsidR="004C028B">
              <w:rPr>
                <w:rFonts w:ascii="Arial" w:eastAsia="Times New Roman" w:hAnsi="Arial" w:cs="Arial"/>
                <w:sz w:val="24"/>
                <w:szCs w:val="24"/>
                <w:lang w:eastAsia="en-GB"/>
              </w:rPr>
              <w:t>207.70</w:t>
            </w:r>
            <w:r w:rsidR="00730AF0">
              <w:rPr>
                <w:rFonts w:ascii="Arial" w:eastAsia="Times New Roman" w:hAnsi="Arial" w:cs="Arial"/>
                <w:sz w:val="24"/>
                <w:szCs w:val="24"/>
                <w:lang w:eastAsia="en-GB"/>
              </w:rPr>
              <w:t xml:space="preserve"> a week</w:t>
            </w:r>
            <w:r>
              <w:rPr>
                <w:rFonts w:ascii="Arial" w:eastAsia="Times New Roman" w:hAnsi="Arial" w:cs="Arial"/>
                <w:sz w:val="24"/>
                <w:szCs w:val="24"/>
                <w:lang w:eastAsia="en-GB"/>
              </w:rPr>
              <w:t xml:space="preserve">.  Households </w:t>
            </w:r>
            <w:r w:rsidR="00730AF0">
              <w:rPr>
                <w:rFonts w:ascii="Arial" w:eastAsia="Times New Roman" w:hAnsi="Arial" w:cs="Arial"/>
                <w:sz w:val="24"/>
                <w:szCs w:val="24"/>
                <w:lang w:eastAsia="en-GB"/>
              </w:rPr>
              <w:t xml:space="preserve">with non-dependants who are not in work </w:t>
            </w:r>
            <w:r w:rsidR="00044480">
              <w:rPr>
                <w:rFonts w:ascii="Arial" w:eastAsia="Times New Roman" w:hAnsi="Arial" w:cs="Arial"/>
                <w:sz w:val="24"/>
                <w:szCs w:val="24"/>
                <w:lang w:eastAsia="en-GB"/>
              </w:rPr>
              <w:t>or who earn less than £</w:t>
            </w:r>
            <w:r w:rsidR="004C028B">
              <w:rPr>
                <w:rFonts w:ascii="Arial" w:eastAsia="Times New Roman" w:hAnsi="Arial" w:cs="Arial"/>
                <w:sz w:val="24"/>
                <w:szCs w:val="24"/>
                <w:lang w:eastAsia="en-GB"/>
              </w:rPr>
              <w:t>207.70</w:t>
            </w:r>
            <w:r w:rsidR="00044480">
              <w:rPr>
                <w:rFonts w:ascii="Arial" w:eastAsia="Times New Roman" w:hAnsi="Arial" w:cs="Arial"/>
                <w:sz w:val="24"/>
                <w:szCs w:val="24"/>
                <w:lang w:eastAsia="en-GB"/>
              </w:rPr>
              <w:t xml:space="preserve"> a week </w:t>
            </w:r>
            <w:r w:rsidR="009A57D2">
              <w:rPr>
                <w:rFonts w:ascii="Arial" w:eastAsia="Times New Roman" w:hAnsi="Arial" w:cs="Arial"/>
                <w:sz w:val="24"/>
                <w:szCs w:val="24"/>
                <w:lang w:eastAsia="en-GB"/>
              </w:rPr>
              <w:t>are more likely to lose as a result of this proposal</w:t>
            </w:r>
            <w:r w:rsidR="00730AF0">
              <w:rPr>
                <w:rFonts w:ascii="Arial" w:eastAsia="Times New Roman" w:hAnsi="Arial" w:cs="Arial"/>
                <w:sz w:val="24"/>
                <w:szCs w:val="24"/>
                <w:lang w:eastAsia="en-GB"/>
              </w:rPr>
              <w:t>.  The more non-dependants in this situation, the greater the r</w:t>
            </w:r>
            <w:r w:rsidR="00240916">
              <w:rPr>
                <w:rFonts w:ascii="Arial" w:eastAsia="Times New Roman" w:hAnsi="Arial" w:cs="Arial"/>
                <w:sz w:val="24"/>
                <w:szCs w:val="24"/>
                <w:lang w:eastAsia="en-GB"/>
              </w:rPr>
              <w:t>eduction to Council Tax Support, although it should be noted that while the claimant/partner remain liable for payment of the Council Tax, it is intended that the loss due to changes to non-dependant deductions is spread across each of the non-dependants.  This</w:t>
            </w:r>
            <w:r w:rsidR="00F004E1">
              <w:rPr>
                <w:rFonts w:ascii="Arial" w:eastAsia="Times New Roman" w:hAnsi="Arial" w:cs="Arial"/>
                <w:sz w:val="24"/>
                <w:szCs w:val="24"/>
                <w:lang w:eastAsia="en-GB"/>
              </w:rPr>
              <w:t xml:space="preserve"> lowers the</w:t>
            </w:r>
            <w:r w:rsidR="00240916">
              <w:rPr>
                <w:rFonts w:ascii="Arial" w:eastAsia="Times New Roman" w:hAnsi="Arial" w:cs="Arial"/>
                <w:sz w:val="24"/>
                <w:szCs w:val="24"/>
                <w:lang w:eastAsia="en-GB"/>
              </w:rPr>
              <w:t xml:space="preserve"> level of loss per person.</w:t>
            </w:r>
          </w:p>
          <w:p w14:paraId="5E20C243" w14:textId="77777777" w:rsidR="00B9565B" w:rsidRDefault="00B9565B" w:rsidP="00B9565B">
            <w:pPr>
              <w:spacing w:after="0" w:line="240" w:lineRule="auto"/>
              <w:rPr>
                <w:rFonts w:ascii="Arial" w:eastAsia="Times New Roman" w:hAnsi="Arial" w:cs="Arial"/>
                <w:sz w:val="24"/>
                <w:szCs w:val="24"/>
                <w:lang w:eastAsia="en-GB"/>
              </w:rPr>
            </w:pPr>
          </w:p>
          <w:p w14:paraId="095E6B6D" w14:textId="77777777" w:rsidR="007D3C2F" w:rsidRDefault="00844AFF" w:rsidP="00B9565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proposal to accept the Universal Credit notification as a claim for Council Tax Support is expected to reduce barriers for all residents to claim Council Tax Support.  By not requiring a separate application to be submitted to the Council in addition to the Universal Credit claim made to Department for Work and Pensions, people who may not previously have known or felt able to make a claim for Council Tax Support should now be more likely to receive the assistance they are entitled to.</w:t>
            </w:r>
          </w:p>
          <w:p w14:paraId="284C9B80" w14:textId="77777777" w:rsidR="007D3C2F" w:rsidRDefault="007D3C2F" w:rsidP="00B9565B">
            <w:pPr>
              <w:spacing w:after="0" w:line="240" w:lineRule="auto"/>
              <w:rPr>
                <w:rFonts w:ascii="Arial" w:eastAsia="Times New Roman" w:hAnsi="Arial" w:cs="Arial"/>
                <w:sz w:val="24"/>
                <w:szCs w:val="24"/>
                <w:lang w:eastAsia="en-GB"/>
              </w:rPr>
            </w:pPr>
          </w:p>
          <w:p w14:paraId="720487CE" w14:textId="23DB5F95" w:rsidR="00B9565B" w:rsidRDefault="007D3C2F" w:rsidP="00B9565B">
            <w:pPr>
              <w:spacing w:after="0" w:line="240" w:lineRule="auto"/>
              <w:rPr>
                <w:rFonts w:ascii="Arial" w:eastAsia="Times New Roman" w:hAnsi="Arial" w:cs="Arial"/>
                <w:color w:val="FF0000"/>
                <w:sz w:val="24"/>
                <w:szCs w:val="24"/>
                <w:lang w:eastAsia="en-GB"/>
              </w:rPr>
            </w:pPr>
            <w:r>
              <w:rPr>
                <w:rFonts w:ascii="Arial" w:eastAsia="Times New Roman" w:hAnsi="Arial" w:cs="Arial"/>
                <w:sz w:val="24"/>
                <w:szCs w:val="24"/>
                <w:lang w:eastAsia="en-GB"/>
              </w:rPr>
              <w:t xml:space="preserve">Amending the scheme to restrict eligibility to those who are in receipt of Universal Credit or </w:t>
            </w:r>
            <w:r w:rsidR="002C052C">
              <w:rPr>
                <w:rFonts w:ascii="Arial" w:eastAsia="Times New Roman" w:hAnsi="Arial" w:cs="Arial"/>
                <w:sz w:val="24"/>
                <w:szCs w:val="24"/>
                <w:lang w:eastAsia="en-GB"/>
              </w:rPr>
              <w:t xml:space="preserve">contribution based </w:t>
            </w:r>
            <w:r>
              <w:rPr>
                <w:rFonts w:ascii="Arial" w:eastAsia="Times New Roman" w:hAnsi="Arial" w:cs="Arial"/>
                <w:sz w:val="24"/>
                <w:szCs w:val="24"/>
                <w:lang w:eastAsia="en-GB"/>
              </w:rPr>
              <w:t xml:space="preserve">Job Seekers Allowance/Employment Support Allowance </w:t>
            </w:r>
            <w:r w:rsidR="002C052C">
              <w:rPr>
                <w:rFonts w:ascii="Arial" w:eastAsia="Times New Roman" w:hAnsi="Arial" w:cs="Arial"/>
                <w:sz w:val="24"/>
                <w:szCs w:val="24"/>
                <w:lang w:eastAsia="en-GB"/>
              </w:rPr>
              <w:t xml:space="preserve">is </w:t>
            </w:r>
            <w:r w:rsidR="00C72E73">
              <w:rPr>
                <w:rFonts w:ascii="Arial" w:eastAsia="Times New Roman" w:hAnsi="Arial" w:cs="Arial"/>
                <w:sz w:val="24"/>
                <w:szCs w:val="24"/>
                <w:lang w:eastAsia="en-GB"/>
              </w:rPr>
              <w:t>forecast to impact 23 households who are currently in receipt of Council Tax Support.  This will not impact until the rollout of Universal Credit in the borough is complete.</w:t>
            </w:r>
          </w:p>
          <w:p w14:paraId="2F6E415A" w14:textId="09B28B24" w:rsidR="000F2EB2" w:rsidRDefault="000F2EB2" w:rsidP="00B9565B">
            <w:pPr>
              <w:spacing w:after="0" w:line="240" w:lineRule="auto"/>
              <w:rPr>
                <w:rFonts w:ascii="Arial" w:eastAsia="Times New Roman" w:hAnsi="Arial" w:cs="Arial"/>
                <w:b/>
                <w:i/>
                <w:color w:val="FF0000"/>
                <w:sz w:val="24"/>
                <w:szCs w:val="24"/>
                <w:lang w:eastAsia="en-GB"/>
              </w:rPr>
            </w:pPr>
          </w:p>
          <w:p w14:paraId="2190A531" w14:textId="75C40F83" w:rsidR="00F07712" w:rsidRDefault="00CE0D55" w:rsidP="00B9565B">
            <w:pPr>
              <w:spacing w:after="0" w:line="240" w:lineRule="auto"/>
              <w:rPr>
                <w:rFonts w:ascii="Arial" w:eastAsia="Times New Roman" w:hAnsi="Arial" w:cs="Arial"/>
                <w:sz w:val="24"/>
                <w:szCs w:val="24"/>
                <w:lang w:eastAsia="en-GB"/>
              </w:rPr>
            </w:pPr>
            <w:r>
              <w:rPr>
                <w:rFonts w:ascii="Arial" w:eastAsia="Times New Roman" w:hAnsi="Arial" w:cs="Arial"/>
                <w:sz w:val="24"/>
                <w:szCs w:val="24"/>
                <w:u w:val="single"/>
                <w:lang w:eastAsia="en-GB"/>
              </w:rPr>
              <w:t>Age</w:t>
            </w:r>
          </w:p>
          <w:p w14:paraId="7D94195C" w14:textId="77777777" w:rsidR="00CE0D55" w:rsidRDefault="00CE0D55" w:rsidP="00B9565B">
            <w:pPr>
              <w:spacing w:after="0" w:line="240" w:lineRule="auto"/>
              <w:rPr>
                <w:rFonts w:ascii="Arial" w:eastAsia="Times New Roman" w:hAnsi="Arial" w:cs="Arial"/>
                <w:sz w:val="24"/>
                <w:szCs w:val="24"/>
                <w:lang w:eastAsia="en-GB"/>
              </w:rPr>
            </w:pPr>
          </w:p>
          <w:p w14:paraId="359DD988" w14:textId="336AC1FD" w:rsidR="00CE0D55" w:rsidRDefault="005B2C3A" w:rsidP="00B9565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Only working age claimants will be impacted by these proposals.  There may be non-dependant pensioners or children living in affected households, but the changes won’t affect pensioner claimants.</w:t>
            </w:r>
          </w:p>
          <w:p w14:paraId="21A0DAC2" w14:textId="77777777" w:rsidR="005B2C3A" w:rsidRDefault="005B2C3A" w:rsidP="00B9565B">
            <w:pPr>
              <w:spacing w:after="0" w:line="240" w:lineRule="auto"/>
              <w:rPr>
                <w:rFonts w:ascii="Arial" w:eastAsia="Times New Roman" w:hAnsi="Arial" w:cs="Arial"/>
                <w:sz w:val="24"/>
                <w:szCs w:val="24"/>
                <w:lang w:eastAsia="en-GB"/>
              </w:rPr>
            </w:pPr>
          </w:p>
          <w:p w14:paraId="32F501C5" w14:textId="08E8525D" w:rsidR="005B2C3A" w:rsidRDefault="005B2C3A" w:rsidP="00B9565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35 – 44 age group are slightly more likely to see a reduction to their entitlement than other households (31% compare to 24%</w:t>
            </w:r>
            <w:r w:rsidR="00D5430D">
              <w:rPr>
                <w:rFonts w:ascii="Arial" w:eastAsia="Times New Roman" w:hAnsi="Arial" w:cs="Arial"/>
                <w:sz w:val="24"/>
                <w:szCs w:val="24"/>
                <w:lang w:eastAsia="en-GB"/>
              </w:rPr>
              <w:t xml:space="preserve"> of the total caseload</w:t>
            </w:r>
            <w:r>
              <w:rPr>
                <w:rFonts w:ascii="Arial" w:eastAsia="Times New Roman" w:hAnsi="Arial" w:cs="Arial"/>
                <w:sz w:val="24"/>
                <w:szCs w:val="24"/>
                <w:lang w:eastAsia="en-GB"/>
              </w:rPr>
              <w:t>).  This is because they are more likely to be in-work, less likely to be classified as disabled and there are slightly more households with 5 or more children in this group.</w:t>
            </w:r>
          </w:p>
          <w:p w14:paraId="688AA314" w14:textId="77777777" w:rsidR="00CE3999" w:rsidRDefault="00CE3999" w:rsidP="00B9565B">
            <w:pPr>
              <w:spacing w:after="0" w:line="240" w:lineRule="auto"/>
              <w:rPr>
                <w:rFonts w:ascii="Arial" w:eastAsia="Times New Roman" w:hAnsi="Arial" w:cs="Arial"/>
                <w:sz w:val="24"/>
                <w:szCs w:val="24"/>
                <w:lang w:eastAsia="en-GB"/>
              </w:rPr>
            </w:pPr>
          </w:p>
          <w:p w14:paraId="299F2E4D" w14:textId="7391775D" w:rsidR="00CE3999" w:rsidRDefault="00CE3999" w:rsidP="00B9565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Of the 23 households expected to lose entitlement in 2023 due to no entitlement to Universal Credit, 12 are in the 55-64 age group.</w:t>
            </w:r>
          </w:p>
          <w:p w14:paraId="6FCA3CC5" w14:textId="77777777" w:rsidR="005B2C3A" w:rsidRDefault="005B2C3A" w:rsidP="00B9565B">
            <w:pPr>
              <w:spacing w:after="0" w:line="240" w:lineRule="auto"/>
              <w:rPr>
                <w:rFonts w:ascii="Arial" w:eastAsia="Times New Roman" w:hAnsi="Arial" w:cs="Arial"/>
                <w:sz w:val="24"/>
                <w:szCs w:val="24"/>
                <w:lang w:eastAsia="en-GB"/>
              </w:rPr>
            </w:pPr>
          </w:p>
          <w:p w14:paraId="1D9B907E" w14:textId="5B0AC5BE" w:rsidR="005B2C3A" w:rsidRDefault="005B2C3A" w:rsidP="00B9565B">
            <w:pPr>
              <w:spacing w:after="0" w:line="240" w:lineRule="auto"/>
              <w:rPr>
                <w:rFonts w:ascii="Arial" w:eastAsia="Times New Roman" w:hAnsi="Arial" w:cs="Arial"/>
                <w:sz w:val="24"/>
                <w:szCs w:val="24"/>
                <w:u w:val="single"/>
                <w:lang w:eastAsia="en-GB"/>
              </w:rPr>
            </w:pPr>
            <w:r>
              <w:rPr>
                <w:rFonts w:ascii="Arial" w:eastAsia="Times New Roman" w:hAnsi="Arial" w:cs="Arial"/>
                <w:sz w:val="24"/>
                <w:szCs w:val="24"/>
                <w:u w:val="single"/>
                <w:lang w:eastAsia="en-GB"/>
              </w:rPr>
              <w:t>Households with children</w:t>
            </w:r>
          </w:p>
          <w:p w14:paraId="3C0ED5BE" w14:textId="77777777" w:rsidR="005B2C3A" w:rsidRDefault="005B2C3A" w:rsidP="00B9565B">
            <w:pPr>
              <w:spacing w:after="0" w:line="240" w:lineRule="auto"/>
              <w:rPr>
                <w:rFonts w:ascii="Arial" w:eastAsia="Times New Roman" w:hAnsi="Arial" w:cs="Arial"/>
                <w:sz w:val="24"/>
                <w:szCs w:val="24"/>
                <w:lang w:eastAsia="en-GB"/>
              </w:rPr>
            </w:pPr>
          </w:p>
          <w:p w14:paraId="24CE77CE" w14:textId="05A5C403" w:rsidR="00DC1CEC" w:rsidRDefault="00DC1CEC" w:rsidP="00B9565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Households with children are more likely to be impacted proportionately to the caseload as a whole</w:t>
            </w:r>
            <w:r w:rsidR="007C0710">
              <w:rPr>
                <w:rFonts w:ascii="Arial" w:eastAsia="Times New Roman" w:hAnsi="Arial" w:cs="Arial"/>
                <w:sz w:val="24"/>
                <w:szCs w:val="24"/>
                <w:lang w:eastAsia="en-GB"/>
              </w:rPr>
              <w:t>,</w:t>
            </w:r>
            <w:r w:rsidR="005705A8">
              <w:rPr>
                <w:rFonts w:ascii="Arial" w:eastAsia="Times New Roman" w:hAnsi="Arial" w:cs="Arial"/>
                <w:sz w:val="24"/>
                <w:szCs w:val="24"/>
                <w:lang w:eastAsia="en-GB"/>
              </w:rPr>
              <w:t xml:space="preserve"> in part because these households are more likely to claim Council Tax Support in the borough</w:t>
            </w:r>
            <w:r w:rsidR="007C0710">
              <w:rPr>
                <w:rFonts w:ascii="Arial" w:eastAsia="Times New Roman" w:hAnsi="Arial" w:cs="Arial"/>
                <w:sz w:val="24"/>
                <w:szCs w:val="24"/>
                <w:lang w:eastAsia="en-GB"/>
              </w:rPr>
              <w:t xml:space="preserve"> (59% of the working age caseload have children)</w:t>
            </w:r>
            <w:r>
              <w:rPr>
                <w:rFonts w:ascii="Arial" w:eastAsia="Times New Roman" w:hAnsi="Arial" w:cs="Arial"/>
                <w:sz w:val="24"/>
                <w:szCs w:val="24"/>
                <w:lang w:eastAsia="en-GB"/>
              </w:rPr>
              <w:t xml:space="preserve">.  This </w:t>
            </w:r>
            <w:r>
              <w:rPr>
                <w:rFonts w:ascii="Arial" w:eastAsia="Times New Roman" w:hAnsi="Arial" w:cs="Arial"/>
                <w:sz w:val="24"/>
                <w:szCs w:val="24"/>
                <w:lang w:eastAsia="en-GB"/>
              </w:rPr>
              <w:lastRenderedPageBreak/>
              <w:t xml:space="preserve">means that while more will lose, there will also be more who gain.  </w:t>
            </w:r>
          </w:p>
          <w:p w14:paraId="1FD6D81B" w14:textId="77777777" w:rsidR="00DC1CEC" w:rsidRDefault="00DC1CEC" w:rsidP="00B9565B">
            <w:pPr>
              <w:spacing w:after="0" w:line="240" w:lineRule="auto"/>
              <w:rPr>
                <w:rFonts w:ascii="Arial" w:eastAsia="Times New Roman" w:hAnsi="Arial" w:cs="Arial"/>
                <w:sz w:val="24"/>
                <w:szCs w:val="24"/>
                <w:lang w:eastAsia="en-GB"/>
              </w:rPr>
            </w:pPr>
          </w:p>
          <w:p w14:paraId="4750E25D" w14:textId="12CDE7DC" w:rsidR="005B2C3A" w:rsidRDefault="005B2C3A" w:rsidP="00B9565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31% (1,241) </w:t>
            </w:r>
            <w:r w:rsidR="00DC1CEC">
              <w:rPr>
                <w:rFonts w:ascii="Arial" w:eastAsia="Times New Roman" w:hAnsi="Arial" w:cs="Arial"/>
                <w:sz w:val="24"/>
                <w:szCs w:val="24"/>
                <w:lang w:eastAsia="en-GB"/>
              </w:rPr>
              <w:t xml:space="preserve">of households with children will lose </w:t>
            </w:r>
            <w:r>
              <w:rPr>
                <w:rFonts w:ascii="Arial" w:eastAsia="Times New Roman" w:hAnsi="Arial" w:cs="Arial"/>
                <w:sz w:val="24"/>
                <w:szCs w:val="24"/>
                <w:lang w:eastAsia="en-GB"/>
              </w:rPr>
              <w:t>compared to 24%</w:t>
            </w:r>
            <w:r w:rsidR="00DC1CEC">
              <w:rPr>
                <w:rFonts w:ascii="Arial" w:eastAsia="Times New Roman" w:hAnsi="Arial" w:cs="Arial"/>
                <w:sz w:val="24"/>
                <w:szCs w:val="24"/>
                <w:lang w:eastAsia="en-GB"/>
              </w:rPr>
              <w:t xml:space="preserve"> of the total caseload.</w:t>
            </w:r>
            <w:r>
              <w:rPr>
                <w:rFonts w:ascii="Arial" w:eastAsia="Times New Roman" w:hAnsi="Arial" w:cs="Arial"/>
                <w:sz w:val="24"/>
                <w:szCs w:val="24"/>
                <w:lang w:eastAsia="en-GB"/>
              </w:rPr>
              <w:t xml:space="preserve">  </w:t>
            </w:r>
          </w:p>
          <w:p w14:paraId="3F89C82C" w14:textId="77777777" w:rsidR="005B2C3A" w:rsidRDefault="005B2C3A" w:rsidP="00B9565B">
            <w:pPr>
              <w:spacing w:after="0" w:line="240" w:lineRule="auto"/>
              <w:rPr>
                <w:rFonts w:ascii="Arial" w:eastAsia="Times New Roman" w:hAnsi="Arial" w:cs="Arial"/>
                <w:sz w:val="24"/>
                <w:szCs w:val="24"/>
                <w:lang w:eastAsia="en-GB"/>
              </w:rPr>
            </w:pPr>
          </w:p>
          <w:p w14:paraId="23D10A2A" w14:textId="10774CCA" w:rsidR="005B2C3A" w:rsidRDefault="005B2C3A" w:rsidP="00B9565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value of the reduction is also more likely to be greater with 9.9% (394) households with children losing more than £5 a week compared to 6.6% (443) in the caseload as a whole.  310 lose £5 - £10, 84 households lose more than £10 a week.</w:t>
            </w:r>
          </w:p>
          <w:p w14:paraId="4BC9A292" w14:textId="77777777" w:rsidR="005B2C3A" w:rsidRDefault="005B2C3A" w:rsidP="00B9565B">
            <w:pPr>
              <w:spacing w:after="0" w:line="240" w:lineRule="auto"/>
              <w:rPr>
                <w:rFonts w:ascii="Arial" w:eastAsia="Times New Roman" w:hAnsi="Arial" w:cs="Arial"/>
                <w:sz w:val="24"/>
                <w:szCs w:val="24"/>
                <w:lang w:eastAsia="en-GB"/>
              </w:rPr>
            </w:pPr>
          </w:p>
          <w:p w14:paraId="5A7A8B99" w14:textId="2BF54049" w:rsidR="005B2C3A" w:rsidRDefault="005B2C3A" w:rsidP="00B9565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more children there are in a household, the more they will lose: 15.7% of households with 3+ children will lose over £5 (5.7% in the total caseload) and 29.3% of households with 5+ children</w:t>
            </w:r>
            <w:r w:rsidR="00F27282">
              <w:rPr>
                <w:rFonts w:ascii="Arial" w:eastAsia="Times New Roman" w:hAnsi="Arial" w:cs="Arial"/>
                <w:sz w:val="24"/>
                <w:szCs w:val="24"/>
                <w:lang w:eastAsia="en-GB"/>
              </w:rPr>
              <w:t xml:space="preserve"> will</w:t>
            </w:r>
            <w:r w:rsidR="00DC1CEC">
              <w:rPr>
                <w:rFonts w:ascii="Arial" w:eastAsia="Times New Roman" w:hAnsi="Arial" w:cs="Arial"/>
                <w:sz w:val="24"/>
                <w:szCs w:val="24"/>
                <w:lang w:eastAsia="en-GB"/>
              </w:rPr>
              <w:t xml:space="preserve"> also</w:t>
            </w:r>
            <w:r w:rsidR="00F27282">
              <w:rPr>
                <w:rFonts w:ascii="Arial" w:eastAsia="Times New Roman" w:hAnsi="Arial" w:cs="Arial"/>
                <w:sz w:val="24"/>
                <w:szCs w:val="24"/>
                <w:lang w:eastAsia="en-GB"/>
              </w:rPr>
              <w:t xml:space="preserve"> lose more than £5 a week.</w:t>
            </w:r>
          </w:p>
          <w:p w14:paraId="75A194C5" w14:textId="77777777" w:rsidR="000B7C25" w:rsidRDefault="000B7C25" w:rsidP="00B9565B">
            <w:pPr>
              <w:spacing w:after="0" w:line="240" w:lineRule="auto"/>
              <w:rPr>
                <w:rFonts w:ascii="Arial" w:eastAsia="Times New Roman" w:hAnsi="Arial" w:cs="Arial"/>
                <w:sz w:val="24"/>
                <w:szCs w:val="24"/>
                <w:lang w:eastAsia="en-GB"/>
              </w:rPr>
            </w:pPr>
          </w:p>
          <w:p w14:paraId="52D54DAA" w14:textId="268D976D" w:rsidR="000B7C25" w:rsidRDefault="000B7C25" w:rsidP="00B9565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reasons for loss are:</w:t>
            </w:r>
          </w:p>
          <w:p w14:paraId="20F6F417" w14:textId="77777777" w:rsidR="000B7C25" w:rsidRDefault="000B7C25" w:rsidP="00B9565B">
            <w:pPr>
              <w:spacing w:after="0" w:line="240" w:lineRule="auto"/>
              <w:rPr>
                <w:rFonts w:ascii="Arial" w:eastAsia="Times New Roman" w:hAnsi="Arial" w:cs="Arial"/>
                <w:sz w:val="24"/>
                <w:szCs w:val="24"/>
                <w:lang w:eastAsia="en-GB"/>
              </w:rPr>
            </w:pPr>
          </w:p>
          <w:p w14:paraId="7F73BED8" w14:textId="71B616E2" w:rsidR="005E35D0" w:rsidRPr="00774C92" w:rsidRDefault="005E35D0" w:rsidP="005E35D0">
            <w:pPr>
              <w:pStyle w:val="ListBullet"/>
            </w:pPr>
            <w:r w:rsidRPr="00774C92">
              <w:t>They are more likely to be in work (56%) than the caseload as a whole</w:t>
            </w:r>
          </w:p>
          <w:p w14:paraId="166D5EAE" w14:textId="77777777" w:rsidR="005E35D0" w:rsidRPr="00774C92" w:rsidRDefault="005E35D0" w:rsidP="005E35D0">
            <w:pPr>
              <w:pStyle w:val="ListBullet"/>
            </w:pPr>
            <w:r w:rsidRPr="00774C92">
              <w:t xml:space="preserve">There are proportionately more households with children in receipt of Council Tax Support than there are in the borough as a whole </w:t>
            </w:r>
          </w:p>
          <w:p w14:paraId="7CD5F693" w14:textId="77777777" w:rsidR="005E35D0" w:rsidRPr="00774C92" w:rsidRDefault="005E35D0" w:rsidP="005E35D0">
            <w:pPr>
              <w:pStyle w:val="ListBullet"/>
            </w:pPr>
            <w:r w:rsidRPr="00774C92">
              <w:t>A number of households with children are not claiming all of the tax credits they are entitled to</w:t>
            </w:r>
          </w:p>
          <w:p w14:paraId="37615C8A" w14:textId="77777777" w:rsidR="005E35D0" w:rsidRPr="00774C92" w:rsidRDefault="005E35D0" w:rsidP="005E35D0">
            <w:pPr>
              <w:pStyle w:val="ListBullet"/>
            </w:pPr>
            <w:r w:rsidRPr="00774C92">
              <w:t>Larger families will lose out due to the removal of the means test so there is no additional benefit awarded to account for the extra cost of having more children</w:t>
            </w:r>
          </w:p>
          <w:p w14:paraId="2D27ECC8" w14:textId="3176AD63" w:rsidR="005E35D0" w:rsidRPr="00774C92" w:rsidRDefault="005E35D0" w:rsidP="005E35D0">
            <w:pPr>
              <w:pStyle w:val="ListBullet"/>
            </w:pPr>
            <w:r w:rsidRPr="00774C92">
              <w:t>Households paying more child care costs will lose more Council Tax Support under these proposals</w:t>
            </w:r>
            <w:r w:rsidR="00F27282">
              <w:t xml:space="preserve">.  This is because, unlike in the current scheme, there is no deduction from earnings for child care costs </w:t>
            </w:r>
            <w:r w:rsidR="00DC1CEC">
              <w:t xml:space="preserve">in Council Tax Support </w:t>
            </w:r>
            <w:r w:rsidR="00F27282">
              <w:t>so the level of earnings used to assess entitlement will be higher</w:t>
            </w:r>
          </w:p>
          <w:p w14:paraId="6FB3758B" w14:textId="77777777" w:rsidR="005E35D0" w:rsidRPr="00774C92" w:rsidRDefault="005E35D0" w:rsidP="005E35D0">
            <w:pPr>
              <w:pStyle w:val="ListBullet"/>
            </w:pPr>
            <w:r w:rsidRPr="00774C92">
              <w:t>Proportionately less households with children are disabled than in the caseload as a whole.  Disabled groups are less likely to be detrimentally impacted by these proposals</w:t>
            </w:r>
          </w:p>
          <w:p w14:paraId="1A8848E4" w14:textId="5DDF70E5" w:rsidR="000B7C25" w:rsidRDefault="00DC1CEC" w:rsidP="00B9565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For households with children who gain, </w:t>
            </w:r>
            <w:r w:rsidR="005E35D0">
              <w:rPr>
                <w:rFonts w:ascii="Arial" w:eastAsia="Times New Roman" w:hAnsi="Arial" w:cs="Arial"/>
                <w:sz w:val="24"/>
                <w:szCs w:val="24"/>
                <w:lang w:eastAsia="en-GB"/>
              </w:rPr>
              <w:t xml:space="preserve">26% </w:t>
            </w:r>
            <w:r w:rsidR="004D787D">
              <w:rPr>
                <w:rFonts w:ascii="Arial" w:eastAsia="Times New Roman" w:hAnsi="Arial" w:cs="Arial"/>
                <w:sz w:val="24"/>
                <w:szCs w:val="24"/>
                <w:lang w:eastAsia="en-GB"/>
              </w:rPr>
              <w:t xml:space="preserve">will gain </w:t>
            </w:r>
            <w:r w:rsidR="005E35D0">
              <w:rPr>
                <w:rFonts w:ascii="Arial" w:eastAsia="Times New Roman" w:hAnsi="Arial" w:cs="Arial"/>
                <w:sz w:val="24"/>
                <w:szCs w:val="24"/>
                <w:lang w:eastAsia="en-GB"/>
              </w:rPr>
              <w:t>compared to 19% of the caseload as a whole.  Households with 3 or 4 children are most likely to gain, while households with 5+ children are least likely.</w:t>
            </w:r>
          </w:p>
          <w:p w14:paraId="5FDB3BCB" w14:textId="77777777" w:rsidR="005E35D0" w:rsidRDefault="005E35D0" w:rsidP="00B9565B">
            <w:pPr>
              <w:spacing w:after="0" w:line="240" w:lineRule="auto"/>
              <w:rPr>
                <w:rFonts w:ascii="Arial" w:eastAsia="Times New Roman" w:hAnsi="Arial" w:cs="Arial"/>
                <w:sz w:val="24"/>
                <w:szCs w:val="24"/>
                <w:lang w:eastAsia="en-GB"/>
              </w:rPr>
            </w:pPr>
          </w:p>
          <w:p w14:paraId="0DA0986E" w14:textId="6660A299" w:rsidR="005E35D0" w:rsidRDefault="005E35D0" w:rsidP="00B9565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value of gain is also higher for households with children, except where there are 5+ children.</w:t>
            </w:r>
          </w:p>
          <w:p w14:paraId="244AA612" w14:textId="77777777" w:rsidR="005E35D0" w:rsidRDefault="005E35D0" w:rsidP="00B9565B">
            <w:pPr>
              <w:spacing w:after="0" w:line="240" w:lineRule="auto"/>
              <w:rPr>
                <w:rFonts w:ascii="Arial" w:eastAsia="Times New Roman" w:hAnsi="Arial" w:cs="Arial"/>
                <w:sz w:val="24"/>
                <w:szCs w:val="24"/>
                <w:lang w:eastAsia="en-GB"/>
              </w:rPr>
            </w:pPr>
          </w:p>
          <w:p w14:paraId="2E3BABE5" w14:textId="678A74FF" w:rsidR="005E35D0" w:rsidRDefault="005E35D0" w:rsidP="00B9565B">
            <w:pPr>
              <w:spacing w:after="0" w:line="240" w:lineRule="auto"/>
              <w:rPr>
                <w:rFonts w:ascii="Arial" w:eastAsia="Times New Roman" w:hAnsi="Arial" w:cs="Arial"/>
                <w:sz w:val="24"/>
                <w:szCs w:val="24"/>
                <w:u w:val="single"/>
                <w:lang w:eastAsia="en-GB"/>
              </w:rPr>
            </w:pPr>
            <w:r>
              <w:rPr>
                <w:rFonts w:ascii="Arial" w:eastAsia="Times New Roman" w:hAnsi="Arial" w:cs="Arial"/>
                <w:sz w:val="24"/>
                <w:szCs w:val="24"/>
                <w:u w:val="single"/>
                <w:lang w:eastAsia="en-GB"/>
              </w:rPr>
              <w:t>Disability</w:t>
            </w:r>
          </w:p>
          <w:p w14:paraId="099A0734" w14:textId="77777777" w:rsidR="005E35D0" w:rsidRDefault="005E35D0" w:rsidP="00B9565B">
            <w:pPr>
              <w:spacing w:after="0" w:line="240" w:lineRule="auto"/>
              <w:rPr>
                <w:rFonts w:ascii="Arial" w:eastAsia="Times New Roman" w:hAnsi="Arial" w:cs="Arial"/>
                <w:sz w:val="24"/>
                <w:szCs w:val="24"/>
                <w:u w:val="single"/>
                <w:lang w:eastAsia="en-GB"/>
              </w:rPr>
            </w:pPr>
          </w:p>
          <w:p w14:paraId="45B757C4" w14:textId="0B412D29" w:rsidR="005E35D0" w:rsidRDefault="005E35D0" w:rsidP="00B9565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Most households who are disabled will see no change as a result of these proposals: 2,625 (88%).  </w:t>
            </w:r>
            <w:r w:rsidR="009D6741">
              <w:rPr>
                <w:rFonts w:ascii="Arial" w:eastAsia="Times New Roman" w:hAnsi="Arial" w:cs="Arial"/>
                <w:sz w:val="24"/>
                <w:szCs w:val="24"/>
                <w:lang w:eastAsia="en-GB"/>
              </w:rPr>
              <w:t xml:space="preserve">This is because most are already in receipt of maximum Council Tax Support and non-dependant deductions are more likely to be disregarded.  </w:t>
            </w:r>
          </w:p>
          <w:p w14:paraId="7D201410" w14:textId="77777777" w:rsidR="00E93C7B" w:rsidRDefault="00E93C7B" w:rsidP="00B9565B">
            <w:pPr>
              <w:spacing w:after="0" w:line="240" w:lineRule="auto"/>
              <w:rPr>
                <w:rFonts w:ascii="Arial" w:eastAsia="Times New Roman" w:hAnsi="Arial" w:cs="Arial"/>
                <w:sz w:val="24"/>
                <w:szCs w:val="24"/>
                <w:lang w:eastAsia="en-GB"/>
              </w:rPr>
            </w:pPr>
          </w:p>
          <w:p w14:paraId="52AEAA77" w14:textId="161FB89B" w:rsidR="00E93C7B" w:rsidRDefault="00E93C7B" w:rsidP="00B9565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8% (247) will gain.</w:t>
            </w:r>
            <w:r w:rsidR="00031AC8">
              <w:rPr>
                <w:rFonts w:ascii="Arial" w:eastAsia="Times New Roman" w:hAnsi="Arial" w:cs="Arial"/>
                <w:sz w:val="24"/>
                <w:szCs w:val="24"/>
                <w:lang w:eastAsia="en-GB"/>
              </w:rPr>
              <w:t xml:space="preserve">  This is because households who are classified as disabled under the scheme</w:t>
            </w:r>
            <w:r w:rsidR="00360FD6">
              <w:rPr>
                <w:rFonts w:ascii="Arial" w:eastAsia="Times New Roman" w:hAnsi="Arial" w:cs="Arial"/>
                <w:sz w:val="24"/>
                <w:szCs w:val="24"/>
                <w:lang w:eastAsia="en-GB"/>
              </w:rPr>
              <w:t xml:space="preserve"> and are in-work will now be treated the same as out of work households, receiving 86% of their Council Tax liability less any non-dependant deduction if they are not disregarded.</w:t>
            </w:r>
          </w:p>
          <w:p w14:paraId="57FBA678" w14:textId="77777777" w:rsidR="00E93C7B" w:rsidRDefault="00E93C7B" w:rsidP="00B9565B">
            <w:pPr>
              <w:spacing w:after="0" w:line="240" w:lineRule="auto"/>
              <w:rPr>
                <w:rFonts w:ascii="Arial" w:eastAsia="Times New Roman" w:hAnsi="Arial" w:cs="Arial"/>
                <w:sz w:val="24"/>
                <w:szCs w:val="24"/>
                <w:lang w:eastAsia="en-GB"/>
              </w:rPr>
            </w:pPr>
          </w:p>
          <w:p w14:paraId="6C2E296D" w14:textId="55AF296A" w:rsidR="00E93C7B" w:rsidRDefault="00E93C7B" w:rsidP="00B9565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4% (121) will lose.  Any losses are as a result of the proposals to change the non-dependant deductions.  The value of loss is less than the caseload as a whole with 111 households losing less than £5 a week and 10 households losing £5 - £15.</w:t>
            </w:r>
            <w:r w:rsidR="00FA392F">
              <w:rPr>
                <w:rFonts w:ascii="Arial" w:eastAsia="Times New Roman" w:hAnsi="Arial" w:cs="Arial"/>
                <w:sz w:val="24"/>
                <w:szCs w:val="24"/>
                <w:lang w:eastAsia="en-GB"/>
              </w:rPr>
              <w:t xml:space="preserve">  </w:t>
            </w:r>
          </w:p>
          <w:p w14:paraId="3BD4A70B" w14:textId="77777777" w:rsidR="007B3E89" w:rsidRDefault="007B3E89" w:rsidP="00B9565B">
            <w:pPr>
              <w:spacing w:after="0" w:line="240" w:lineRule="auto"/>
              <w:rPr>
                <w:rFonts w:ascii="Arial" w:eastAsia="Times New Roman" w:hAnsi="Arial" w:cs="Arial"/>
                <w:sz w:val="24"/>
                <w:szCs w:val="24"/>
                <w:lang w:eastAsia="en-GB"/>
              </w:rPr>
            </w:pPr>
          </w:p>
          <w:p w14:paraId="68191B2C" w14:textId="40D562C4" w:rsidR="007B3E89" w:rsidRDefault="007B3E89" w:rsidP="00B9565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While some of the loss is offset by gains from the banded scheme, 130 disabled households will lose due to the proposed changes to non-dependant deductions</w:t>
            </w:r>
            <w:r w:rsidR="002F4131">
              <w:rPr>
                <w:rFonts w:ascii="Arial" w:eastAsia="Times New Roman" w:hAnsi="Arial" w:cs="Arial"/>
                <w:sz w:val="24"/>
                <w:szCs w:val="24"/>
                <w:lang w:eastAsia="en-GB"/>
              </w:rPr>
              <w:t>.  120 lose under £5, 10 lose £5 - £15</w:t>
            </w:r>
          </w:p>
          <w:p w14:paraId="09086C65" w14:textId="77777777" w:rsidR="00B10BCA" w:rsidRDefault="00B10BCA" w:rsidP="00B9565B">
            <w:pPr>
              <w:spacing w:after="0" w:line="240" w:lineRule="auto"/>
              <w:rPr>
                <w:rFonts w:ascii="Arial" w:eastAsia="Times New Roman" w:hAnsi="Arial" w:cs="Arial"/>
                <w:sz w:val="24"/>
                <w:szCs w:val="24"/>
                <w:lang w:eastAsia="en-GB"/>
              </w:rPr>
            </w:pPr>
          </w:p>
          <w:p w14:paraId="2333220E" w14:textId="49AA0D09" w:rsidR="00B10BCA" w:rsidRPr="00FA392F" w:rsidRDefault="00B10BCA" w:rsidP="00B9565B">
            <w:pPr>
              <w:spacing w:after="0" w:line="240" w:lineRule="auto"/>
              <w:rPr>
                <w:rFonts w:ascii="Arial" w:eastAsia="Times New Roman" w:hAnsi="Arial" w:cs="Arial"/>
                <w:color w:val="FF0000"/>
                <w:sz w:val="24"/>
                <w:szCs w:val="24"/>
                <w:lang w:eastAsia="en-GB"/>
              </w:rPr>
            </w:pPr>
            <w:r>
              <w:rPr>
                <w:rFonts w:ascii="Arial" w:eastAsia="Times New Roman" w:hAnsi="Arial" w:cs="Arial"/>
                <w:sz w:val="24"/>
                <w:szCs w:val="24"/>
                <w:lang w:eastAsia="en-GB"/>
              </w:rPr>
              <w:t>While low in number, disabled households are disproportionately impacted by the proposal to use Universal Credit as a qualifying condition for Council Tax Support.  Of the 23 households who are forecast not to qualify for Universal Credit, 16 are classified as disabled under the Council Tax Support scheme.  Most are in receipt of contribution based Employment Support Allowance with other incomes.</w:t>
            </w:r>
            <w:r w:rsidR="00D52071">
              <w:rPr>
                <w:rFonts w:ascii="Arial" w:eastAsia="Times New Roman" w:hAnsi="Arial" w:cs="Arial"/>
                <w:sz w:val="24"/>
                <w:szCs w:val="24"/>
                <w:lang w:eastAsia="en-GB"/>
              </w:rPr>
              <w:t xml:space="preserve">  Depending on the type of Employment Support Allowance the contribution based award may only last upto one year (for work related) after which the claimant may then be able to qualify for Universal Credit.</w:t>
            </w:r>
            <w:r>
              <w:rPr>
                <w:rFonts w:ascii="Arial" w:eastAsia="Times New Roman" w:hAnsi="Arial" w:cs="Arial"/>
                <w:sz w:val="24"/>
                <w:szCs w:val="24"/>
                <w:lang w:eastAsia="en-GB"/>
              </w:rPr>
              <w:t xml:space="preserve">  If the scheme were amended to give access to these households it would risk opening up access for a large number of other households and therefore scheme spend will rise.</w:t>
            </w:r>
            <w:r w:rsidR="006F74B8">
              <w:rPr>
                <w:rFonts w:ascii="Arial" w:eastAsia="Times New Roman" w:hAnsi="Arial" w:cs="Arial"/>
                <w:sz w:val="24"/>
                <w:szCs w:val="24"/>
                <w:lang w:eastAsia="en-GB"/>
              </w:rPr>
              <w:t xml:space="preserve">  This additional expenditure cannot be quantified as the Council only holds data on current claims, not potential claims.</w:t>
            </w:r>
            <w:r w:rsidR="00D52071">
              <w:rPr>
                <w:rFonts w:ascii="Arial" w:eastAsia="Times New Roman" w:hAnsi="Arial" w:cs="Arial"/>
                <w:sz w:val="24"/>
                <w:szCs w:val="24"/>
                <w:lang w:eastAsia="en-GB"/>
              </w:rPr>
              <w:t xml:space="preserve">  </w:t>
            </w:r>
          </w:p>
          <w:p w14:paraId="28D5CB21" w14:textId="77777777" w:rsidR="00E93C7B" w:rsidRDefault="00E93C7B" w:rsidP="00B9565B">
            <w:pPr>
              <w:spacing w:after="0" w:line="240" w:lineRule="auto"/>
              <w:rPr>
                <w:rFonts w:ascii="Arial" w:eastAsia="Times New Roman" w:hAnsi="Arial" w:cs="Arial"/>
                <w:sz w:val="24"/>
                <w:szCs w:val="24"/>
                <w:lang w:eastAsia="en-GB"/>
              </w:rPr>
            </w:pPr>
          </w:p>
          <w:p w14:paraId="2CDE8A14" w14:textId="67536A35" w:rsidR="00E93C7B" w:rsidRDefault="00E93C7B" w:rsidP="00B9565B">
            <w:pPr>
              <w:spacing w:after="0" w:line="240" w:lineRule="auto"/>
              <w:rPr>
                <w:rFonts w:ascii="Arial" w:eastAsia="Times New Roman" w:hAnsi="Arial" w:cs="Arial"/>
                <w:sz w:val="24"/>
                <w:szCs w:val="24"/>
                <w:u w:val="single"/>
                <w:lang w:eastAsia="en-GB"/>
              </w:rPr>
            </w:pPr>
            <w:r>
              <w:rPr>
                <w:rFonts w:ascii="Arial" w:eastAsia="Times New Roman" w:hAnsi="Arial" w:cs="Arial"/>
                <w:sz w:val="24"/>
                <w:szCs w:val="24"/>
                <w:u w:val="single"/>
                <w:lang w:eastAsia="en-GB"/>
              </w:rPr>
              <w:t>Carers</w:t>
            </w:r>
          </w:p>
          <w:p w14:paraId="22FBA59C" w14:textId="77777777" w:rsidR="00E93C7B" w:rsidRDefault="00E93C7B" w:rsidP="00B9565B">
            <w:pPr>
              <w:spacing w:after="0" w:line="240" w:lineRule="auto"/>
              <w:rPr>
                <w:rFonts w:ascii="Arial" w:eastAsia="Times New Roman" w:hAnsi="Arial" w:cs="Arial"/>
                <w:sz w:val="24"/>
                <w:szCs w:val="24"/>
                <w:u w:val="single"/>
                <w:lang w:eastAsia="en-GB"/>
              </w:rPr>
            </w:pPr>
          </w:p>
          <w:p w14:paraId="3752B977" w14:textId="77777777" w:rsidR="006B12DC" w:rsidRDefault="00E93C7B" w:rsidP="00B9565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Households in receipt</w:t>
            </w:r>
            <w:r w:rsidR="00C72B41">
              <w:rPr>
                <w:rFonts w:ascii="Arial" w:eastAsia="Times New Roman" w:hAnsi="Arial" w:cs="Arial"/>
                <w:sz w:val="24"/>
                <w:szCs w:val="24"/>
                <w:lang w:eastAsia="en-GB"/>
              </w:rPr>
              <w:t xml:space="preserve"> of Carers Allowance are also less likely to see a change and are less likely to lose</w:t>
            </w:r>
            <w:r w:rsidR="006B12DC">
              <w:rPr>
                <w:rFonts w:ascii="Arial" w:eastAsia="Times New Roman" w:hAnsi="Arial" w:cs="Arial"/>
                <w:sz w:val="24"/>
                <w:szCs w:val="24"/>
                <w:lang w:eastAsia="en-GB"/>
              </w:rPr>
              <w:t xml:space="preserve">  as a result of these combined proposals.</w:t>
            </w:r>
          </w:p>
          <w:p w14:paraId="0A27F5B3" w14:textId="77777777" w:rsidR="006B12DC" w:rsidRDefault="006B12DC" w:rsidP="00B9565B">
            <w:pPr>
              <w:spacing w:after="0" w:line="240" w:lineRule="auto"/>
              <w:rPr>
                <w:rFonts w:ascii="Arial" w:eastAsia="Times New Roman" w:hAnsi="Arial" w:cs="Arial"/>
                <w:sz w:val="24"/>
                <w:szCs w:val="24"/>
                <w:lang w:eastAsia="en-GB"/>
              </w:rPr>
            </w:pPr>
          </w:p>
          <w:p w14:paraId="2F9C3CAF" w14:textId="6050C994" w:rsidR="00E93C7B" w:rsidRDefault="006B12DC" w:rsidP="00B9565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They are however more likely to see a reduction to entitlement as a result of the proposed changes to non-dependant deductions, with 78% of those households with a Carer Allowance and a non-dependant deduction losing.</w:t>
            </w:r>
            <w:r w:rsidR="002F3001">
              <w:rPr>
                <w:rFonts w:ascii="Arial" w:eastAsia="Times New Roman" w:hAnsi="Arial" w:cs="Arial"/>
                <w:sz w:val="24"/>
                <w:szCs w:val="24"/>
                <w:lang w:eastAsia="en-GB"/>
              </w:rPr>
              <w:t xml:space="preserve">  74% will lose under £5, 4% over </w:t>
            </w:r>
            <w:r w:rsidR="002F3001">
              <w:rPr>
                <w:rFonts w:ascii="Arial" w:eastAsia="Times New Roman" w:hAnsi="Arial" w:cs="Arial"/>
                <w:sz w:val="24"/>
                <w:szCs w:val="24"/>
                <w:lang w:eastAsia="en-GB"/>
              </w:rPr>
              <w:lastRenderedPageBreak/>
              <w:t xml:space="preserve">£5. </w:t>
            </w:r>
            <w:r>
              <w:rPr>
                <w:rFonts w:ascii="Arial" w:eastAsia="Times New Roman" w:hAnsi="Arial" w:cs="Arial"/>
                <w:sz w:val="24"/>
                <w:szCs w:val="24"/>
                <w:lang w:eastAsia="en-GB"/>
              </w:rPr>
              <w:t xml:space="preserve">  This loss will in part be offset by other changes to the scheme so overall this group are less likely to lose than the caseload as a whole (13.6% compared to 24%).</w:t>
            </w:r>
          </w:p>
          <w:p w14:paraId="165211C7" w14:textId="77777777" w:rsidR="00115F40" w:rsidRDefault="00115F40" w:rsidP="00B9565B">
            <w:pPr>
              <w:spacing w:after="0" w:line="240" w:lineRule="auto"/>
              <w:rPr>
                <w:rFonts w:ascii="Arial" w:eastAsia="Times New Roman" w:hAnsi="Arial" w:cs="Arial"/>
                <w:sz w:val="24"/>
                <w:szCs w:val="24"/>
                <w:lang w:eastAsia="en-GB"/>
              </w:rPr>
            </w:pPr>
          </w:p>
          <w:p w14:paraId="6580BF0E" w14:textId="09CDA946" w:rsidR="00115F40" w:rsidRDefault="00115F40" w:rsidP="00B9565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Of the 23 households who are forecast not to be entitled to Universal Credit and will therefore not be eligible for Council Tax Support, 7 are in receipt of Carers Allowance.  6 of these are classified as Disabled under the scheme.</w:t>
            </w:r>
          </w:p>
          <w:p w14:paraId="60BE5BA8" w14:textId="77777777" w:rsidR="00C72B41" w:rsidRDefault="00C72B41" w:rsidP="00B9565B">
            <w:pPr>
              <w:spacing w:after="0" w:line="240" w:lineRule="auto"/>
              <w:rPr>
                <w:rFonts w:ascii="Arial" w:eastAsia="Times New Roman" w:hAnsi="Arial" w:cs="Arial"/>
                <w:sz w:val="24"/>
                <w:szCs w:val="24"/>
                <w:lang w:eastAsia="en-GB"/>
              </w:rPr>
            </w:pPr>
          </w:p>
          <w:p w14:paraId="01CF2A2E" w14:textId="1E53C712" w:rsidR="00C72B41" w:rsidRDefault="00C72B41" w:rsidP="00B9565B">
            <w:pPr>
              <w:spacing w:after="0" w:line="240" w:lineRule="auto"/>
              <w:rPr>
                <w:rFonts w:ascii="Arial" w:eastAsia="Times New Roman" w:hAnsi="Arial" w:cs="Arial"/>
                <w:sz w:val="24"/>
                <w:szCs w:val="24"/>
                <w:u w:val="single"/>
                <w:lang w:eastAsia="en-GB"/>
              </w:rPr>
            </w:pPr>
            <w:r>
              <w:rPr>
                <w:rFonts w:ascii="Arial" w:eastAsia="Times New Roman" w:hAnsi="Arial" w:cs="Arial"/>
                <w:sz w:val="24"/>
                <w:szCs w:val="24"/>
                <w:u w:val="single"/>
                <w:lang w:eastAsia="en-GB"/>
              </w:rPr>
              <w:t>Marriage and Civil Partnership</w:t>
            </w:r>
          </w:p>
          <w:p w14:paraId="0F08CEC4" w14:textId="77777777" w:rsidR="00C72B41" w:rsidRDefault="00C72B41" w:rsidP="00B9565B">
            <w:pPr>
              <w:spacing w:after="0" w:line="240" w:lineRule="auto"/>
              <w:rPr>
                <w:rFonts w:ascii="Arial" w:eastAsia="Times New Roman" w:hAnsi="Arial" w:cs="Arial"/>
                <w:sz w:val="24"/>
                <w:szCs w:val="24"/>
                <w:u w:val="single"/>
                <w:lang w:eastAsia="en-GB"/>
              </w:rPr>
            </w:pPr>
          </w:p>
          <w:p w14:paraId="5F822418" w14:textId="4EEC11D4" w:rsidR="000F4C49" w:rsidRDefault="000F4C49" w:rsidP="00B9565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Data on civil partnerships is not available.</w:t>
            </w:r>
          </w:p>
          <w:p w14:paraId="1EAF9DDD" w14:textId="77777777" w:rsidR="000F4C49" w:rsidRDefault="000F4C49" w:rsidP="00B9565B">
            <w:pPr>
              <w:spacing w:after="0" w:line="240" w:lineRule="auto"/>
              <w:rPr>
                <w:rFonts w:ascii="Arial" w:eastAsia="Times New Roman" w:hAnsi="Arial" w:cs="Arial"/>
                <w:sz w:val="24"/>
                <w:szCs w:val="24"/>
                <w:lang w:eastAsia="en-GB"/>
              </w:rPr>
            </w:pPr>
          </w:p>
          <w:p w14:paraId="3785B39C" w14:textId="75481CFF" w:rsidR="00C72B41" w:rsidRDefault="00C72B41" w:rsidP="00B9565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As couples in receipt of Council Tax Support are more likely to have children and are more likely to be in-work, they are more likely to experience change to their Council Tax Support (62% of couples compared to </w:t>
            </w:r>
            <w:r w:rsidR="00DB7C66">
              <w:rPr>
                <w:rFonts w:ascii="Arial" w:eastAsia="Times New Roman" w:hAnsi="Arial" w:cs="Arial"/>
                <w:sz w:val="24"/>
                <w:szCs w:val="24"/>
                <w:lang w:eastAsia="en-GB"/>
              </w:rPr>
              <w:t>43</w:t>
            </w:r>
            <w:r>
              <w:rPr>
                <w:rFonts w:ascii="Arial" w:eastAsia="Times New Roman" w:hAnsi="Arial" w:cs="Arial"/>
                <w:sz w:val="24"/>
                <w:szCs w:val="24"/>
                <w:lang w:eastAsia="en-GB"/>
              </w:rPr>
              <w:t>% of the total caseload).  32% (801) of couples’ Council Tax Support will reduce as a result of the proposals.  13% (329) will lose more than £5 a week.</w:t>
            </w:r>
          </w:p>
          <w:p w14:paraId="3DBBBFC9" w14:textId="77777777" w:rsidR="00C72B41" w:rsidRDefault="00C72B41" w:rsidP="00B9565B">
            <w:pPr>
              <w:spacing w:after="0" w:line="240" w:lineRule="auto"/>
              <w:rPr>
                <w:rFonts w:ascii="Arial" w:eastAsia="Times New Roman" w:hAnsi="Arial" w:cs="Arial"/>
                <w:sz w:val="24"/>
                <w:szCs w:val="24"/>
                <w:lang w:eastAsia="en-GB"/>
              </w:rPr>
            </w:pPr>
          </w:p>
          <w:p w14:paraId="71CC0428" w14:textId="3AA8487F" w:rsidR="00C72B41" w:rsidRDefault="00C72B41" w:rsidP="00B9565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31% (377) will gain compared to 19% of the total caseload.</w:t>
            </w:r>
          </w:p>
          <w:p w14:paraId="64F1F1FF" w14:textId="77777777" w:rsidR="00C72B41" w:rsidRDefault="00C72B41" w:rsidP="00B9565B">
            <w:pPr>
              <w:spacing w:after="0" w:line="240" w:lineRule="auto"/>
              <w:rPr>
                <w:rFonts w:ascii="Arial" w:eastAsia="Times New Roman" w:hAnsi="Arial" w:cs="Arial"/>
                <w:sz w:val="24"/>
                <w:szCs w:val="24"/>
                <w:lang w:eastAsia="en-GB"/>
              </w:rPr>
            </w:pPr>
          </w:p>
          <w:p w14:paraId="44BD9727" w14:textId="385C7C99" w:rsidR="00C72B41" w:rsidRPr="00B75A59" w:rsidRDefault="00C72B41" w:rsidP="00B9565B">
            <w:pPr>
              <w:spacing w:after="0" w:line="240" w:lineRule="auto"/>
              <w:rPr>
                <w:rFonts w:ascii="Arial" w:eastAsia="Times New Roman" w:hAnsi="Arial" w:cs="Arial"/>
                <w:b/>
                <w:sz w:val="24"/>
                <w:szCs w:val="24"/>
                <w:u w:val="single"/>
                <w:lang w:eastAsia="en-GB"/>
              </w:rPr>
            </w:pPr>
            <w:r>
              <w:rPr>
                <w:rFonts w:ascii="Arial" w:eastAsia="Times New Roman" w:hAnsi="Arial" w:cs="Arial"/>
                <w:sz w:val="24"/>
                <w:szCs w:val="24"/>
                <w:u w:val="single"/>
                <w:lang w:eastAsia="en-GB"/>
              </w:rPr>
              <w:t>Race</w:t>
            </w:r>
          </w:p>
          <w:p w14:paraId="4F24D3B8" w14:textId="77777777" w:rsidR="00C72B41" w:rsidRDefault="00C72B41" w:rsidP="00B9565B">
            <w:pPr>
              <w:spacing w:after="0" w:line="240" w:lineRule="auto"/>
              <w:rPr>
                <w:rFonts w:ascii="Arial" w:eastAsia="Times New Roman" w:hAnsi="Arial" w:cs="Arial"/>
                <w:sz w:val="24"/>
                <w:szCs w:val="24"/>
                <w:u w:val="single"/>
                <w:lang w:eastAsia="en-GB"/>
              </w:rPr>
            </w:pPr>
          </w:p>
          <w:p w14:paraId="52DB2763" w14:textId="4148399C" w:rsidR="00C72B41" w:rsidRDefault="00C72B41" w:rsidP="00B9565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This information is based on 34% of the Council Tax Support caseload who provided Race monitoring data.  </w:t>
            </w:r>
          </w:p>
          <w:p w14:paraId="0AD6FAE7" w14:textId="77777777" w:rsidR="00C72B41" w:rsidRDefault="00C72B41" w:rsidP="00B9565B">
            <w:pPr>
              <w:spacing w:after="0" w:line="240" w:lineRule="auto"/>
              <w:rPr>
                <w:rFonts w:ascii="Arial" w:eastAsia="Times New Roman" w:hAnsi="Arial" w:cs="Arial"/>
                <w:sz w:val="24"/>
                <w:szCs w:val="24"/>
                <w:lang w:eastAsia="en-GB"/>
              </w:rPr>
            </w:pPr>
          </w:p>
          <w:p w14:paraId="7464329A" w14:textId="1705B468" w:rsidR="00C72B41" w:rsidRDefault="00C72B41" w:rsidP="00B9565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Black or Black British (</w:t>
            </w:r>
            <w:r w:rsidR="003F038C">
              <w:rPr>
                <w:rFonts w:ascii="Arial" w:eastAsia="Times New Roman" w:hAnsi="Arial" w:cs="Arial"/>
                <w:sz w:val="24"/>
                <w:szCs w:val="24"/>
                <w:lang w:eastAsia="en-GB"/>
              </w:rPr>
              <w:t xml:space="preserve">total of </w:t>
            </w:r>
            <w:r>
              <w:rPr>
                <w:rFonts w:ascii="Arial" w:eastAsia="Times New Roman" w:hAnsi="Arial" w:cs="Arial"/>
                <w:sz w:val="24"/>
                <w:szCs w:val="24"/>
                <w:lang w:eastAsia="en-GB"/>
              </w:rPr>
              <w:t xml:space="preserve">377 households), mixed race households (85) and White British or Irish </w:t>
            </w:r>
            <w:r w:rsidR="00E24412">
              <w:rPr>
                <w:rFonts w:ascii="Arial" w:eastAsia="Times New Roman" w:hAnsi="Arial" w:cs="Arial"/>
                <w:sz w:val="24"/>
                <w:szCs w:val="24"/>
                <w:lang w:eastAsia="en-GB"/>
              </w:rPr>
              <w:t>(706) are more likely to see no change to their entitlement.</w:t>
            </w:r>
          </w:p>
          <w:p w14:paraId="3B65D4EA" w14:textId="77777777" w:rsidR="00E24412" w:rsidRDefault="00E24412" w:rsidP="00B9565B">
            <w:pPr>
              <w:spacing w:after="0" w:line="240" w:lineRule="auto"/>
              <w:rPr>
                <w:rFonts w:ascii="Arial" w:eastAsia="Times New Roman" w:hAnsi="Arial" w:cs="Arial"/>
                <w:sz w:val="24"/>
                <w:szCs w:val="24"/>
                <w:lang w:eastAsia="en-GB"/>
              </w:rPr>
            </w:pPr>
          </w:p>
          <w:p w14:paraId="13A67992" w14:textId="788A3CD0" w:rsidR="00E24412" w:rsidRDefault="00E24412" w:rsidP="00B9565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Other Asian or Asian British households (626) more </w:t>
            </w:r>
            <w:r w:rsidR="00F25A4A">
              <w:rPr>
                <w:rFonts w:ascii="Arial" w:eastAsia="Times New Roman" w:hAnsi="Arial" w:cs="Arial"/>
                <w:sz w:val="24"/>
                <w:szCs w:val="24"/>
                <w:lang w:eastAsia="en-GB"/>
              </w:rPr>
              <w:t xml:space="preserve">are </w:t>
            </w:r>
            <w:r>
              <w:rPr>
                <w:rFonts w:ascii="Arial" w:eastAsia="Times New Roman" w:hAnsi="Arial" w:cs="Arial"/>
                <w:sz w:val="24"/>
                <w:szCs w:val="24"/>
                <w:lang w:eastAsia="en-GB"/>
              </w:rPr>
              <w:t xml:space="preserve">likely to lose (31% compared to 24% of the total caseload) </w:t>
            </w:r>
            <w:r w:rsidR="00E32DEB">
              <w:rPr>
                <w:rFonts w:ascii="Arial" w:eastAsia="Times New Roman" w:hAnsi="Arial" w:cs="Arial"/>
                <w:sz w:val="24"/>
                <w:szCs w:val="24"/>
                <w:lang w:eastAsia="en-GB"/>
              </w:rPr>
              <w:t>but</w:t>
            </w:r>
            <w:r>
              <w:rPr>
                <w:rFonts w:ascii="Arial" w:eastAsia="Times New Roman" w:hAnsi="Arial" w:cs="Arial"/>
                <w:sz w:val="24"/>
                <w:szCs w:val="24"/>
                <w:lang w:eastAsia="en-GB"/>
              </w:rPr>
              <w:t xml:space="preserve"> </w:t>
            </w:r>
            <w:r w:rsidR="00F25A4A">
              <w:rPr>
                <w:rFonts w:ascii="Arial" w:eastAsia="Times New Roman" w:hAnsi="Arial" w:cs="Arial"/>
                <w:sz w:val="24"/>
                <w:szCs w:val="24"/>
                <w:lang w:eastAsia="en-GB"/>
              </w:rPr>
              <w:t xml:space="preserve">more </w:t>
            </w:r>
            <w:r>
              <w:rPr>
                <w:rFonts w:ascii="Arial" w:eastAsia="Times New Roman" w:hAnsi="Arial" w:cs="Arial"/>
                <w:sz w:val="24"/>
                <w:szCs w:val="24"/>
                <w:lang w:eastAsia="en-GB"/>
              </w:rPr>
              <w:t xml:space="preserve">are </w:t>
            </w:r>
            <w:r w:rsidR="00E32DEB">
              <w:rPr>
                <w:rFonts w:ascii="Arial" w:eastAsia="Times New Roman" w:hAnsi="Arial" w:cs="Arial"/>
                <w:sz w:val="24"/>
                <w:szCs w:val="24"/>
                <w:lang w:eastAsia="en-GB"/>
              </w:rPr>
              <w:t xml:space="preserve">also </w:t>
            </w:r>
            <w:r>
              <w:rPr>
                <w:rFonts w:ascii="Arial" w:eastAsia="Times New Roman" w:hAnsi="Arial" w:cs="Arial"/>
                <w:sz w:val="24"/>
                <w:szCs w:val="24"/>
                <w:lang w:eastAsia="en-GB"/>
              </w:rPr>
              <w:t>likely to gain (31% compared to 19%).  This is because households with this characteristic are more likely to</w:t>
            </w:r>
            <w:r w:rsidR="004B6880">
              <w:rPr>
                <w:rFonts w:ascii="Arial" w:eastAsia="Times New Roman" w:hAnsi="Arial" w:cs="Arial"/>
                <w:sz w:val="24"/>
                <w:szCs w:val="24"/>
                <w:lang w:eastAsia="en-GB"/>
              </w:rPr>
              <w:t xml:space="preserve"> not receive maximum Universal Credit</w:t>
            </w:r>
            <w:r>
              <w:rPr>
                <w:rFonts w:ascii="Arial" w:eastAsia="Times New Roman" w:hAnsi="Arial" w:cs="Arial"/>
                <w:sz w:val="24"/>
                <w:szCs w:val="24"/>
                <w:lang w:eastAsia="en-GB"/>
              </w:rPr>
              <w:t>.</w:t>
            </w:r>
          </w:p>
          <w:p w14:paraId="6B3E3D6B" w14:textId="77777777" w:rsidR="00E24412" w:rsidRDefault="00E24412" w:rsidP="00B9565B">
            <w:pPr>
              <w:spacing w:after="0" w:line="240" w:lineRule="auto"/>
              <w:rPr>
                <w:rFonts w:ascii="Arial" w:eastAsia="Times New Roman" w:hAnsi="Arial" w:cs="Arial"/>
                <w:sz w:val="24"/>
                <w:szCs w:val="24"/>
                <w:lang w:eastAsia="en-GB"/>
              </w:rPr>
            </w:pPr>
          </w:p>
          <w:p w14:paraId="6904CC42" w14:textId="57900C7D" w:rsidR="00E24412" w:rsidRDefault="00E24412" w:rsidP="00B9565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Similarly, White Other households (95) more </w:t>
            </w:r>
            <w:r w:rsidR="00F25A4A">
              <w:rPr>
                <w:rFonts w:ascii="Arial" w:eastAsia="Times New Roman" w:hAnsi="Arial" w:cs="Arial"/>
                <w:sz w:val="24"/>
                <w:szCs w:val="24"/>
                <w:lang w:eastAsia="en-GB"/>
              </w:rPr>
              <w:t xml:space="preserve">are </w:t>
            </w:r>
            <w:r>
              <w:rPr>
                <w:rFonts w:ascii="Arial" w:eastAsia="Times New Roman" w:hAnsi="Arial" w:cs="Arial"/>
                <w:sz w:val="24"/>
                <w:szCs w:val="24"/>
                <w:lang w:eastAsia="en-GB"/>
              </w:rPr>
              <w:t xml:space="preserve">likely to lose (31%) </w:t>
            </w:r>
            <w:r w:rsidR="00E32DEB">
              <w:rPr>
                <w:rFonts w:ascii="Arial" w:eastAsia="Times New Roman" w:hAnsi="Arial" w:cs="Arial"/>
                <w:sz w:val="24"/>
                <w:szCs w:val="24"/>
                <w:lang w:eastAsia="en-GB"/>
              </w:rPr>
              <w:t xml:space="preserve">but </w:t>
            </w:r>
            <w:r w:rsidR="00F25A4A">
              <w:rPr>
                <w:rFonts w:ascii="Arial" w:eastAsia="Times New Roman" w:hAnsi="Arial" w:cs="Arial"/>
                <w:sz w:val="24"/>
                <w:szCs w:val="24"/>
                <w:lang w:eastAsia="en-GB"/>
              </w:rPr>
              <w:t xml:space="preserve">more </w:t>
            </w:r>
            <w:r w:rsidR="00E32DEB">
              <w:rPr>
                <w:rFonts w:ascii="Arial" w:eastAsia="Times New Roman" w:hAnsi="Arial" w:cs="Arial"/>
                <w:sz w:val="24"/>
                <w:szCs w:val="24"/>
                <w:lang w:eastAsia="en-GB"/>
              </w:rPr>
              <w:t>are also</w:t>
            </w:r>
            <w:r>
              <w:rPr>
                <w:rFonts w:ascii="Arial" w:eastAsia="Times New Roman" w:hAnsi="Arial" w:cs="Arial"/>
                <w:sz w:val="24"/>
                <w:szCs w:val="24"/>
                <w:lang w:eastAsia="en-GB"/>
              </w:rPr>
              <w:t xml:space="preserve"> likely to gain (34%) because there are more households in this characteristic who are in work.</w:t>
            </w:r>
          </w:p>
          <w:p w14:paraId="7289B3C3" w14:textId="77777777" w:rsidR="00E24412" w:rsidRDefault="00E24412" w:rsidP="00B9565B">
            <w:pPr>
              <w:spacing w:after="0" w:line="240" w:lineRule="auto"/>
              <w:rPr>
                <w:rFonts w:ascii="Arial" w:eastAsia="Times New Roman" w:hAnsi="Arial" w:cs="Arial"/>
                <w:sz w:val="24"/>
                <w:szCs w:val="24"/>
                <w:lang w:eastAsia="en-GB"/>
              </w:rPr>
            </w:pPr>
          </w:p>
          <w:p w14:paraId="5E59E332" w14:textId="462F3993" w:rsidR="00E24412" w:rsidRDefault="00E24412" w:rsidP="00B9565B">
            <w:pPr>
              <w:spacing w:after="0" w:line="240" w:lineRule="auto"/>
              <w:rPr>
                <w:rFonts w:ascii="Arial" w:eastAsia="Times New Roman" w:hAnsi="Arial" w:cs="Arial"/>
                <w:sz w:val="24"/>
                <w:szCs w:val="24"/>
                <w:u w:val="single"/>
                <w:lang w:eastAsia="en-GB"/>
              </w:rPr>
            </w:pPr>
            <w:r>
              <w:rPr>
                <w:rFonts w:ascii="Arial" w:eastAsia="Times New Roman" w:hAnsi="Arial" w:cs="Arial"/>
                <w:sz w:val="24"/>
                <w:szCs w:val="24"/>
                <w:u w:val="single"/>
                <w:lang w:eastAsia="en-GB"/>
              </w:rPr>
              <w:t>Sex</w:t>
            </w:r>
          </w:p>
          <w:p w14:paraId="1CC0A8E7" w14:textId="77777777" w:rsidR="00E24412" w:rsidRDefault="00E24412" w:rsidP="00B9565B">
            <w:pPr>
              <w:spacing w:after="0" w:line="240" w:lineRule="auto"/>
              <w:rPr>
                <w:rFonts w:ascii="Arial" w:eastAsia="Times New Roman" w:hAnsi="Arial" w:cs="Arial"/>
                <w:sz w:val="24"/>
                <w:szCs w:val="24"/>
                <w:u w:val="single"/>
                <w:lang w:eastAsia="en-GB"/>
              </w:rPr>
            </w:pPr>
          </w:p>
          <w:p w14:paraId="2C0BA024" w14:textId="77777777" w:rsidR="00E24412" w:rsidRDefault="00E24412" w:rsidP="00B9565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Men are most likely to see no change to their entitlement.  However, male lone parents (97 households) are more likely to see a reduction to their entitlement (34% compared to 24% of the total caseload) and less likely to see an increase (11% compared to 19%).  91 will lose under £5 a week and 6 will lose £5 - £10.</w:t>
            </w:r>
          </w:p>
          <w:p w14:paraId="2E0928C8" w14:textId="77777777" w:rsidR="00E24412" w:rsidRDefault="00E24412" w:rsidP="00B9565B">
            <w:pPr>
              <w:spacing w:after="0" w:line="240" w:lineRule="auto"/>
              <w:rPr>
                <w:rFonts w:ascii="Arial" w:eastAsia="Times New Roman" w:hAnsi="Arial" w:cs="Arial"/>
                <w:sz w:val="24"/>
                <w:szCs w:val="24"/>
                <w:lang w:eastAsia="en-GB"/>
              </w:rPr>
            </w:pPr>
          </w:p>
          <w:p w14:paraId="261C59FF" w14:textId="3B38E903" w:rsidR="00E24412" w:rsidRDefault="00A559D2" w:rsidP="00B9565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Single people without children are less likely to see any change to their entitlement.  This is because a high proportion of this group are out of work or are classified as disabled.</w:t>
            </w:r>
          </w:p>
          <w:p w14:paraId="1A7F3933" w14:textId="77777777" w:rsidR="005B2C3A" w:rsidRPr="005B2C3A" w:rsidRDefault="005B2C3A" w:rsidP="00B9565B">
            <w:pPr>
              <w:spacing w:after="0" w:line="240" w:lineRule="auto"/>
              <w:rPr>
                <w:rFonts w:ascii="Arial" w:eastAsia="Times New Roman" w:hAnsi="Arial" w:cs="Arial"/>
                <w:sz w:val="24"/>
                <w:szCs w:val="24"/>
                <w:lang w:eastAsia="en-GB"/>
              </w:rPr>
            </w:pPr>
          </w:p>
          <w:p w14:paraId="50747323" w14:textId="77777777" w:rsidR="001B4788" w:rsidRPr="001B4788" w:rsidRDefault="001B4788" w:rsidP="001B4788">
            <w:pPr>
              <w:spacing w:after="0" w:line="240" w:lineRule="auto"/>
              <w:rPr>
                <w:rFonts w:ascii="Arial" w:eastAsia="Times New Roman" w:hAnsi="Arial" w:cs="Arial"/>
                <w:b/>
                <w:sz w:val="20"/>
                <w:szCs w:val="20"/>
                <w:lang w:eastAsia="en-GB"/>
              </w:rPr>
            </w:pPr>
          </w:p>
        </w:tc>
      </w:tr>
      <w:tr w:rsidR="001B4788" w:rsidRPr="0090668B" w14:paraId="14EB3745" w14:textId="77777777" w:rsidTr="003F6D6A">
        <w:trPr>
          <w:trHeight w:val="240"/>
        </w:trPr>
        <w:tc>
          <w:tcPr>
            <w:tcW w:w="5000" w:type="pct"/>
            <w:shd w:val="clear" w:color="auto" w:fill="auto"/>
          </w:tcPr>
          <w:p w14:paraId="14CFA9DF" w14:textId="1FA1F980" w:rsidR="001B4788" w:rsidRPr="00A559D2" w:rsidRDefault="00BE3CDE" w:rsidP="00A559D2">
            <w:pPr>
              <w:pStyle w:val="ListParagraph"/>
              <w:numPr>
                <w:ilvl w:val="0"/>
                <w:numId w:val="4"/>
              </w:numPr>
              <w:spacing w:after="0" w:line="240" w:lineRule="auto"/>
              <w:rPr>
                <w:rFonts w:ascii="Arial" w:eastAsia="Times New Roman" w:hAnsi="Arial" w:cs="Arial"/>
                <w:b/>
                <w:sz w:val="24"/>
                <w:szCs w:val="24"/>
                <w:lang w:eastAsia="en-GB"/>
              </w:rPr>
            </w:pPr>
            <w:r w:rsidRPr="00A559D2">
              <w:rPr>
                <w:rFonts w:ascii="Arial" w:eastAsia="Times New Roman" w:hAnsi="Arial" w:cs="Arial"/>
                <w:b/>
                <w:sz w:val="24"/>
                <w:szCs w:val="24"/>
                <w:lang w:eastAsia="en-GB"/>
              </w:rPr>
              <w:lastRenderedPageBreak/>
              <w:t xml:space="preserve">Summarise any potential negative impact(s) </w:t>
            </w:r>
            <w:r w:rsidR="00C11769" w:rsidRPr="00A559D2">
              <w:rPr>
                <w:rFonts w:ascii="Arial" w:eastAsia="Times New Roman" w:hAnsi="Arial" w:cs="Arial"/>
                <w:b/>
                <w:sz w:val="24"/>
                <w:szCs w:val="24"/>
                <w:lang w:eastAsia="en-GB"/>
              </w:rPr>
              <w:t>identified</w:t>
            </w:r>
            <w:r w:rsidRPr="00A559D2">
              <w:rPr>
                <w:rFonts w:ascii="Arial" w:eastAsia="Times New Roman" w:hAnsi="Arial" w:cs="Arial"/>
                <w:b/>
                <w:sz w:val="24"/>
                <w:szCs w:val="24"/>
                <w:lang w:eastAsia="en-GB"/>
              </w:rPr>
              <w:t xml:space="preserve"> and mitigating actions</w:t>
            </w:r>
          </w:p>
          <w:p w14:paraId="36F3A42D" w14:textId="77777777" w:rsidR="00A559D2" w:rsidRPr="00A559D2" w:rsidRDefault="00A559D2" w:rsidP="00A559D2">
            <w:pPr>
              <w:spacing w:after="0" w:line="240" w:lineRule="auto"/>
              <w:rPr>
                <w:rFonts w:ascii="Arial" w:eastAsia="Times New Roman" w:hAnsi="Arial" w:cs="Arial"/>
                <w:b/>
                <w:sz w:val="24"/>
                <w:szCs w:val="24"/>
                <w:lang w:eastAsia="en-GB"/>
              </w:rPr>
            </w:pPr>
          </w:p>
          <w:p w14:paraId="18985985" w14:textId="7167315D" w:rsidR="00A559D2" w:rsidRDefault="00A559D2" w:rsidP="00A559D2">
            <w:pPr>
              <w:spacing w:after="0" w:line="240" w:lineRule="auto"/>
              <w:rPr>
                <w:rFonts w:ascii="Arial" w:eastAsia="Times New Roman" w:hAnsi="Arial" w:cs="Arial"/>
                <w:sz w:val="24"/>
                <w:szCs w:val="24"/>
                <w:lang w:eastAsia="en-GB"/>
              </w:rPr>
            </w:pPr>
            <w:r w:rsidRPr="00A559D2">
              <w:rPr>
                <w:rFonts w:ascii="Arial" w:eastAsia="Times New Roman" w:hAnsi="Arial" w:cs="Arial"/>
                <w:sz w:val="24"/>
                <w:szCs w:val="24"/>
                <w:lang w:eastAsia="en-GB"/>
              </w:rPr>
              <w:t>The main impact</w:t>
            </w:r>
            <w:r>
              <w:rPr>
                <w:rFonts w:ascii="Arial" w:eastAsia="Times New Roman" w:hAnsi="Arial" w:cs="Arial"/>
                <w:sz w:val="24"/>
                <w:szCs w:val="24"/>
                <w:lang w:eastAsia="en-GB"/>
              </w:rPr>
              <w:t>, both positive and negative</w:t>
            </w:r>
            <w:r w:rsidR="00F04704">
              <w:rPr>
                <w:rFonts w:ascii="Arial" w:eastAsia="Times New Roman" w:hAnsi="Arial" w:cs="Arial"/>
                <w:sz w:val="24"/>
                <w:szCs w:val="24"/>
                <w:lang w:eastAsia="en-GB"/>
              </w:rPr>
              <w:t>,</w:t>
            </w:r>
            <w:r>
              <w:rPr>
                <w:rFonts w:ascii="Arial" w:eastAsia="Times New Roman" w:hAnsi="Arial" w:cs="Arial"/>
                <w:sz w:val="24"/>
                <w:szCs w:val="24"/>
                <w:lang w:eastAsia="en-GB"/>
              </w:rPr>
              <w:t xml:space="preserve"> that</w:t>
            </w:r>
            <w:r w:rsidRPr="00A559D2">
              <w:rPr>
                <w:rFonts w:ascii="Arial" w:eastAsia="Times New Roman" w:hAnsi="Arial" w:cs="Arial"/>
                <w:sz w:val="24"/>
                <w:szCs w:val="24"/>
                <w:lang w:eastAsia="en-GB"/>
              </w:rPr>
              <w:t xml:space="preserve"> this Equality Impact Assessment has identified is on households with children and households in work</w:t>
            </w:r>
            <w:r w:rsidR="00325B09">
              <w:rPr>
                <w:rFonts w:ascii="Arial" w:eastAsia="Times New Roman" w:hAnsi="Arial" w:cs="Arial"/>
                <w:sz w:val="24"/>
                <w:szCs w:val="24"/>
                <w:lang w:eastAsia="en-GB"/>
              </w:rPr>
              <w:t xml:space="preserve"> or not in receipt of maximum Universal Credit</w:t>
            </w:r>
            <w:r>
              <w:rPr>
                <w:rFonts w:ascii="Arial" w:eastAsia="Times New Roman" w:hAnsi="Arial" w:cs="Arial"/>
                <w:sz w:val="24"/>
                <w:szCs w:val="24"/>
                <w:lang w:eastAsia="en-GB"/>
              </w:rPr>
              <w:t xml:space="preserve">.  </w:t>
            </w:r>
          </w:p>
          <w:p w14:paraId="27AF0FF9" w14:textId="77777777" w:rsidR="00A559D2" w:rsidRDefault="00A559D2" w:rsidP="00A559D2">
            <w:pPr>
              <w:spacing w:after="0" w:line="240" w:lineRule="auto"/>
              <w:rPr>
                <w:rFonts w:ascii="Arial" w:eastAsia="Times New Roman" w:hAnsi="Arial" w:cs="Arial"/>
                <w:sz w:val="24"/>
                <w:szCs w:val="24"/>
                <w:lang w:eastAsia="en-GB"/>
              </w:rPr>
            </w:pPr>
          </w:p>
          <w:p w14:paraId="228778E7" w14:textId="13A50FBC" w:rsidR="00A559D2" w:rsidRDefault="00A559D2" w:rsidP="00A559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Households in work</w:t>
            </w:r>
            <w:r w:rsidR="00325B09">
              <w:rPr>
                <w:rFonts w:ascii="Arial" w:eastAsia="Times New Roman" w:hAnsi="Arial" w:cs="Arial"/>
                <w:sz w:val="24"/>
                <w:szCs w:val="24"/>
                <w:lang w:eastAsia="en-GB"/>
              </w:rPr>
              <w:t xml:space="preserve"> or not in receipt of maximum Universal Credit</w:t>
            </w:r>
            <w:r>
              <w:rPr>
                <w:rFonts w:ascii="Arial" w:eastAsia="Times New Roman" w:hAnsi="Arial" w:cs="Arial"/>
                <w:sz w:val="24"/>
                <w:szCs w:val="24"/>
                <w:lang w:eastAsia="en-GB"/>
              </w:rPr>
              <w:t xml:space="preserve"> will see a relatively low level of change, mostly around £5 a week or less.  Some will gain and some will lose.  It is known that</w:t>
            </w:r>
            <w:r w:rsidR="006751F1">
              <w:rPr>
                <w:rFonts w:ascii="Arial" w:eastAsia="Times New Roman" w:hAnsi="Arial" w:cs="Arial"/>
                <w:sz w:val="24"/>
                <w:szCs w:val="24"/>
                <w:lang w:eastAsia="en-GB"/>
              </w:rPr>
              <w:t xml:space="preserve"> if the overall funding does not change, then when </w:t>
            </w:r>
            <w:r>
              <w:rPr>
                <w:rFonts w:ascii="Arial" w:eastAsia="Times New Roman" w:hAnsi="Arial" w:cs="Arial"/>
                <w:sz w:val="24"/>
                <w:szCs w:val="24"/>
                <w:lang w:eastAsia="en-GB"/>
              </w:rPr>
              <w:t xml:space="preserve">introducing an income banded scheme to replace a means tested scheme some </w:t>
            </w:r>
            <w:r w:rsidR="00483C56">
              <w:rPr>
                <w:rFonts w:ascii="Arial" w:eastAsia="Times New Roman" w:hAnsi="Arial" w:cs="Arial"/>
                <w:sz w:val="24"/>
                <w:szCs w:val="24"/>
                <w:lang w:eastAsia="en-GB"/>
              </w:rPr>
              <w:t xml:space="preserve">recipients will </w:t>
            </w:r>
            <w:r>
              <w:rPr>
                <w:rFonts w:ascii="Arial" w:eastAsia="Times New Roman" w:hAnsi="Arial" w:cs="Arial"/>
                <w:sz w:val="24"/>
                <w:szCs w:val="24"/>
                <w:lang w:eastAsia="en-GB"/>
              </w:rPr>
              <w:t>receiv</w:t>
            </w:r>
            <w:r w:rsidR="00483C56">
              <w:rPr>
                <w:rFonts w:ascii="Arial" w:eastAsia="Times New Roman" w:hAnsi="Arial" w:cs="Arial"/>
                <w:sz w:val="24"/>
                <w:szCs w:val="24"/>
                <w:lang w:eastAsia="en-GB"/>
              </w:rPr>
              <w:t xml:space="preserve">e </w:t>
            </w:r>
            <w:r>
              <w:rPr>
                <w:rFonts w:ascii="Arial" w:eastAsia="Times New Roman" w:hAnsi="Arial" w:cs="Arial"/>
                <w:sz w:val="24"/>
                <w:szCs w:val="24"/>
                <w:lang w:eastAsia="en-GB"/>
              </w:rPr>
              <w:t xml:space="preserve">more while others will receive less.  However, the level of change has to be balanced with the potential impacts of not changing the scheme:  </w:t>
            </w:r>
          </w:p>
          <w:p w14:paraId="507AE787" w14:textId="16E4BA46" w:rsidR="00A559D2" w:rsidRDefault="00A559D2" w:rsidP="00A559D2">
            <w:pPr>
              <w:pStyle w:val="ListParagraph"/>
              <w:numPr>
                <w:ilvl w:val="0"/>
                <w:numId w:val="28"/>
              </w:numPr>
              <w:spacing w:after="0" w:line="240" w:lineRule="auto"/>
              <w:rPr>
                <w:rFonts w:ascii="Arial" w:eastAsia="Times New Roman" w:hAnsi="Arial" w:cs="Arial"/>
                <w:sz w:val="24"/>
                <w:szCs w:val="24"/>
                <w:lang w:eastAsia="en-GB"/>
              </w:rPr>
            </w:pPr>
            <w:r w:rsidRPr="00A559D2">
              <w:rPr>
                <w:rFonts w:ascii="Arial" w:eastAsia="Times New Roman" w:hAnsi="Arial" w:cs="Arial"/>
                <w:sz w:val="24"/>
                <w:szCs w:val="24"/>
                <w:lang w:eastAsia="en-GB"/>
              </w:rPr>
              <w:t xml:space="preserve">The </w:t>
            </w:r>
            <w:r>
              <w:rPr>
                <w:rFonts w:ascii="Arial" w:eastAsia="Times New Roman" w:hAnsi="Arial" w:cs="Arial"/>
                <w:sz w:val="24"/>
                <w:szCs w:val="24"/>
                <w:lang w:eastAsia="en-GB"/>
              </w:rPr>
              <w:t xml:space="preserve">effect of a high </w:t>
            </w:r>
            <w:r w:rsidRPr="00A559D2">
              <w:rPr>
                <w:rFonts w:ascii="Arial" w:eastAsia="Times New Roman" w:hAnsi="Arial" w:cs="Arial"/>
                <w:sz w:val="24"/>
                <w:szCs w:val="24"/>
                <w:lang w:eastAsia="en-GB"/>
              </w:rPr>
              <w:t xml:space="preserve">number </w:t>
            </w:r>
            <w:r>
              <w:rPr>
                <w:rFonts w:ascii="Arial" w:eastAsia="Times New Roman" w:hAnsi="Arial" w:cs="Arial"/>
                <w:sz w:val="24"/>
                <w:szCs w:val="24"/>
                <w:lang w:eastAsia="en-GB"/>
              </w:rPr>
              <w:t>of changes</w:t>
            </w:r>
            <w:r w:rsidR="00E03640">
              <w:rPr>
                <w:rFonts w:ascii="Arial" w:eastAsia="Times New Roman" w:hAnsi="Arial" w:cs="Arial"/>
                <w:sz w:val="24"/>
                <w:szCs w:val="24"/>
                <w:lang w:eastAsia="en-GB"/>
              </w:rPr>
              <w:t xml:space="preserve"> in circumstance</w:t>
            </w:r>
            <w:r>
              <w:rPr>
                <w:rFonts w:ascii="Arial" w:eastAsia="Times New Roman" w:hAnsi="Arial" w:cs="Arial"/>
                <w:sz w:val="24"/>
                <w:szCs w:val="24"/>
                <w:lang w:eastAsia="en-GB"/>
              </w:rPr>
              <w:t xml:space="preserve"> to a household’s Council Tax Support entitlement as a result of fluctuations in earnings and Universal Credit</w:t>
            </w:r>
            <w:r w:rsidR="00A12B24">
              <w:rPr>
                <w:rFonts w:ascii="Arial" w:eastAsia="Times New Roman" w:hAnsi="Arial" w:cs="Arial"/>
                <w:sz w:val="24"/>
                <w:szCs w:val="24"/>
                <w:lang w:eastAsia="en-GB"/>
              </w:rPr>
              <w:t>.</w:t>
            </w:r>
          </w:p>
          <w:p w14:paraId="2D7CF3CC" w14:textId="77777777" w:rsidR="00A559D2" w:rsidRDefault="00A559D2" w:rsidP="00A559D2">
            <w:pPr>
              <w:pStyle w:val="ListParagraph"/>
              <w:numPr>
                <w:ilvl w:val="0"/>
                <w:numId w:val="28"/>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 simplified Council Tax Support scheme will prevent an increase in administration costs that will be experienced in the current scheme as more households move onto Universal Credit.  Furthermore, as the Housing Benefit administration grant reduces due to housing costs moving into Universal Credit, the relative cost per claim of administering Council Tax Support will rise if the complex means test remains.</w:t>
            </w:r>
          </w:p>
          <w:p w14:paraId="01A710D1" w14:textId="4F2DADB4" w:rsidR="00A559D2" w:rsidRDefault="00A12B24" w:rsidP="00A12B24">
            <w:pPr>
              <w:pStyle w:val="ListParagraph"/>
              <w:numPr>
                <w:ilvl w:val="0"/>
                <w:numId w:val="28"/>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simplified scheme will be easier for residents to understand and to know what they are entitled to, and with less changes making it easier to budget.</w:t>
            </w:r>
          </w:p>
          <w:p w14:paraId="42AF32AC" w14:textId="77777777" w:rsidR="00A12B24" w:rsidRDefault="00A12B24" w:rsidP="00A12B24">
            <w:pPr>
              <w:pStyle w:val="ListParagraph"/>
              <w:numPr>
                <w:ilvl w:val="0"/>
                <w:numId w:val="28"/>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Less changes to entitlement will reduce the risk to Council Tax collection which could result from the recovery cycle continually being reset each time a new bill is issued.</w:t>
            </w:r>
          </w:p>
          <w:p w14:paraId="0EBB275A" w14:textId="77777777" w:rsidR="00A12B24" w:rsidRDefault="00A12B24" w:rsidP="00A12B24">
            <w:pPr>
              <w:spacing w:after="0" w:line="240" w:lineRule="auto"/>
              <w:rPr>
                <w:rFonts w:ascii="Arial" w:eastAsia="Times New Roman" w:hAnsi="Arial" w:cs="Arial"/>
                <w:sz w:val="24"/>
                <w:szCs w:val="24"/>
                <w:lang w:eastAsia="en-GB"/>
              </w:rPr>
            </w:pPr>
          </w:p>
          <w:p w14:paraId="7316E720" w14:textId="2E9FD588" w:rsidR="00A12B24" w:rsidRDefault="00A12B24" w:rsidP="00A12B2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Analysis of the impacts for larger families has identified that </w:t>
            </w:r>
            <w:r w:rsidR="00E03640">
              <w:rPr>
                <w:rFonts w:ascii="Arial" w:eastAsia="Times New Roman" w:hAnsi="Arial" w:cs="Arial"/>
                <w:sz w:val="24"/>
                <w:szCs w:val="24"/>
                <w:lang w:eastAsia="en-GB"/>
              </w:rPr>
              <w:t>some</w:t>
            </w:r>
            <w:r>
              <w:rPr>
                <w:rFonts w:ascii="Arial" w:eastAsia="Times New Roman" w:hAnsi="Arial" w:cs="Arial"/>
                <w:sz w:val="24"/>
                <w:szCs w:val="24"/>
                <w:lang w:eastAsia="en-GB"/>
              </w:rPr>
              <w:t xml:space="preserve"> households are not receiving all of the benefits they may be entitled to.  This is usually tax credits which will be incorporated into the Universal Credit award so, while these households will receive less Council Tax Support, their overall income will be higher.</w:t>
            </w:r>
          </w:p>
          <w:p w14:paraId="50ADB52E" w14:textId="77777777" w:rsidR="00A12B24" w:rsidRDefault="00A12B24" w:rsidP="00A12B24">
            <w:pPr>
              <w:spacing w:after="0" w:line="240" w:lineRule="auto"/>
              <w:rPr>
                <w:rFonts w:ascii="Arial" w:eastAsia="Times New Roman" w:hAnsi="Arial" w:cs="Arial"/>
                <w:sz w:val="24"/>
                <w:szCs w:val="24"/>
                <w:lang w:eastAsia="en-GB"/>
              </w:rPr>
            </w:pPr>
          </w:p>
          <w:p w14:paraId="192A3775" w14:textId="5DB7323C" w:rsidR="00A12B24" w:rsidRDefault="00A12B24" w:rsidP="008A5F4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Some households also </w:t>
            </w:r>
            <w:r w:rsidR="008A5F4F">
              <w:rPr>
                <w:rFonts w:ascii="Arial" w:eastAsia="Times New Roman" w:hAnsi="Arial" w:cs="Arial"/>
                <w:sz w:val="24"/>
                <w:szCs w:val="24"/>
                <w:lang w:eastAsia="en-GB"/>
              </w:rPr>
              <w:t xml:space="preserve">appear to </w:t>
            </w:r>
            <w:r>
              <w:rPr>
                <w:rFonts w:ascii="Arial" w:eastAsia="Times New Roman" w:hAnsi="Arial" w:cs="Arial"/>
                <w:sz w:val="24"/>
                <w:szCs w:val="24"/>
                <w:lang w:eastAsia="en-GB"/>
              </w:rPr>
              <w:t>have an income that is lower than their applicab</w:t>
            </w:r>
            <w:r w:rsidR="008A5F4F">
              <w:rPr>
                <w:rFonts w:ascii="Arial" w:eastAsia="Times New Roman" w:hAnsi="Arial" w:cs="Arial"/>
                <w:sz w:val="24"/>
                <w:szCs w:val="24"/>
                <w:lang w:eastAsia="en-GB"/>
              </w:rPr>
              <w:t>le amount (the amount the government say a household needs to live on).  This could either be because they don’t receive all of the tax credits they are entitled to, or because Council Tax Support do not hold current earnings details.  The reduction to the amount of Council Tax Support these households will receive when they move onto Universal Credit is therefore at least in part due to them receiving the correct amount of tax credit equivalent, and Council Tax Support holding the correct income details for them, and not</w:t>
            </w:r>
            <w:r w:rsidR="00726B91">
              <w:rPr>
                <w:rFonts w:ascii="Arial" w:eastAsia="Times New Roman" w:hAnsi="Arial" w:cs="Arial"/>
                <w:sz w:val="24"/>
                <w:szCs w:val="24"/>
                <w:lang w:eastAsia="en-GB"/>
              </w:rPr>
              <w:t xml:space="preserve"> soley</w:t>
            </w:r>
            <w:r w:rsidR="008A5F4F">
              <w:rPr>
                <w:rFonts w:ascii="Arial" w:eastAsia="Times New Roman" w:hAnsi="Arial" w:cs="Arial"/>
                <w:sz w:val="24"/>
                <w:szCs w:val="24"/>
                <w:lang w:eastAsia="en-GB"/>
              </w:rPr>
              <w:t xml:space="preserve"> because of the mechanics of the proposed new Council Tax Support scheme.</w:t>
            </w:r>
          </w:p>
          <w:p w14:paraId="16DAB6D3" w14:textId="77777777" w:rsidR="00680077" w:rsidRDefault="00680077" w:rsidP="008A5F4F">
            <w:pPr>
              <w:spacing w:after="0" w:line="240" w:lineRule="auto"/>
              <w:rPr>
                <w:rFonts w:ascii="Arial" w:eastAsia="Times New Roman" w:hAnsi="Arial" w:cs="Arial"/>
                <w:sz w:val="24"/>
                <w:szCs w:val="24"/>
                <w:lang w:eastAsia="en-GB"/>
              </w:rPr>
            </w:pPr>
          </w:p>
          <w:p w14:paraId="39B80A33" w14:textId="09468BA5" w:rsidR="00ED0F15" w:rsidRDefault="00042A0A" w:rsidP="008A5F4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Some h</w:t>
            </w:r>
            <w:r w:rsidR="00ED0F15">
              <w:rPr>
                <w:rFonts w:ascii="Arial" w:eastAsia="Times New Roman" w:hAnsi="Arial" w:cs="Arial"/>
                <w:sz w:val="24"/>
                <w:szCs w:val="24"/>
                <w:lang w:eastAsia="en-GB"/>
              </w:rPr>
              <w:t xml:space="preserve">ouseholds who pay child care costs will also be negatively impacted.  </w:t>
            </w:r>
            <w:r>
              <w:rPr>
                <w:rFonts w:ascii="Arial" w:eastAsia="Times New Roman" w:hAnsi="Arial" w:cs="Arial"/>
                <w:sz w:val="24"/>
                <w:szCs w:val="24"/>
                <w:lang w:eastAsia="en-GB"/>
              </w:rPr>
              <w:t xml:space="preserve">Universal Credit gives an additional element toward </w:t>
            </w:r>
            <w:r w:rsidR="00ED0F15">
              <w:rPr>
                <w:rFonts w:ascii="Arial" w:eastAsia="Times New Roman" w:hAnsi="Arial" w:cs="Arial"/>
                <w:sz w:val="24"/>
                <w:szCs w:val="24"/>
                <w:lang w:eastAsia="en-GB"/>
              </w:rPr>
              <w:t>Child care costs</w:t>
            </w:r>
            <w:r>
              <w:rPr>
                <w:rFonts w:ascii="Arial" w:eastAsia="Times New Roman" w:hAnsi="Arial" w:cs="Arial"/>
                <w:sz w:val="24"/>
                <w:szCs w:val="24"/>
                <w:lang w:eastAsia="en-GB"/>
              </w:rPr>
              <w:t xml:space="preserve">, </w:t>
            </w:r>
            <w:r w:rsidR="00ED0F15">
              <w:rPr>
                <w:rFonts w:ascii="Arial" w:eastAsia="Times New Roman" w:hAnsi="Arial" w:cs="Arial"/>
                <w:sz w:val="24"/>
                <w:szCs w:val="24"/>
                <w:lang w:eastAsia="en-GB"/>
              </w:rPr>
              <w:t xml:space="preserve">but </w:t>
            </w:r>
            <w:r>
              <w:rPr>
                <w:rFonts w:ascii="Arial" w:eastAsia="Times New Roman" w:hAnsi="Arial" w:cs="Arial"/>
                <w:sz w:val="24"/>
                <w:szCs w:val="24"/>
                <w:lang w:eastAsia="en-GB"/>
              </w:rPr>
              <w:t xml:space="preserve">child care costs </w:t>
            </w:r>
            <w:r w:rsidR="00ED0F15">
              <w:rPr>
                <w:rFonts w:ascii="Arial" w:eastAsia="Times New Roman" w:hAnsi="Arial" w:cs="Arial"/>
                <w:sz w:val="24"/>
                <w:szCs w:val="24"/>
                <w:lang w:eastAsia="en-GB"/>
              </w:rPr>
              <w:t>will no longer be taken as an expense from Council Tax Support.  The level of impact of this change will depend on how much is spent on child care and how much the claimant and/or their partner earn.</w:t>
            </w:r>
          </w:p>
          <w:p w14:paraId="06D3E0C8" w14:textId="77777777" w:rsidR="00C318CC" w:rsidRDefault="00C318CC" w:rsidP="008A5F4F">
            <w:pPr>
              <w:spacing w:after="0" w:line="240" w:lineRule="auto"/>
              <w:rPr>
                <w:rFonts w:ascii="Arial" w:eastAsia="Times New Roman" w:hAnsi="Arial" w:cs="Arial"/>
                <w:sz w:val="24"/>
                <w:szCs w:val="24"/>
                <w:lang w:eastAsia="en-GB"/>
              </w:rPr>
            </w:pPr>
          </w:p>
          <w:p w14:paraId="09631846" w14:textId="5C581A6C" w:rsidR="00C318CC" w:rsidRDefault="00C318CC" w:rsidP="008A5F4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In addition to above, feedback from the consultation has been taken into consideration.</w:t>
            </w:r>
            <w:r w:rsidR="009A5A25">
              <w:rPr>
                <w:rFonts w:ascii="Arial" w:eastAsia="Times New Roman" w:hAnsi="Arial" w:cs="Arial"/>
                <w:sz w:val="24"/>
                <w:szCs w:val="24"/>
                <w:lang w:eastAsia="en-GB"/>
              </w:rPr>
              <w:t xml:space="preserve">  The full response from the consultation can be found in the Consultation Feedback report </w:t>
            </w:r>
            <w:r w:rsidR="009A5A25" w:rsidRPr="002D67D2">
              <w:rPr>
                <w:rFonts w:ascii="Arial" w:eastAsia="Times New Roman" w:hAnsi="Arial" w:cs="Arial"/>
                <w:sz w:val="24"/>
                <w:szCs w:val="24"/>
                <w:lang w:eastAsia="en-GB"/>
              </w:rPr>
              <w:t xml:space="preserve">in Appendix </w:t>
            </w:r>
            <w:r w:rsidR="002D67D2" w:rsidRPr="002D67D2">
              <w:rPr>
                <w:rFonts w:ascii="Arial" w:eastAsia="Times New Roman" w:hAnsi="Arial" w:cs="Arial"/>
                <w:sz w:val="24"/>
                <w:szCs w:val="24"/>
                <w:lang w:eastAsia="en-GB"/>
              </w:rPr>
              <w:t>5</w:t>
            </w:r>
            <w:r w:rsidR="00A008C9" w:rsidRPr="002D67D2">
              <w:rPr>
                <w:rFonts w:ascii="Arial" w:eastAsia="Times New Roman" w:hAnsi="Arial" w:cs="Arial"/>
                <w:sz w:val="24"/>
                <w:szCs w:val="24"/>
                <w:lang w:eastAsia="en-GB"/>
              </w:rPr>
              <w:t>.</w:t>
            </w:r>
            <w:r w:rsidRPr="002D67D2">
              <w:rPr>
                <w:rFonts w:ascii="Arial" w:eastAsia="Times New Roman" w:hAnsi="Arial" w:cs="Arial"/>
                <w:sz w:val="24"/>
                <w:szCs w:val="24"/>
                <w:lang w:eastAsia="en-GB"/>
              </w:rPr>
              <w:t xml:space="preserve">  </w:t>
            </w:r>
            <w:r w:rsidR="00B626BD" w:rsidRPr="002D67D2">
              <w:rPr>
                <w:rFonts w:ascii="Arial" w:eastAsia="Times New Roman" w:hAnsi="Arial" w:cs="Arial"/>
                <w:sz w:val="24"/>
                <w:szCs w:val="24"/>
                <w:lang w:eastAsia="en-GB"/>
              </w:rPr>
              <w:t xml:space="preserve">211 </w:t>
            </w:r>
            <w:r w:rsidR="00B626BD">
              <w:rPr>
                <w:rFonts w:ascii="Arial" w:eastAsia="Times New Roman" w:hAnsi="Arial" w:cs="Arial"/>
                <w:sz w:val="24"/>
                <w:szCs w:val="24"/>
                <w:lang w:eastAsia="en-GB"/>
              </w:rPr>
              <w:t xml:space="preserve">questionnaires were returned from the public and feedback was captured from two workshops with the voluntary sector including return of 8 questionnaires.  </w:t>
            </w:r>
            <w:r w:rsidR="000F4EA5">
              <w:rPr>
                <w:rFonts w:ascii="Arial" w:eastAsia="Times New Roman" w:hAnsi="Arial" w:cs="Arial"/>
                <w:sz w:val="24"/>
                <w:szCs w:val="24"/>
                <w:lang w:eastAsia="en-GB"/>
              </w:rPr>
              <w:t>While overall most of the proposals were deemed to be favourable, k</w:t>
            </w:r>
            <w:r>
              <w:rPr>
                <w:rFonts w:ascii="Arial" w:eastAsia="Times New Roman" w:hAnsi="Arial" w:cs="Arial"/>
                <w:sz w:val="24"/>
                <w:szCs w:val="24"/>
                <w:lang w:eastAsia="en-GB"/>
              </w:rPr>
              <w:t>ey points from the consultation are:</w:t>
            </w:r>
          </w:p>
          <w:p w14:paraId="0477F275" w14:textId="77777777" w:rsidR="00C318CC" w:rsidRDefault="00C318CC" w:rsidP="008A5F4F">
            <w:pPr>
              <w:spacing w:after="0" w:line="240" w:lineRule="auto"/>
              <w:rPr>
                <w:rFonts w:ascii="Arial" w:eastAsia="Times New Roman" w:hAnsi="Arial" w:cs="Arial"/>
                <w:sz w:val="24"/>
                <w:szCs w:val="24"/>
                <w:lang w:eastAsia="en-GB"/>
              </w:rPr>
            </w:pPr>
          </w:p>
          <w:p w14:paraId="089D2E87" w14:textId="4E6BED0D" w:rsidR="00C318CC" w:rsidRDefault="000C5564" w:rsidP="00C318CC">
            <w:pPr>
              <w:pStyle w:val="ListParagraph"/>
              <w:numPr>
                <w:ilvl w:val="0"/>
                <w:numId w:val="3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Income banded scheme is unfair and doesn’t treat people equally.  </w:t>
            </w:r>
            <w:r w:rsidR="00C318CC">
              <w:rPr>
                <w:rFonts w:ascii="Arial" w:eastAsia="Times New Roman" w:hAnsi="Arial" w:cs="Arial"/>
                <w:sz w:val="24"/>
                <w:szCs w:val="24"/>
                <w:lang w:eastAsia="en-GB"/>
              </w:rPr>
              <w:t>Scheme needs to take into account household size and expenditure</w:t>
            </w:r>
            <w:r w:rsidR="004056CC">
              <w:rPr>
                <w:rFonts w:ascii="Arial" w:eastAsia="Times New Roman" w:hAnsi="Arial" w:cs="Arial"/>
                <w:sz w:val="24"/>
                <w:szCs w:val="24"/>
                <w:lang w:eastAsia="en-GB"/>
              </w:rPr>
              <w:t>.  Particular concern was noted for families in this respect</w:t>
            </w:r>
            <w:r w:rsidR="004375BC">
              <w:rPr>
                <w:rFonts w:ascii="Arial" w:eastAsia="Times New Roman" w:hAnsi="Arial" w:cs="Arial"/>
                <w:sz w:val="24"/>
                <w:szCs w:val="24"/>
                <w:lang w:eastAsia="en-GB"/>
              </w:rPr>
              <w:t xml:space="preserve"> with the voluntary sector citing large families as being at risk</w:t>
            </w:r>
          </w:p>
          <w:p w14:paraId="1CCB6595" w14:textId="5CDC88A0" w:rsidR="00C318CC" w:rsidRDefault="00C318CC" w:rsidP="00C318CC">
            <w:pPr>
              <w:pStyle w:val="ListParagraph"/>
              <w:numPr>
                <w:ilvl w:val="0"/>
                <w:numId w:val="3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Means test is fairer and most people who were not in favour of a banded income scheme who commented, stated they thought a means test should be retained</w:t>
            </w:r>
          </w:p>
          <w:p w14:paraId="13725C30" w14:textId="2F924835" w:rsidR="00C318CC" w:rsidRDefault="004056CC" w:rsidP="00C318CC">
            <w:pPr>
              <w:pStyle w:val="ListParagraph"/>
              <w:numPr>
                <w:ilvl w:val="0"/>
                <w:numId w:val="3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More support should be given to lower income households</w:t>
            </w:r>
          </w:p>
          <w:p w14:paraId="19E8D2CD" w14:textId="32788FC6" w:rsidR="004056CC" w:rsidRDefault="00BE681B" w:rsidP="00C318CC">
            <w:pPr>
              <w:pStyle w:val="ListParagraph"/>
              <w:numPr>
                <w:ilvl w:val="0"/>
                <w:numId w:val="3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Net earnings should be used in place of gross as this is easier for people to understand</w:t>
            </w:r>
          </w:p>
          <w:p w14:paraId="0F14441C" w14:textId="23FAFD5A" w:rsidR="00474BC4" w:rsidRDefault="00474BC4" w:rsidP="00C318CC">
            <w:pPr>
              <w:pStyle w:val="ListParagraph"/>
              <w:numPr>
                <w:ilvl w:val="0"/>
                <w:numId w:val="3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single non-dependant deduction was detrimental to lower income people</w:t>
            </w:r>
            <w:r w:rsidR="00A70A2C">
              <w:rPr>
                <w:rFonts w:ascii="Arial" w:eastAsia="Times New Roman" w:hAnsi="Arial" w:cs="Arial"/>
                <w:sz w:val="24"/>
                <w:szCs w:val="24"/>
                <w:lang w:eastAsia="en-GB"/>
              </w:rPr>
              <w:t xml:space="preserve"> and £7 was too high</w:t>
            </w:r>
            <w:r>
              <w:rPr>
                <w:rFonts w:ascii="Arial" w:eastAsia="Times New Roman" w:hAnsi="Arial" w:cs="Arial"/>
                <w:sz w:val="24"/>
                <w:szCs w:val="24"/>
                <w:lang w:eastAsia="en-GB"/>
              </w:rPr>
              <w:t>.  A number of respondents therefore believe that there should be more than on rate of deduction</w:t>
            </w:r>
          </w:p>
          <w:p w14:paraId="5527E9E7" w14:textId="62910FCB" w:rsidR="00B32208" w:rsidRDefault="00E61769" w:rsidP="00C318CC">
            <w:pPr>
              <w:pStyle w:val="ListParagraph"/>
              <w:numPr>
                <w:ilvl w:val="0"/>
                <w:numId w:val="31"/>
              </w:numPr>
              <w:spacing w:after="0" w:line="240" w:lineRule="auto"/>
              <w:rPr>
                <w:rFonts w:ascii="Arial" w:eastAsia="Times New Roman" w:hAnsi="Arial" w:cs="Arial"/>
                <w:sz w:val="24"/>
                <w:szCs w:val="24"/>
                <w:lang w:eastAsia="en-GB"/>
              </w:rPr>
            </w:pPr>
            <w:r w:rsidRPr="00B32208">
              <w:rPr>
                <w:rFonts w:ascii="Arial" w:eastAsia="Times New Roman" w:hAnsi="Arial" w:cs="Arial"/>
                <w:sz w:val="24"/>
                <w:szCs w:val="24"/>
                <w:lang w:eastAsia="en-GB"/>
              </w:rPr>
              <w:t>A level of concern was raised regarding the use of Universal Credit as a qualifying criteria for Council Tax Support</w:t>
            </w:r>
          </w:p>
          <w:p w14:paraId="7217D282" w14:textId="16EC3FA0" w:rsidR="00B32208" w:rsidRDefault="00B32208" w:rsidP="00C318CC">
            <w:pPr>
              <w:pStyle w:val="ListParagraph"/>
              <w:numPr>
                <w:ilvl w:val="0"/>
                <w:numId w:val="3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Groups the consultation identified that respondents believed would be affected by the proposals were disabled, those in employment, fami</w:t>
            </w:r>
            <w:r w:rsidR="0093170D">
              <w:rPr>
                <w:rFonts w:ascii="Arial" w:eastAsia="Times New Roman" w:hAnsi="Arial" w:cs="Arial"/>
                <w:sz w:val="24"/>
                <w:szCs w:val="24"/>
                <w:lang w:eastAsia="en-GB"/>
              </w:rPr>
              <w:t>lies and</w:t>
            </w:r>
            <w:r>
              <w:rPr>
                <w:rFonts w:ascii="Arial" w:eastAsia="Times New Roman" w:hAnsi="Arial" w:cs="Arial"/>
                <w:sz w:val="24"/>
                <w:szCs w:val="24"/>
                <w:lang w:eastAsia="en-GB"/>
              </w:rPr>
              <w:t xml:space="preserve"> young adults including non-dependants about to turn 18 years</w:t>
            </w:r>
            <w:r w:rsidR="0093170D">
              <w:rPr>
                <w:rFonts w:ascii="Arial" w:eastAsia="Times New Roman" w:hAnsi="Arial" w:cs="Arial"/>
                <w:sz w:val="24"/>
                <w:szCs w:val="24"/>
                <w:lang w:eastAsia="en-GB"/>
              </w:rPr>
              <w:t xml:space="preserve">.  Some of the voluntary sector respondents also raised concern about barriers to claiming for people with literacy and language barriers and people who have taken early retirement and are only in receipt of a private pension as these groups may struggle to access </w:t>
            </w:r>
            <w:r w:rsidR="001C021C">
              <w:rPr>
                <w:rFonts w:ascii="Arial" w:eastAsia="Times New Roman" w:hAnsi="Arial" w:cs="Arial"/>
                <w:sz w:val="24"/>
                <w:szCs w:val="24"/>
                <w:lang w:eastAsia="en-GB"/>
              </w:rPr>
              <w:t>Universal</w:t>
            </w:r>
            <w:r w:rsidR="0093170D">
              <w:rPr>
                <w:rFonts w:ascii="Arial" w:eastAsia="Times New Roman" w:hAnsi="Arial" w:cs="Arial"/>
                <w:sz w:val="24"/>
                <w:szCs w:val="24"/>
                <w:lang w:eastAsia="en-GB"/>
              </w:rPr>
              <w:t xml:space="preserve"> Credit and therefore be unable to claim Council Tax Support.</w:t>
            </w:r>
          </w:p>
          <w:p w14:paraId="181ED678" w14:textId="77777777" w:rsidR="00A008C9" w:rsidRDefault="00A008C9" w:rsidP="00A008C9">
            <w:pPr>
              <w:spacing w:after="0" w:line="240" w:lineRule="auto"/>
              <w:rPr>
                <w:rFonts w:ascii="Arial" w:eastAsia="Times New Roman" w:hAnsi="Arial" w:cs="Arial"/>
                <w:sz w:val="24"/>
                <w:szCs w:val="24"/>
                <w:lang w:eastAsia="en-GB"/>
              </w:rPr>
            </w:pPr>
          </w:p>
          <w:p w14:paraId="22CBDAC1" w14:textId="14094DC9" w:rsidR="00A008C9" w:rsidRDefault="00A008C9" w:rsidP="00A008C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In response to the equality impacts identified and consultation feedback, Members have allocated an additional £400,000 to the Council Tax Support scheme to assist in mitigating some of the above detrimental impacts.  </w:t>
            </w:r>
            <w:r w:rsidR="004D3252">
              <w:rPr>
                <w:rFonts w:ascii="Arial" w:eastAsia="Times New Roman" w:hAnsi="Arial" w:cs="Arial"/>
                <w:sz w:val="24"/>
                <w:szCs w:val="24"/>
                <w:lang w:eastAsia="en-GB"/>
              </w:rPr>
              <w:t>Following the consultation the scheme has been adjusted in the following ways:</w:t>
            </w:r>
          </w:p>
          <w:p w14:paraId="43F9E39F" w14:textId="77777777" w:rsidR="004D3252" w:rsidRDefault="004D3252" w:rsidP="00A008C9">
            <w:pPr>
              <w:spacing w:after="0" w:line="240" w:lineRule="auto"/>
              <w:rPr>
                <w:rFonts w:ascii="Arial" w:eastAsia="Times New Roman" w:hAnsi="Arial" w:cs="Arial"/>
                <w:sz w:val="24"/>
                <w:szCs w:val="24"/>
                <w:lang w:eastAsia="en-GB"/>
              </w:rPr>
            </w:pPr>
          </w:p>
          <w:p w14:paraId="23844762" w14:textId="624B767E" w:rsidR="004D3252" w:rsidRDefault="00C76965" w:rsidP="004D3252">
            <w:pPr>
              <w:pStyle w:val="ListParagraph"/>
              <w:numPr>
                <w:ilvl w:val="0"/>
                <w:numId w:val="3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Include additional categories for households with 3 or more children</w:t>
            </w:r>
          </w:p>
          <w:p w14:paraId="040DA648" w14:textId="6774A624" w:rsidR="00C76965" w:rsidRDefault="00C76965" w:rsidP="004D3252">
            <w:pPr>
              <w:pStyle w:val="ListParagraph"/>
              <w:numPr>
                <w:ilvl w:val="0"/>
                <w:numId w:val="3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Make the minimum award 70% across all non-vulnerable groups</w:t>
            </w:r>
          </w:p>
          <w:p w14:paraId="0116B156" w14:textId="13F8FA00" w:rsidR="00C76965" w:rsidRDefault="00C76965" w:rsidP="004D3252">
            <w:pPr>
              <w:pStyle w:val="ListParagraph"/>
              <w:numPr>
                <w:ilvl w:val="0"/>
                <w:numId w:val="3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Adjust the bands to make the scheme fairer and less households experiencing a reduction to their entitlement</w:t>
            </w:r>
          </w:p>
          <w:p w14:paraId="1D5769D1" w14:textId="46781C06" w:rsidR="00C76965" w:rsidRDefault="00C76965" w:rsidP="004D3252">
            <w:pPr>
              <w:pStyle w:val="ListParagraph"/>
              <w:numPr>
                <w:ilvl w:val="0"/>
                <w:numId w:val="3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Implement two non-dependant deductions in place of the proposed one</w:t>
            </w:r>
          </w:p>
          <w:p w14:paraId="08D7FE4E" w14:textId="6437314D" w:rsidR="00C76965" w:rsidRDefault="00C76965" w:rsidP="004D3252">
            <w:pPr>
              <w:pStyle w:val="ListParagraph"/>
              <w:numPr>
                <w:ilvl w:val="0"/>
                <w:numId w:val="3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Use net earned income instead of gross</w:t>
            </w:r>
          </w:p>
          <w:p w14:paraId="6273412B" w14:textId="77777777" w:rsidR="00EF50A9" w:rsidRDefault="00EF50A9" w:rsidP="00EF50A9">
            <w:pPr>
              <w:spacing w:after="0" w:line="240" w:lineRule="auto"/>
              <w:rPr>
                <w:rFonts w:ascii="Arial" w:eastAsia="Times New Roman" w:hAnsi="Arial" w:cs="Arial"/>
                <w:sz w:val="24"/>
                <w:szCs w:val="24"/>
                <w:lang w:eastAsia="en-GB"/>
              </w:rPr>
            </w:pPr>
          </w:p>
          <w:p w14:paraId="4543DEEB" w14:textId="537EDEA1" w:rsidR="00EF50A9" w:rsidRDefault="00EF50A9" w:rsidP="00EF50A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revised scheme is:</w:t>
            </w:r>
          </w:p>
          <w:p w14:paraId="452FB66E" w14:textId="77777777" w:rsidR="00EF50A9" w:rsidRDefault="00EF50A9" w:rsidP="00EF50A9">
            <w:pPr>
              <w:spacing w:after="0" w:line="240" w:lineRule="auto"/>
              <w:rPr>
                <w:rFonts w:ascii="Arial" w:eastAsia="Times New Roman" w:hAnsi="Arial" w:cs="Arial"/>
                <w:sz w:val="24"/>
                <w:szCs w:val="24"/>
                <w:lang w:eastAsia="en-GB"/>
              </w:rPr>
            </w:pPr>
          </w:p>
          <w:p w14:paraId="52768209" w14:textId="3F318EEA" w:rsidR="00EF50A9" w:rsidRPr="00EF50A9" w:rsidRDefault="004D33C2" w:rsidP="00EF50A9">
            <w:pPr>
              <w:spacing w:after="0" w:line="240" w:lineRule="auto"/>
              <w:rPr>
                <w:rFonts w:ascii="Arial" w:eastAsia="Times New Roman" w:hAnsi="Arial" w:cs="Arial"/>
                <w:sz w:val="24"/>
                <w:szCs w:val="24"/>
                <w:lang w:eastAsia="en-GB"/>
              </w:rPr>
            </w:pPr>
            <w:r>
              <w:rPr>
                <w:noProof/>
                <w:lang w:eastAsia="en-GB"/>
              </w:rPr>
              <w:drawing>
                <wp:inline distT="0" distB="0" distL="0" distR="0" wp14:anchorId="6B448B7C" wp14:editId="4FF04541">
                  <wp:extent cx="5943600" cy="2138045"/>
                  <wp:effectExtent l="19050" t="19050" r="19050" b="146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43600" cy="2138045"/>
                          </a:xfrm>
                          <a:prstGeom prst="rect">
                            <a:avLst/>
                          </a:prstGeom>
                          <a:ln>
                            <a:solidFill>
                              <a:schemeClr val="tx1"/>
                            </a:solidFill>
                          </a:ln>
                        </pic:spPr>
                      </pic:pic>
                    </a:graphicData>
                  </a:graphic>
                </wp:inline>
              </w:drawing>
            </w:r>
          </w:p>
          <w:p w14:paraId="346B4A97" w14:textId="77777777" w:rsidR="00C76965" w:rsidRDefault="00C76965" w:rsidP="00C76965">
            <w:pPr>
              <w:spacing w:after="0" w:line="240" w:lineRule="auto"/>
              <w:rPr>
                <w:rFonts w:ascii="Arial" w:eastAsia="Times New Roman" w:hAnsi="Arial" w:cs="Arial"/>
                <w:sz w:val="24"/>
                <w:szCs w:val="24"/>
                <w:lang w:eastAsia="en-GB"/>
              </w:rPr>
            </w:pPr>
          </w:p>
          <w:p w14:paraId="14072320" w14:textId="70BCE147" w:rsidR="008F1F1F" w:rsidRDefault="008F1F1F" w:rsidP="00C7696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vulnerable group will remain at the originally proposed 86% and the maximum Universal Credit group at 70%.</w:t>
            </w:r>
          </w:p>
          <w:p w14:paraId="191B62A5" w14:textId="77777777" w:rsidR="008F1F1F" w:rsidRDefault="008F1F1F" w:rsidP="00C76965">
            <w:pPr>
              <w:spacing w:after="0" w:line="240" w:lineRule="auto"/>
              <w:rPr>
                <w:rFonts w:ascii="Arial" w:eastAsia="Times New Roman" w:hAnsi="Arial" w:cs="Arial"/>
                <w:sz w:val="24"/>
                <w:szCs w:val="24"/>
                <w:lang w:eastAsia="en-GB"/>
              </w:rPr>
            </w:pPr>
          </w:p>
          <w:p w14:paraId="23ED7673" w14:textId="1B5C23C1" w:rsidR="00FB6B5C" w:rsidRDefault="008F1F1F" w:rsidP="00FB6B5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Non-dependant deductions </w:t>
            </w:r>
            <w:r w:rsidR="009B4C25">
              <w:rPr>
                <w:rFonts w:ascii="Arial" w:eastAsia="Times New Roman" w:hAnsi="Arial" w:cs="Arial"/>
                <w:sz w:val="24"/>
                <w:szCs w:val="24"/>
                <w:lang w:eastAsia="en-GB"/>
              </w:rPr>
              <w:t xml:space="preserve">were proposed to </w:t>
            </w:r>
            <w:r>
              <w:rPr>
                <w:rFonts w:ascii="Arial" w:eastAsia="Times New Roman" w:hAnsi="Arial" w:cs="Arial"/>
                <w:sz w:val="24"/>
                <w:szCs w:val="24"/>
                <w:lang w:eastAsia="en-GB"/>
              </w:rPr>
              <w:t>be set at £3.30 a week for people not in work and £12 for people who are working</w:t>
            </w:r>
            <w:r w:rsidR="009B4C25">
              <w:rPr>
                <w:rFonts w:ascii="Arial" w:eastAsia="Times New Roman" w:hAnsi="Arial" w:cs="Arial"/>
                <w:sz w:val="24"/>
                <w:szCs w:val="24"/>
                <w:lang w:eastAsia="en-GB"/>
              </w:rPr>
              <w:t xml:space="preserve"> to reduce the impact on those not in work.  This proposal has been amended further as set out below</w:t>
            </w:r>
          </w:p>
          <w:p w14:paraId="70DB2F81" w14:textId="77777777" w:rsidR="008F1F1F" w:rsidRDefault="008F1F1F" w:rsidP="00C76965">
            <w:pPr>
              <w:spacing w:after="0" w:line="240" w:lineRule="auto"/>
              <w:rPr>
                <w:rFonts w:ascii="Arial" w:eastAsia="Times New Roman" w:hAnsi="Arial" w:cs="Arial"/>
                <w:sz w:val="24"/>
                <w:szCs w:val="24"/>
                <w:lang w:eastAsia="en-GB"/>
              </w:rPr>
            </w:pPr>
          </w:p>
          <w:p w14:paraId="4FDBBC04" w14:textId="341DB3E3" w:rsidR="00C76965" w:rsidRDefault="006E6EE5" w:rsidP="00C7696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These proposed changes assist in reducing the impacts of the banded scheme on individual households but enable the scheme to </w:t>
            </w:r>
            <w:r>
              <w:rPr>
                <w:rFonts w:ascii="Arial" w:eastAsia="Times New Roman" w:hAnsi="Arial" w:cs="Arial"/>
                <w:sz w:val="24"/>
                <w:szCs w:val="24"/>
                <w:lang w:eastAsia="en-GB"/>
              </w:rPr>
              <w:lastRenderedPageBreak/>
              <w:t xml:space="preserve">achieve the original objectives to mitigate the impact of the rollout of Universal Credit.  </w:t>
            </w:r>
          </w:p>
          <w:p w14:paraId="34635682" w14:textId="77777777" w:rsidR="00EF50A9" w:rsidRDefault="00EF50A9" w:rsidP="00C76965">
            <w:pPr>
              <w:spacing w:after="0" w:line="240" w:lineRule="auto"/>
              <w:rPr>
                <w:rFonts w:ascii="Arial" w:eastAsia="Times New Roman" w:hAnsi="Arial" w:cs="Arial"/>
                <w:sz w:val="24"/>
                <w:szCs w:val="24"/>
                <w:lang w:eastAsia="en-GB"/>
              </w:rPr>
            </w:pPr>
          </w:p>
          <w:p w14:paraId="6220FA03" w14:textId="64DBC72F" w:rsidR="001C4CFE" w:rsidRDefault="001C4CFE" w:rsidP="00C7696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total scheme impacts as a result of these changes are in the table below</w:t>
            </w:r>
            <w:r w:rsidR="007574D8">
              <w:rPr>
                <w:rFonts w:ascii="Arial" w:eastAsia="Times New Roman" w:hAnsi="Arial" w:cs="Arial"/>
                <w:sz w:val="24"/>
                <w:szCs w:val="24"/>
                <w:lang w:eastAsia="en-GB"/>
              </w:rPr>
              <w:t xml:space="preserve">.  Charts setting out monitoring data analysis for protected characteristics is in Appendix 4.  </w:t>
            </w:r>
            <w:r>
              <w:rPr>
                <w:rFonts w:ascii="Arial" w:eastAsia="Times New Roman" w:hAnsi="Arial" w:cs="Arial"/>
                <w:sz w:val="24"/>
                <w:szCs w:val="24"/>
                <w:lang w:eastAsia="en-GB"/>
              </w:rPr>
              <w:t xml:space="preserve"> The data is slightly different to the pre-consultation analysis because it is based on more current Council Tax Support data.</w:t>
            </w:r>
          </w:p>
          <w:tbl>
            <w:tblPr>
              <w:tblW w:w="6300" w:type="dxa"/>
              <w:tblLook w:val="04A0" w:firstRow="1" w:lastRow="0" w:firstColumn="1" w:lastColumn="0" w:noHBand="0" w:noVBand="1"/>
            </w:tblPr>
            <w:tblGrid>
              <w:gridCol w:w="1980"/>
              <w:gridCol w:w="1900"/>
              <w:gridCol w:w="2420"/>
            </w:tblGrid>
            <w:tr w:rsidR="00FC5776" w:rsidRPr="00FC5776" w14:paraId="17214337" w14:textId="77777777" w:rsidTr="00FC5776">
              <w:trPr>
                <w:trHeight w:val="600"/>
              </w:trPr>
              <w:tc>
                <w:tcPr>
                  <w:tcW w:w="1980" w:type="dxa"/>
                  <w:tcBorders>
                    <w:top w:val="single" w:sz="8" w:space="0" w:color="auto"/>
                    <w:left w:val="single" w:sz="8" w:space="0" w:color="auto"/>
                    <w:bottom w:val="nil"/>
                    <w:right w:val="single" w:sz="8" w:space="0" w:color="auto"/>
                  </w:tcBorders>
                  <w:shd w:val="clear" w:color="auto" w:fill="auto"/>
                  <w:vAlign w:val="center"/>
                  <w:hideMark/>
                </w:tcPr>
                <w:p w14:paraId="0D6FCFDE" w14:textId="77777777" w:rsidR="00FC5776" w:rsidRPr="00FC5776" w:rsidRDefault="00FC5776" w:rsidP="00FC5776">
                  <w:pPr>
                    <w:spacing w:after="0" w:line="240" w:lineRule="auto"/>
                    <w:jc w:val="center"/>
                    <w:rPr>
                      <w:rFonts w:ascii="Arial" w:eastAsia="Times New Roman" w:hAnsi="Arial" w:cs="Arial"/>
                      <w:b/>
                      <w:bCs/>
                      <w:color w:val="000000"/>
                      <w:lang w:eastAsia="en-GB"/>
                    </w:rPr>
                  </w:pPr>
                  <w:r w:rsidRPr="00FC5776">
                    <w:rPr>
                      <w:rFonts w:ascii="Arial" w:eastAsia="Times New Roman" w:hAnsi="Arial" w:cs="Arial"/>
                      <w:b/>
                      <w:bCs/>
                      <w:color w:val="000000"/>
                      <w:lang w:eastAsia="en-GB"/>
                    </w:rPr>
                    <w:t>Impact on entitlement.</w:t>
                  </w:r>
                </w:p>
              </w:tc>
              <w:tc>
                <w:tcPr>
                  <w:tcW w:w="19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5862163" w14:textId="77777777" w:rsidR="00FC5776" w:rsidRPr="00FC5776" w:rsidRDefault="00FC5776" w:rsidP="00FC5776">
                  <w:pPr>
                    <w:spacing w:after="0" w:line="240" w:lineRule="auto"/>
                    <w:jc w:val="center"/>
                    <w:rPr>
                      <w:rFonts w:ascii="Arial" w:eastAsia="Times New Roman" w:hAnsi="Arial" w:cs="Arial"/>
                      <w:b/>
                      <w:bCs/>
                      <w:color w:val="000000"/>
                      <w:lang w:eastAsia="en-GB"/>
                    </w:rPr>
                  </w:pPr>
                  <w:r w:rsidRPr="00FC5776">
                    <w:rPr>
                      <w:rFonts w:ascii="Arial" w:eastAsia="Times New Roman" w:hAnsi="Arial" w:cs="Arial"/>
                      <w:b/>
                      <w:bCs/>
                      <w:color w:val="000000"/>
                      <w:lang w:eastAsia="en-GB"/>
                    </w:rPr>
                    <w:t>Number of households impacted</w:t>
                  </w:r>
                </w:p>
              </w:tc>
              <w:tc>
                <w:tcPr>
                  <w:tcW w:w="24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5BB8D1C" w14:textId="77777777" w:rsidR="00FC5776" w:rsidRPr="00FC5776" w:rsidRDefault="00FC5776" w:rsidP="00FC5776">
                  <w:pPr>
                    <w:spacing w:after="0" w:line="240" w:lineRule="auto"/>
                    <w:jc w:val="center"/>
                    <w:rPr>
                      <w:rFonts w:ascii="Arial" w:eastAsia="Times New Roman" w:hAnsi="Arial" w:cs="Arial"/>
                      <w:b/>
                      <w:bCs/>
                      <w:color w:val="000000"/>
                      <w:lang w:eastAsia="en-GB"/>
                    </w:rPr>
                  </w:pPr>
                  <w:r w:rsidRPr="00FC5776">
                    <w:rPr>
                      <w:rFonts w:ascii="Arial" w:eastAsia="Times New Roman" w:hAnsi="Arial" w:cs="Arial"/>
                      <w:b/>
                      <w:bCs/>
                      <w:color w:val="000000"/>
                      <w:lang w:eastAsia="en-GB"/>
                    </w:rPr>
                    <w:t>% of households impacted</w:t>
                  </w:r>
                </w:p>
              </w:tc>
            </w:tr>
            <w:tr w:rsidR="00FC5776" w:rsidRPr="00FC5776" w14:paraId="30108A2A" w14:textId="77777777" w:rsidTr="00FC5776">
              <w:trPr>
                <w:trHeight w:val="315"/>
              </w:trPr>
              <w:tc>
                <w:tcPr>
                  <w:tcW w:w="1980" w:type="dxa"/>
                  <w:tcBorders>
                    <w:top w:val="nil"/>
                    <w:left w:val="single" w:sz="8" w:space="0" w:color="auto"/>
                    <w:bottom w:val="single" w:sz="8" w:space="0" w:color="auto"/>
                    <w:right w:val="single" w:sz="8" w:space="0" w:color="auto"/>
                  </w:tcBorders>
                  <w:shd w:val="clear" w:color="auto" w:fill="auto"/>
                  <w:vAlign w:val="center"/>
                  <w:hideMark/>
                </w:tcPr>
                <w:p w14:paraId="721C58DD" w14:textId="77777777" w:rsidR="00FC5776" w:rsidRPr="00FC5776" w:rsidRDefault="00FC5776" w:rsidP="00FC5776">
                  <w:pPr>
                    <w:spacing w:after="0" w:line="240" w:lineRule="auto"/>
                    <w:jc w:val="center"/>
                    <w:rPr>
                      <w:rFonts w:ascii="Arial" w:eastAsia="Times New Roman" w:hAnsi="Arial" w:cs="Arial"/>
                      <w:b/>
                      <w:bCs/>
                      <w:color w:val="000000"/>
                      <w:lang w:eastAsia="en-GB"/>
                    </w:rPr>
                  </w:pPr>
                  <w:r w:rsidRPr="00FC5776">
                    <w:rPr>
                      <w:rFonts w:ascii="Arial" w:eastAsia="Times New Roman" w:hAnsi="Arial" w:cs="Arial"/>
                      <w:b/>
                      <w:bCs/>
                      <w:color w:val="000000"/>
                      <w:lang w:eastAsia="en-GB"/>
                    </w:rPr>
                    <w:t>Weekly</w:t>
                  </w:r>
                </w:p>
              </w:tc>
              <w:tc>
                <w:tcPr>
                  <w:tcW w:w="1900" w:type="dxa"/>
                  <w:vMerge/>
                  <w:tcBorders>
                    <w:top w:val="single" w:sz="8" w:space="0" w:color="auto"/>
                    <w:left w:val="single" w:sz="8" w:space="0" w:color="auto"/>
                    <w:bottom w:val="single" w:sz="8" w:space="0" w:color="000000"/>
                    <w:right w:val="single" w:sz="8" w:space="0" w:color="auto"/>
                  </w:tcBorders>
                  <w:vAlign w:val="center"/>
                  <w:hideMark/>
                </w:tcPr>
                <w:p w14:paraId="448A05DA" w14:textId="77777777" w:rsidR="00FC5776" w:rsidRPr="00FC5776" w:rsidRDefault="00FC5776" w:rsidP="00FC5776">
                  <w:pPr>
                    <w:spacing w:after="0" w:line="240" w:lineRule="auto"/>
                    <w:rPr>
                      <w:rFonts w:ascii="Arial" w:eastAsia="Times New Roman" w:hAnsi="Arial" w:cs="Arial"/>
                      <w:b/>
                      <w:bCs/>
                      <w:color w:val="000000"/>
                      <w:lang w:eastAsia="en-GB"/>
                    </w:rPr>
                  </w:pPr>
                </w:p>
              </w:tc>
              <w:tc>
                <w:tcPr>
                  <w:tcW w:w="2420" w:type="dxa"/>
                  <w:vMerge/>
                  <w:tcBorders>
                    <w:top w:val="single" w:sz="8" w:space="0" w:color="auto"/>
                    <w:left w:val="single" w:sz="8" w:space="0" w:color="auto"/>
                    <w:bottom w:val="single" w:sz="8" w:space="0" w:color="000000"/>
                    <w:right w:val="single" w:sz="8" w:space="0" w:color="auto"/>
                  </w:tcBorders>
                  <w:vAlign w:val="center"/>
                  <w:hideMark/>
                </w:tcPr>
                <w:p w14:paraId="7E0F67DD" w14:textId="77777777" w:rsidR="00FC5776" w:rsidRPr="00FC5776" w:rsidRDefault="00FC5776" w:rsidP="00FC5776">
                  <w:pPr>
                    <w:spacing w:after="0" w:line="240" w:lineRule="auto"/>
                    <w:rPr>
                      <w:rFonts w:ascii="Arial" w:eastAsia="Times New Roman" w:hAnsi="Arial" w:cs="Arial"/>
                      <w:b/>
                      <w:bCs/>
                      <w:color w:val="000000"/>
                      <w:lang w:eastAsia="en-GB"/>
                    </w:rPr>
                  </w:pPr>
                </w:p>
              </w:tc>
            </w:tr>
            <w:tr w:rsidR="00FC5776" w:rsidRPr="00FC5776" w14:paraId="66ED6B11" w14:textId="77777777" w:rsidTr="00FC5776">
              <w:trPr>
                <w:trHeight w:val="615"/>
              </w:trPr>
              <w:tc>
                <w:tcPr>
                  <w:tcW w:w="1980" w:type="dxa"/>
                  <w:tcBorders>
                    <w:top w:val="nil"/>
                    <w:left w:val="single" w:sz="8" w:space="0" w:color="auto"/>
                    <w:bottom w:val="single" w:sz="8" w:space="0" w:color="auto"/>
                    <w:right w:val="single" w:sz="8" w:space="0" w:color="auto"/>
                  </w:tcBorders>
                  <w:shd w:val="clear" w:color="000000" w:fill="D9D9D9"/>
                  <w:vAlign w:val="center"/>
                  <w:hideMark/>
                </w:tcPr>
                <w:p w14:paraId="059130EC" w14:textId="77777777" w:rsidR="00FC5776" w:rsidRPr="00FC5776" w:rsidRDefault="00FC5776" w:rsidP="00FC5776">
                  <w:pPr>
                    <w:spacing w:after="0" w:line="240" w:lineRule="auto"/>
                    <w:jc w:val="center"/>
                    <w:rPr>
                      <w:rFonts w:ascii="Arial" w:eastAsia="Times New Roman" w:hAnsi="Arial" w:cs="Arial"/>
                      <w:b/>
                      <w:bCs/>
                      <w:color w:val="000000"/>
                      <w:lang w:eastAsia="en-GB"/>
                    </w:rPr>
                  </w:pPr>
                  <w:r w:rsidRPr="00FC5776">
                    <w:rPr>
                      <w:rFonts w:ascii="Arial" w:eastAsia="Times New Roman" w:hAnsi="Arial" w:cs="Arial"/>
                      <w:b/>
                      <w:bCs/>
                      <w:color w:val="000000"/>
                      <w:lang w:eastAsia="en-GB"/>
                    </w:rPr>
                    <w:t>Total working age</w:t>
                  </w:r>
                </w:p>
              </w:tc>
              <w:tc>
                <w:tcPr>
                  <w:tcW w:w="1900" w:type="dxa"/>
                  <w:tcBorders>
                    <w:top w:val="nil"/>
                    <w:left w:val="nil"/>
                    <w:bottom w:val="single" w:sz="8" w:space="0" w:color="auto"/>
                    <w:right w:val="single" w:sz="8" w:space="0" w:color="auto"/>
                  </w:tcBorders>
                  <w:shd w:val="clear" w:color="000000" w:fill="D9D9D9"/>
                  <w:vAlign w:val="center"/>
                  <w:hideMark/>
                </w:tcPr>
                <w:p w14:paraId="2E0E8209" w14:textId="77777777" w:rsidR="00FC5776" w:rsidRPr="00FC5776" w:rsidRDefault="00FC5776" w:rsidP="00FC5776">
                  <w:pPr>
                    <w:spacing w:after="0" w:line="240" w:lineRule="auto"/>
                    <w:jc w:val="center"/>
                    <w:rPr>
                      <w:rFonts w:ascii="Arial" w:eastAsia="Times New Roman" w:hAnsi="Arial" w:cs="Arial"/>
                      <w:b/>
                      <w:bCs/>
                      <w:color w:val="000000"/>
                      <w:lang w:eastAsia="en-GB"/>
                    </w:rPr>
                  </w:pPr>
                  <w:r w:rsidRPr="00FC5776">
                    <w:rPr>
                      <w:rFonts w:ascii="Arial" w:eastAsia="Times New Roman" w:hAnsi="Arial" w:cs="Arial"/>
                      <w:b/>
                      <w:bCs/>
                      <w:color w:val="000000"/>
                      <w:lang w:eastAsia="en-GB"/>
                    </w:rPr>
                    <w:t>6686</w:t>
                  </w:r>
                </w:p>
              </w:tc>
              <w:tc>
                <w:tcPr>
                  <w:tcW w:w="2420" w:type="dxa"/>
                  <w:tcBorders>
                    <w:top w:val="nil"/>
                    <w:left w:val="nil"/>
                    <w:bottom w:val="single" w:sz="8" w:space="0" w:color="auto"/>
                    <w:right w:val="single" w:sz="8" w:space="0" w:color="auto"/>
                  </w:tcBorders>
                  <w:shd w:val="clear" w:color="000000" w:fill="D9D9D9"/>
                  <w:vAlign w:val="center"/>
                  <w:hideMark/>
                </w:tcPr>
                <w:p w14:paraId="7D9F64DD" w14:textId="77777777" w:rsidR="00FC5776" w:rsidRPr="00FC5776" w:rsidRDefault="00FC5776" w:rsidP="00FC5776">
                  <w:pPr>
                    <w:spacing w:after="0" w:line="240" w:lineRule="auto"/>
                    <w:jc w:val="center"/>
                    <w:rPr>
                      <w:rFonts w:ascii="Arial" w:eastAsia="Times New Roman" w:hAnsi="Arial" w:cs="Arial"/>
                      <w:color w:val="000000"/>
                      <w:lang w:eastAsia="en-GB"/>
                    </w:rPr>
                  </w:pPr>
                  <w:r w:rsidRPr="00FC5776">
                    <w:rPr>
                      <w:rFonts w:ascii="Arial" w:eastAsia="Times New Roman" w:hAnsi="Arial" w:cs="Arial"/>
                      <w:color w:val="000000"/>
                      <w:lang w:eastAsia="en-GB"/>
                    </w:rPr>
                    <w:t> </w:t>
                  </w:r>
                </w:p>
              </w:tc>
            </w:tr>
            <w:tr w:rsidR="00FC5776" w:rsidRPr="00FC5776" w14:paraId="672BC837" w14:textId="77777777" w:rsidTr="00FC5776">
              <w:trPr>
                <w:trHeight w:val="315"/>
              </w:trPr>
              <w:tc>
                <w:tcPr>
                  <w:tcW w:w="1980" w:type="dxa"/>
                  <w:tcBorders>
                    <w:top w:val="nil"/>
                    <w:left w:val="single" w:sz="8" w:space="0" w:color="auto"/>
                    <w:bottom w:val="single" w:sz="8" w:space="0" w:color="auto"/>
                    <w:right w:val="single" w:sz="8" w:space="0" w:color="auto"/>
                  </w:tcBorders>
                  <w:shd w:val="clear" w:color="000000" w:fill="D9D9D9"/>
                  <w:vAlign w:val="center"/>
                  <w:hideMark/>
                </w:tcPr>
                <w:p w14:paraId="3D3163E3" w14:textId="77777777" w:rsidR="00FC5776" w:rsidRPr="00FC5776" w:rsidRDefault="00FC5776" w:rsidP="00FC5776">
                  <w:pPr>
                    <w:spacing w:after="0" w:line="240" w:lineRule="auto"/>
                    <w:jc w:val="center"/>
                    <w:rPr>
                      <w:rFonts w:ascii="Arial" w:eastAsia="Times New Roman" w:hAnsi="Arial" w:cs="Arial"/>
                      <w:b/>
                      <w:bCs/>
                      <w:color w:val="000000"/>
                      <w:lang w:eastAsia="en-GB"/>
                    </w:rPr>
                  </w:pPr>
                  <w:r w:rsidRPr="00FC5776">
                    <w:rPr>
                      <w:rFonts w:ascii="Arial" w:eastAsia="Times New Roman" w:hAnsi="Arial" w:cs="Arial"/>
                      <w:b/>
                      <w:bCs/>
                      <w:color w:val="000000"/>
                      <w:lang w:eastAsia="en-GB"/>
                    </w:rPr>
                    <w:t>No change</w:t>
                  </w:r>
                </w:p>
              </w:tc>
              <w:tc>
                <w:tcPr>
                  <w:tcW w:w="1900" w:type="dxa"/>
                  <w:tcBorders>
                    <w:top w:val="nil"/>
                    <w:left w:val="nil"/>
                    <w:bottom w:val="single" w:sz="8" w:space="0" w:color="auto"/>
                    <w:right w:val="single" w:sz="8" w:space="0" w:color="auto"/>
                  </w:tcBorders>
                  <w:shd w:val="clear" w:color="000000" w:fill="D9D9D9"/>
                  <w:vAlign w:val="center"/>
                  <w:hideMark/>
                </w:tcPr>
                <w:p w14:paraId="2AD1C6D8" w14:textId="77777777" w:rsidR="00FC5776" w:rsidRPr="00FC5776" w:rsidRDefault="00FC5776" w:rsidP="00FC5776">
                  <w:pPr>
                    <w:spacing w:after="0" w:line="240" w:lineRule="auto"/>
                    <w:jc w:val="center"/>
                    <w:rPr>
                      <w:rFonts w:ascii="Arial" w:eastAsia="Times New Roman" w:hAnsi="Arial" w:cs="Arial"/>
                      <w:b/>
                      <w:bCs/>
                      <w:color w:val="000000"/>
                      <w:lang w:eastAsia="en-GB"/>
                    </w:rPr>
                  </w:pPr>
                  <w:r w:rsidRPr="00FC5776">
                    <w:rPr>
                      <w:rFonts w:ascii="Arial" w:eastAsia="Times New Roman" w:hAnsi="Arial" w:cs="Arial"/>
                      <w:b/>
                      <w:bCs/>
                      <w:color w:val="000000"/>
                      <w:lang w:eastAsia="en-GB"/>
                    </w:rPr>
                    <w:t>4470</w:t>
                  </w:r>
                </w:p>
              </w:tc>
              <w:tc>
                <w:tcPr>
                  <w:tcW w:w="2420" w:type="dxa"/>
                  <w:tcBorders>
                    <w:top w:val="nil"/>
                    <w:left w:val="nil"/>
                    <w:bottom w:val="single" w:sz="8" w:space="0" w:color="auto"/>
                    <w:right w:val="single" w:sz="8" w:space="0" w:color="auto"/>
                  </w:tcBorders>
                  <w:shd w:val="clear" w:color="000000" w:fill="D9D9D9"/>
                  <w:vAlign w:val="center"/>
                  <w:hideMark/>
                </w:tcPr>
                <w:p w14:paraId="4CC61BF8" w14:textId="77777777" w:rsidR="00FC5776" w:rsidRPr="00FC5776" w:rsidRDefault="00FC5776" w:rsidP="00FC5776">
                  <w:pPr>
                    <w:spacing w:after="0" w:line="240" w:lineRule="auto"/>
                    <w:jc w:val="center"/>
                    <w:rPr>
                      <w:rFonts w:ascii="Arial" w:eastAsia="Times New Roman" w:hAnsi="Arial" w:cs="Arial"/>
                      <w:b/>
                      <w:bCs/>
                      <w:color w:val="000000"/>
                      <w:lang w:eastAsia="en-GB"/>
                    </w:rPr>
                  </w:pPr>
                  <w:r w:rsidRPr="00FC5776">
                    <w:rPr>
                      <w:rFonts w:ascii="Arial" w:eastAsia="Times New Roman" w:hAnsi="Arial" w:cs="Arial"/>
                      <w:b/>
                      <w:bCs/>
                      <w:color w:val="000000"/>
                      <w:lang w:eastAsia="en-GB"/>
                    </w:rPr>
                    <w:t>66.9%</w:t>
                  </w:r>
                </w:p>
              </w:tc>
            </w:tr>
            <w:tr w:rsidR="00FC5776" w:rsidRPr="00FC5776" w14:paraId="06815F0E" w14:textId="77777777" w:rsidTr="00FC5776">
              <w:trPr>
                <w:trHeight w:val="315"/>
              </w:trPr>
              <w:tc>
                <w:tcPr>
                  <w:tcW w:w="1980" w:type="dxa"/>
                  <w:tcBorders>
                    <w:top w:val="nil"/>
                    <w:left w:val="single" w:sz="8" w:space="0" w:color="auto"/>
                    <w:bottom w:val="single" w:sz="8" w:space="0" w:color="auto"/>
                    <w:right w:val="single" w:sz="8" w:space="0" w:color="auto"/>
                  </w:tcBorders>
                  <w:shd w:val="clear" w:color="auto" w:fill="auto"/>
                  <w:vAlign w:val="center"/>
                  <w:hideMark/>
                </w:tcPr>
                <w:p w14:paraId="15ACDEFE" w14:textId="77777777" w:rsidR="00FC5776" w:rsidRPr="00FC5776" w:rsidRDefault="00FC5776" w:rsidP="00FC5776">
                  <w:pPr>
                    <w:spacing w:after="0" w:line="240" w:lineRule="auto"/>
                    <w:rPr>
                      <w:rFonts w:ascii="Arial" w:eastAsia="Times New Roman" w:hAnsi="Arial" w:cs="Arial"/>
                      <w:b/>
                      <w:bCs/>
                      <w:color w:val="000000"/>
                      <w:lang w:eastAsia="en-GB"/>
                    </w:rPr>
                  </w:pPr>
                  <w:r w:rsidRPr="00FC5776">
                    <w:rPr>
                      <w:rFonts w:ascii="Arial" w:eastAsia="Times New Roman" w:hAnsi="Arial" w:cs="Arial"/>
                      <w:b/>
                      <w:bCs/>
                      <w:color w:val="000000"/>
                      <w:lang w:eastAsia="en-GB"/>
                    </w:rPr>
                    <w:t>Gain up to £1</w:t>
                  </w:r>
                </w:p>
              </w:tc>
              <w:tc>
                <w:tcPr>
                  <w:tcW w:w="1900" w:type="dxa"/>
                  <w:tcBorders>
                    <w:top w:val="nil"/>
                    <w:left w:val="nil"/>
                    <w:bottom w:val="single" w:sz="8" w:space="0" w:color="auto"/>
                    <w:right w:val="single" w:sz="8" w:space="0" w:color="auto"/>
                  </w:tcBorders>
                  <w:shd w:val="clear" w:color="auto" w:fill="auto"/>
                  <w:noWrap/>
                  <w:vAlign w:val="center"/>
                  <w:hideMark/>
                </w:tcPr>
                <w:p w14:paraId="23F3772A" w14:textId="77777777" w:rsidR="00FC5776" w:rsidRPr="00FC5776" w:rsidRDefault="00FC5776" w:rsidP="00FC5776">
                  <w:pPr>
                    <w:spacing w:after="0" w:line="240" w:lineRule="auto"/>
                    <w:jc w:val="center"/>
                    <w:rPr>
                      <w:rFonts w:ascii="Arial" w:eastAsia="Times New Roman" w:hAnsi="Arial" w:cs="Arial"/>
                      <w:color w:val="000000"/>
                      <w:lang w:eastAsia="en-GB"/>
                    </w:rPr>
                  </w:pPr>
                  <w:r w:rsidRPr="00FC5776">
                    <w:rPr>
                      <w:rFonts w:ascii="Arial" w:eastAsia="Times New Roman" w:hAnsi="Arial" w:cs="Arial"/>
                      <w:color w:val="000000"/>
                      <w:lang w:eastAsia="en-GB"/>
                    </w:rPr>
                    <w:t>114</w:t>
                  </w:r>
                </w:p>
              </w:tc>
              <w:tc>
                <w:tcPr>
                  <w:tcW w:w="2420" w:type="dxa"/>
                  <w:tcBorders>
                    <w:top w:val="nil"/>
                    <w:left w:val="nil"/>
                    <w:bottom w:val="single" w:sz="8" w:space="0" w:color="auto"/>
                    <w:right w:val="single" w:sz="8" w:space="0" w:color="auto"/>
                  </w:tcBorders>
                  <w:shd w:val="clear" w:color="auto" w:fill="auto"/>
                  <w:vAlign w:val="center"/>
                  <w:hideMark/>
                </w:tcPr>
                <w:p w14:paraId="4E2F4546" w14:textId="77777777" w:rsidR="00FC5776" w:rsidRPr="00FC5776" w:rsidRDefault="00FC5776" w:rsidP="00FC5776">
                  <w:pPr>
                    <w:spacing w:after="0" w:line="240" w:lineRule="auto"/>
                    <w:jc w:val="center"/>
                    <w:rPr>
                      <w:rFonts w:ascii="Arial" w:eastAsia="Times New Roman" w:hAnsi="Arial" w:cs="Arial"/>
                      <w:b/>
                      <w:bCs/>
                      <w:color w:val="000000"/>
                      <w:lang w:eastAsia="en-GB"/>
                    </w:rPr>
                  </w:pPr>
                  <w:r w:rsidRPr="00FC5776">
                    <w:rPr>
                      <w:rFonts w:ascii="Arial" w:eastAsia="Times New Roman" w:hAnsi="Arial" w:cs="Arial"/>
                      <w:b/>
                      <w:bCs/>
                      <w:color w:val="000000"/>
                      <w:lang w:eastAsia="en-GB"/>
                    </w:rPr>
                    <w:t>1.7%</w:t>
                  </w:r>
                </w:p>
              </w:tc>
            </w:tr>
            <w:tr w:rsidR="00FC5776" w:rsidRPr="00FC5776" w14:paraId="74C6B7A4" w14:textId="77777777" w:rsidTr="00FC5776">
              <w:trPr>
                <w:trHeight w:val="315"/>
              </w:trPr>
              <w:tc>
                <w:tcPr>
                  <w:tcW w:w="1980" w:type="dxa"/>
                  <w:tcBorders>
                    <w:top w:val="nil"/>
                    <w:left w:val="single" w:sz="8" w:space="0" w:color="auto"/>
                    <w:bottom w:val="single" w:sz="8" w:space="0" w:color="auto"/>
                    <w:right w:val="single" w:sz="8" w:space="0" w:color="auto"/>
                  </w:tcBorders>
                  <w:shd w:val="clear" w:color="auto" w:fill="auto"/>
                  <w:vAlign w:val="center"/>
                  <w:hideMark/>
                </w:tcPr>
                <w:p w14:paraId="2C2860A6" w14:textId="77777777" w:rsidR="00FC5776" w:rsidRPr="00FC5776" w:rsidRDefault="00FC5776" w:rsidP="00FC5776">
                  <w:pPr>
                    <w:spacing w:after="0" w:line="240" w:lineRule="auto"/>
                    <w:rPr>
                      <w:rFonts w:ascii="Arial" w:eastAsia="Times New Roman" w:hAnsi="Arial" w:cs="Arial"/>
                      <w:b/>
                      <w:bCs/>
                      <w:color w:val="000000"/>
                      <w:lang w:eastAsia="en-GB"/>
                    </w:rPr>
                  </w:pPr>
                  <w:r w:rsidRPr="00FC5776">
                    <w:rPr>
                      <w:rFonts w:ascii="Arial" w:eastAsia="Times New Roman" w:hAnsi="Arial" w:cs="Arial"/>
                      <w:b/>
                      <w:bCs/>
                      <w:color w:val="000000"/>
                      <w:lang w:eastAsia="en-GB"/>
                    </w:rPr>
                    <w:t>Gain £1 - £5</w:t>
                  </w:r>
                </w:p>
              </w:tc>
              <w:tc>
                <w:tcPr>
                  <w:tcW w:w="1900" w:type="dxa"/>
                  <w:tcBorders>
                    <w:top w:val="nil"/>
                    <w:left w:val="nil"/>
                    <w:bottom w:val="single" w:sz="8" w:space="0" w:color="auto"/>
                    <w:right w:val="single" w:sz="8" w:space="0" w:color="auto"/>
                  </w:tcBorders>
                  <w:shd w:val="clear" w:color="auto" w:fill="auto"/>
                  <w:noWrap/>
                  <w:vAlign w:val="center"/>
                  <w:hideMark/>
                </w:tcPr>
                <w:p w14:paraId="24107B80" w14:textId="77777777" w:rsidR="00FC5776" w:rsidRPr="00FC5776" w:rsidRDefault="00FC5776" w:rsidP="00FC5776">
                  <w:pPr>
                    <w:spacing w:after="0" w:line="240" w:lineRule="auto"/>
                    <w:jc w:val="center"/>
                    <w:rPr>
                      <w:rFonts w:ascii="Arial" w:eastAsia="Times New Roman" w:hAnsi="Arial" w:cs="Arial"/>
                      <w:color w:val="000000"/>
                      <w:lang w:eastAsia="en-GB"/>
                    </w:rPr>
                  </w:pPr>
                  <w:r w:rsidRPr="00FC5776">
                    <w:rPr>
                      <w:rFonts w:ascii="Arial" w:eastAsia="Times New Roman" w:hAnsi="Arial" w:cs="Arial"/>
                      <w:color w:val="000000"/>
                      <w:lang w:eastAsia="en-GB"/>
                    </w:rPr>
                    <w:t>434</w:t>
                  </w:r>
                </w:p>
              </w:tc>
              <w:tc>
                <w:tcPr>
                  <w:tcW w:w="2420" w:type="dxa"/>
                  <w:tcBorders>
                    <w:top w:val="nil"/>
                    <w:left w:val="nil"/>
                    <w:bottom w:val="single" w:sz="8" w:space="0" w:color="auto"/>
                    <w:right w:val="single" w:sz="8" w:space="0" w:color="auto"/>
                  </w:tcBorders>
                  <w:shd w:val="clear" w:color="auto" w:fill="auto"/>
                  <w:vAlign w:val="center"/>
                  <w:hideMark/>
                </w:tcPr>
                <w:p w14:paraId="275EA402" w14:textId="77777777" w:rsidR="00FC5776" w:rsidRPr="00FC5776" w:rsidRDefault="00FC5776" w:rsidP="00FC5776">
                  <w:pPr>
                    <w:spacing w:after="0" w:line="240" w:lineRule="auto"/>
                    <w:jc w:val="center"/>
                    <w:rPr>
                      <w:rFonts w:ascii="Arial" w:eastAsia="Times New Roman" w:hAnsi="Arial" w:cs="Arial"/>
                      <w:b/>
                      <w:bCs/>
                      <w:color w:val="000000"/>
                      <w:lang w:eastAsia="en-GB"/>
                    </w:rPr>
                  </w:pPr>
                  <w:r w:rsidRPr="00FC5776">
                    <w:rPr>
                      <w:rFonts w:ascii="Arial" w:eastAsia="Times New Roman" w:hAnsi="Arial" w:cs="Arial"/>
                      <w:b/>
                      <w:bCs/>
                      <w:color w:val="000000"/>
                      <w:lang w:eastAsia="en-GB"/>
                    </w:rPr>
                    <w:t>6.5%</w:t>
                  </w:r>
                </w:p>
              </w:tc>
            </w:tr>
            <w:tr w:rsidR="00FC5776" w:rsidRPr="00FC5776" w14:paraId="0A089095" w14:textId="77777777" w:rsidTr="00FC5776">
              <w:trPr>
                <w:trHeight w:val="315"/>
              </w:trPr>
              <w:tc>
                <w:tcPr>
                  <w:tcW w:w="1980" w:type="dxa"/>
                  <w:tcBorders>
                    <w:top w:val="nil"/>
                    <w:left w:val="single" w:sz="8" w:space="0" w:color="auto"/>
                    <w:bottom w:val="single" w:sz="8" w:space="0" w:color="auto"/>
                    <w:right w:val="single" w:sz="8" w:space="0" w:color="auto"/>
                  </w:tcBorders>
                  <w:shd w:val="clear" w:color="auto" w:fill="auto"/>
                  <w:vAlign w:val="center"/>
                  <w:hideMark/>
                </w:tcPr>
                <w:p w14:paraId="06800365" w14:textId="77777777" w:rsidR="00FC5776" w:rsidRPr="00FC5776" w:rsidRDefault="00FC5776" w:rsidP="00FC5776">
                  <w:pPr>
                    <w:spacing w:after="0" w:line="240" w:lineRule="auto"/>
                    <w:rPr>
                      <w:rFonts w:ascii="Arial" w:eastAsia="Times New Roman" w:hAnsi="Arial" w:cs="Arial"/>
                      <w:b/>
                      <w:bCs/>
                      <w:color w:val="000000"/>
                      <w:lang w:eastAsia="en-GB"/>
                    </w:rPr>
                  </w:pPr>
                  <w:r w:rsidRPr="00FC5776">
                    <w:rPr>
                      <w:rFonts w:ascii="Arial" w:eastAsia="Times New Roman" w:hAnsi="Arial" w:cs="Arial"/>
                      <w:b/>
                      <w:bCs/>
                      <w:color w:val="000000"/>
                      <w:lang w:eastAsia="en-GB"/>
                    </w:rPr>
                    <w:t>Gain £5 - £10</w:t>
                  </w:r>
                </w:p>
              </w:tc>
              <w:tc>
                <w:tcPr>
                  <w:tcW w:w="1900" w:type="dxa"/>
                  <w:tcBorders>
                    <w:top w:val="nil"/>
                    <w:left w:val="nil"/>
                    <w:bottom w:val="single" w:sz="8" w:space="0" w:color="auto"/>
                    <w:right w:val="single" w:sz="8" w:space="0" w:color="auto"/>
                  </w:tcBorders>
                  <w:shd w:val="clear" w:color="auto" w:fill="auto"/>
                  <w:noWrap/>
                  <w:vAlign w:val="center"/>
                  <w:hideMark/>
                </w:tcPr>
                <w:p w14:paraId="780EF40F" w14:textId="77777777" w:rsidR="00FC5776" w:rsidRPr="00FC5776" w:rsidRDefault="00FC5776" w:rsidP="00FC5776">
                  <w:pPr>
                    <w:spacing w:after="0" w:line="240" w:lineRule="auto"/>
                    <w:jc w:val="center"/>
                    <w:rPr>
                      <w:rFonts w:ascii="Arial" w:eastAsia="Times New Roman" w:hAnsi="Arial" w:cs="Arial"/>
                      <w:color w:val="000000"/>
                      <w:lang w:eastAsia="en-GB"/>
                    </w:rPr>
                  </w:pPr>
                  <w:r w:rsidRPr="00FC5776">
                    <w:rPr>
                      <w:rFonts w:ascii="Arial" w:eastAsia="Times New Roman" w:hAnsi="Arial" w:cs="Arial"/>
                      <w:color w:val="000000"/>
                      <w:lang w:eastAsia="en-GB"/>
                    </w:rPr>
                    <w:t>497</w:t>
                  </w:r>
                </w:p>
              </w:tc>
              <w:tc>
                <w:tcPr>
                  <w:tcW w:w="2420" w:type="dxa"/>
                  <w:tcBorders>
                    <w:top w:val="nil"/>
                    <w:left w:val="nil"/>
                    <w:bottom w:val="single" w:sz="8" w:space="0" w:color="auto"/>
                    <w:right w:val="single" w:sz="8" w:space="0" w:color="auto"/>
                  </w:tcBorders>
                  <w:shd w:val="clear" w:color="auto" w:fill="auto"/>
                  <w:vAlign w:val="center"/>
                  <w:hideMark/>
                </w:tcPr>
                <w:p w14:paraId="70B5D064" w14:textId="77777777" w:rsidR="00FC5776" w:rsidRPr="00FC5776" w:rsidRDefault="00FC5776" w:rsidP="00FC5776">
                  <w:pPr>
                    <w:spacing w:after="0" w:line="240" w:lineRule="auto"/>
                    <w:jc w:val="center"/>
                    <w:rPr>
                      <w:rFonts w:ascii="Arial" w:eastAsia="Times New Roman" w:hAnsi="Arial" w:cs="Arial"/>
                      <w:b/>
                      <w:bCs/>
                      <w:color w:val="000000"/>
                      <w:lang w:eastAsia="en-GB"/>
                    </w:rPr>
                  </w:pPr>
                  <w:r w:rsidRPr="00FC5776">
                    <w:rPr>
                      <w:rFonts w:ascii="Arial" w:eastAsia="Times New Roman" w:hAnsi="Arial" w:cs="Arial"/>
                      <w:b/>
                      <w:bCs/>
                      <w:color w:val="000000"/>
                      <w:lang w:eastAsia="en-GB"/>
                    </w:rPr>
                    <w:t>7.4%</w:t>
                  </w:r>
                </w:p>
              </w:tc>
            </w:tr>
            <w:tr w:rsidR="00FC5776" w:rsidRPr="00FC5776" w14:paraId="40137FDC" w14:textId="77777777" w:rsidTr="00FC5776">
              <w:trPr>
                <w:trHeight w:val="315"/>
              </w:trPr>
              <w:tc>
                <w:tcPr>
                  <w:tcW w:w="1980" w:type="dxa"/>
                  <w:tcBorders>
                    <w:top w:val="nil"/>
                    <w:left w:val="single" w:sz="8" w:space="0" w:color="auto"/>
                    <w:bottom w:val="single" w:sz="8" w:space="0" w:color="auto"/>
                    <w:right w:val="single" w:sz="8" w:space="0" w:color="auto"/>
                  </w:tcBorders>
                  <w:shd w:val="clear" w:color="auto" w:fill="auto"/>
                  <w:vAlign w:val="center"/>
                  <w:hideMark/>
                </w:tcPr>
                <w:p w14:paraId="059F482C" w14:textId="77777777" w:rsidR="00FC5776" w:rsidRPr="00FC5776" w:rsidRDefault="00FC5776" w:rsidP="00FC5776">
                  <w:pPr>
                    <w:spacing w:after="0" w:line="240" w:lineRule="auto"/>
                    <w:rPr>
                      <w:rFonts w:ascii="Arial" w:eastAsia="Times New Roman" w:hAnsi="Arial" w:cs="Arial"/>
                      <w:b/>
                      <w:bCs/>
                      <w:color w:val="000000"/>
                      <w:lang w:eastAsia="en-GB"/>
                    </w:rPr>
                  </w:pPr>
                  <w:r w:rsidRPr="00FC5776">
                    <w:rPr>
                      <w:rFonts w:ascii="Arial" w:eastAsia="Times New Roman" w:hAnsi="Arial" w:cs="Arial"/>
                      <w:b/>
                      <w:bCs/>
                      <w:color w:val="000000"/>
                      <w:lang w:eastAsia="en-GB"/>
                    </w:rPr>
                    <w:t>Gain £10 - £15</w:t>
                  </w:r>
                </w:p>
              </w:tc>
              <w:tc>
                <w:tcPr>
                  <w:tcW w:w="1900" w:type="dxa"/>
                  <w:tcBorders>
                    <w:top w:val="nil"/>
                    <w:left w:val="nil"/>
                    <w:bottom w:val="single" w:sz="8" w:space="0" w:color="auto"/>
                    <w:right w:val="single" w:sz="8" w:space="0" w:color="auto"/>
                  </w:tcBorders>
                  <w:shd w:val="clear" w:color="auto" w:fill="auto"/>
                  <w:noWrap/>
                  <w:vAlign w:val="center"/>
                  <w:hideMark/>
                </w:tcPr>
                <w:p w14:paraId="4AA0819F" w14:textId="77777777" w:rsidR="00FC5776" w:rsidRPr="00FC5776" w:rsidRDefault="00FC5776" w:rsidP="00FC5776">
                  <w:pPr>
                    <w:spacing w:after="0" w:line="240" w:lineRule="auto"/>
                    <w:jc w:val="center"/>
                    <w:rPr>
                      <w:rFonts w:ascii="Arial" w:eastAsia="Times New Roman" w:hAnsi="Arial" w:cs="Arial"/>
                      <w:color w:val="000000"/>
                      <w:lang w:eastAsia="en-GB"/>
                    </w:rPr>
                  </w:pPr>
                  <w:r w:rsidRPr="00FC5776">
                    <w:rPr>
                      <w:rFonts w:ascii="Arial" w:eastAsia="Times New Roman" w:hAnsi="Arial" w:cs="Arial"/>
                      <w:color w:val="000000"/>
                      <w:lang w:eastAsia="en-GB"/>
                    </w:rPr>
                    <w:t>269</w:t>
                  </w:r>
                </w:p>
              </w:tc>
              <w:tc>
                <w:tcPr>
                  <w:tcW w:w="2420" w:type="dxa"/>
                  <w:tcBorders>
                    <w:top w:val="nil"/>
                    <w:left w:val="nil"/>
                    <w:bottom w:val="single" w:sz="8" w:space="0" w:color="auto"/>
                    <w:right w:val="single" w:sz="8" w:space="0" w:color="auto"/>
                  </w:tcBorders>
                  <w:shd w:val="clear" w:color="auto" w:fill="auto"/>
                  <w:vAlign w:val="center"/>
                  <w:hideMark/>
                </w:tcPr>
                <w:p w14:paraId="0A998F1A" w14:textId="77777777" w:rsidR="00FC5776" w:rsidRPr="00FC5776" w:rsidRDefault="00FC5776" w:rsidP="00FC5776">
                  <w:pPr>
                    <w:spacing w:after="0" w:line="240" w:lineRule="auto"/>
                    <w:jc w:val="center"/>
                    <w:rPr>
                      <w:rFonts w:ascii="Arial" w:eastAsia="Times New Roman" w:hAnsi="Arial" w:cs="Arial"/>
                      <w:b/>
                      <w:bCs/>
                      <w:color w:val="000000"/>
                      <w:lang w:eastAsia="en-GB"/>
                    </w:rPr>
                  </w:pPr>
                  <w:r w:rsidRPr="00FC5776">
                    <w:rPr>
                      <w:rFonts w:ascii="Arial" w:eastAsia="Times New Roman" w:hAnsi="Arial" w:cs="Arial"/>
                      <w:b/>
                      <w:bCs/>
                      <w:color w:val="000000"/>
                      <w:lang w:eastAsia="en-GB"/>
                    </w:rPr>
                    <w:t>4.0%</w:t>
                  </w:r>
                </w:p>
              </w:tc>
            </w:tr>
            <w:tr w:rsidR="00FC5776" w:rsidRPr="00FC5776" w14:paraId="35EE0BF6" w14:textId="77777777" w:rsidTr="00FC5776">
              <w:trPr>
                <w:trHeight w:val="315"/>
              </w:trPr>
              <w:tc>
                <w:tcPr>
                  <w:tcW w:w="1980" w:type="dxa"/>
                  <w:tcBorders>
                    <w:top w:val="nil"/>
                    <w:left w:val="single" w:sz="8" w:space="0" w:color="auto"/>
                    <w:bottom w:val="single" w:sz="8" w:space="0" w:color="auto"/>
                    <w:right w:val="single" w:sz="8" w:space="0" w:color="auto"/>
                  </w:tcBorders>
                  <w:shd w:val="clear" w:color="auto" w:fill="auto"/>
                  <w:vAlign w:val="center"/>
                  <w:hideMark/>
                </w:tcPr>
                <w:p w14:paraId="471CE33A" w14:textId="77777777" w:rsidR="00FC5776" w:rsidRPr="00FC5776" w:rsidRDefault="00FC5776" w:rsidP="00FC5776">
                  <w:pPr>
                    <w:spacing w:after="0" w:line="240" w:lineRule="auto"/>
                    <w:rPr>
                      <w:rFonts w:ascii="Arial" w:eastAsia="Times New Roman" w:hAnsi="Arial" w:cs="Arial"/>
                      <w:b/>
                      <w:bCs/>
                      <w:color w:val="000000"/>
                      <w:lang w:eastAsia="en-GB"/>
                    </w:rPr>
                  </w:pPr>
                  <w:r w:rsidRPr="00FC5776">
                    <w:rPr>
                      <w:rFonts w:ascii="Arial" w:eastAsia="Times New Roman" w:hAnsi="Arial" w:cs="Arial"/>
                      <w:b/>
                      <w:bCs/>
                      <w:color w:val="000000"/>
                      <w:lang w:eastAsia="en-GB"/>
                    </w:rPr>
                    <w:t>Gain £15 - £20</w:t>
                  </w:r>
                </w:p>
              </w:tc>
              <w:tc>
                <w:tcPr>
                  <w:tcW w:w="1900" w:type="dxa"/>
                  <w:tcBorders>
                    <w:top w:val="nil"/>
                    <w:left w:val="nil"/>
                    <w:bottom w:val="single" w:sz="8" w:space="0" w:color="auto"/>
                    <w:right w:val="single" w:sz="8" w:space="0" w:color="auto"/>
                  </w:tcBorders>
                  <w:shd w:val="clear" w:color="auto" w:fill="auto"/>
                  <w:noWrap/>
                  <w:vAlign w:val="center"/>
                  <w:hideMark/>
                </w:tcPr>
                <w:p w14:paraId="3A460CC6" w14:textId="77777777" w:rsidR="00FC5776" w:rsidRPr="00FC5776" w:rsidRDefault="00FC5776" w:rsidP="00FC5776">
                  <w:pPr>
                    <w:spacing w:after="0" w:line="240" w:lineRule="auto"/>
                    <w:jc w:val="center"/>
                    <w:rPr>
                      <w:rFonts w:ascii="Arial" w:eastAsia="Times New Roman" w:hAnsi="Arial" w:cs="Arial"/>
                      <w:color w:val="000000"/>
                      <w:lang w:eastAsia="en-GB"/>
                    </w:rPr>
                  </w:pPr>
                  <w:r w:rsidRPr="00FC5776">
                    <w:rPr>
                      <w:rFonts w:ascii="Arial" w:eastAsia="Times New Roman" w:hAnsi="Arial" w:cs="Arial"/>
                      <w:color w:val="000000"/>
                      <w:lang w:eastAsia="en-GB"/>
                    </w:rPr>
                    <w:t>101</w:t>
                  </w:r>
                </w:p>
              </w:tc>
              <w:tc>
                <w:tcPr>
                  <w:tcW w:w="2420" w:type="dxa"/>
                  <w:tcBorders>
                    <w:top w:val="nil"/>
                    <w:left w:val="nil"/>
                    <w:bottom w:val="single" w:sz="8" w:space="0" w:color="auto"/>
                    <w:right w:val="single" w:sz="8" w:space="0" w:color="auto"/>
                  </w:tcBorders>
                  <w:shd w:val="clear" w:color="auto" w:fill="auto"/>
                  <w:vAlign w:val="center"/>
                  <w:hideMark/>
                </w:tcPr>
                <w:p w14:paraId="2C64E691" w14:textId="77777777" w:rsidR="00FC5776" w:rsidRPr="00FC5776" w:rsidRDefault="00FC5776" w:rsidP="00FC5776">
                  <w:pPr>
                    <w:spacing w:after="0" w:line="240" w:lineRule="auto"/>
                    <w:jc w:val="center"/>
                    <w:rPr>
                      <w:rFonts w:ascii="Arial" w:eastAsia="Times New Roman" w:hAnsi="Arial" w:cs="Arial"/>
                      <w:b/>
                      <w:bCs/>
                      <w:color w:val="000000"/>
                      <w:lang w:eastAsia="en-GB"/>
                    </w:rPr>
                  </w:pPr>
                  <w:r w:rsidRPr="00FC5776">
                    <w:rPr>
                      <w:rFonts w:ascii="Arial" w:eastAsia="Times New Roman" w:hAnsi="Arial" w:cs="Arial"/>
                      <w:b/>
                      <w:bCs/>
                      <w:color w:val="000000"/>
                      <w:lang w:eastAsia="en-GB"/>
                    </w:rPr>
                    <w:t>1.5%</w:t>
                  </w:r>
                </w:p>
              </w:tc>
            </w:tr>
            <w:tr w:rsidR="00FC5776" w:rsidRPr="00FC5776" w14:paraId="1F045E66" w14:textId="77777777" w:rsidTr="00FC5776">
              <w:trPr>
                <w:trHeight w:val="315"/>
              </w:trPr>
              <w:tc>
                <w:tcPr>
                  <w:tcW w:w="1980" w:type="dxa"/>
                  <w:tcBorders>
                    <w:top w:val="nil"/>
                    <w:left w:val="single" w:sz="8" w:space="0" w:color="auto"/>
                    <w:bottom w:val="single" w:sz="8" w:space="0" w:color="auto"/>
                    <w:right w:val="single" w:sz="8" w:space="0" w:color="auto"/>
                  </w:tcBorders>
                  <w:shd w:val="clear" w:color="auto" w:fill="auto"/>
                  <w:vAlign w:val="center"/>
                  <w:hideMark/>
                </w:tcPr>
                <w:p w14:paraId="084DBA8E" w14:textId="77777777" w:rsidR="00FC5776" w:rsidRPr="00FC5776" w:rsidRDefault="00FC5776" w:rsidP="00FC5776">
                  <w:pPr>
                    <w:spacing w:after="0" w:line="240" w:lineRule="auto"/>
                    <w:rPr>
                      <w:rFonts w:ascii="Arial" w:eastAsia="Times New Roman" w:hAnsi="Arial" w:cs="Arial"/>
                      <w:b/>
                      <w:bCs/>
                      <w:color w:val="000000"/>
                      <w:lang w:eastAsia="en-GB"/>
                    </w:rPr>
                  </w:pPr>
                  <w:r w:rsidRPr="00FC5776">
                    <w:rPr>
                      <w:rFonts w:ascii="Arial" w:eastAsia="Times New Roman" w:hAnsi="Arial" w:cs="Arial"/>
                      <w:b/>
                      <w:bCs/>
                      <w:color w:val="000000"/>
                      <w:lang w:eastAsia="en-GB"/>
                    </w:rPr>
                    <w:t>Gain over £20</w:t>
                  </w:r>
                </w:p>
              </w:tc>
              <w:tc>
                <w:tcPr>
                  <w:tcW w:w="1900" w:type="dxa"/>
                  <w:tcBorders>
                    <w:top w:val="nil"/>
                    <w:left w:val="nil"/>
                    <w:bottom w:val="single" w:sz="8" w:space="0" w:color="auto"/>
                    <w:right w:val="single" w:sz="8" w:space="0" w:color="auto"/>
                  </w:tcBorders>
                  <w:shd w:val="clear" w:color="auto" w:fill="auto"/>
                  <w:noWrap/>
                  <w:vAlign w:val="center"/>
                  <w:hideMark/>
                </w:tcPr>
                <w:p w14:paraId="28FA996D" w14:textId="77777777" w:rsidR="00FC5776" w:rsidRPr="00FC5776" w:rsidRDefault="00FC5776" w:rsidP="00FC5776">
                  <w:pPr>
                    <w:spacing w:after="0" w:line="240" w:lineRule="auto"/>
                    <w:jc w:val="center"/>
                    <w:rPr>
                      <w:rFonts w:ascii="Arial" w:eastAsia="Times New Roman" w:hAnsi="Arial" w:cs="Arial"/>
                      <w:color w:val="000000"/>
                      <w:lang w:eastAsia="en-GB"/>
                    </w:rPr>
                  </w:pPr>
                  <w:r w:rsidRPr="00FC5776">
                    <w:rPr>
                      <w:rFonts w:ascii="Arial" w:eastAsia="Times New Roman" w:hAnsi="Arial" w:cs="Arial"/>
                      <w:color w:val="000000"/>
                      <w:lang w:eastAsia="en-GB"/>
                    </w:rPr>
                    <w:t>36</w:t>
                  </w:r>
                </w:p>
              </w:tc>
              <w:tc>
                <w:tcPr>
                  <w:tcW w:w="2420" w:type="dxa"/>
                  <w:tcBorders>
                    <w:top w:val="nil"/>
                    <w:left w:val="nil"/>
                    <w:bottom w:val="single" w:sz="8" w:space="0" w:color="auto"/>
                    <w:right w:val="single" w:sz="8" w:space="0" w:color="auto"/>
                  </w:tcBorders>
                  <w:shd w:val="clear" w:color="auto" w:fill="auto"/>
                  <w:vAlign w:val="center"/>
                  <w:hideMark/>
                </w:tcPr>
                <w:p w14:paraId="30DCBB26" w14:textId="77777777" w:rsidR="00FC5776" w:rsidRPr="00FC5776" w:rsidRDefault="00FC5776" w:rsidP="00FC5776">
                  <w:pPr>
                    <w:spacing w:after="0" w:line="240" w:lineRule="auto"/>
                    <w:jc w:val="center"/>
                    <w:rPr>
                      <w:rFonts w:ascii="Arial" w:eastAsia="Times New Roman" w:hAnsi="Arial" w:cs="Arial"/>
                      <w:b/>
                      <w:bCs/>
                      <w:color w:val="000000"/>
                      <w:lang w:eastAsia="en-GB"/>
                    </w:rPr>
                  </w:pPr>
                  <w:r w:rsidRPr="00FC5776">
                    <w:rPr>
                      <w:rFonts w:ascii="Arial" w:eastAsia="Times New Roman" w:hAnsi="Arial" w:cs="Arial"/>
                      <w:b/>
                      <w:bCs/>
                      <w:color w:val="000000"/>
                      <w:lang w:eastAsia="en-GB"/>
                    </w:rPr>
                    <w:t>0.5%</w:t>
                  </w:r>
                </w:p>
              </w:tc>
            </w:tr>
            <w:tr w:rsidR="00FC5776" w:rsidRPr="00FC5776" w14:paraId="1C97A84C" w14:textId="77777777" w:rsidTr="00FC5776">
              <w:trPr>
                <w:trHeight w:val="315"/>
              </w:trPr>
              <w:tc>
                <w:tcPr>
                  <w:tcW w:w="1980" w:type="dxa"/>
                  <w:tcBorders>
                    <w:top w:val="nil"/>
                    <w:left w:val="single" w:sz="8" w:space="0" w:color="auto"/>
                    <w:bottom w:val="single" w:sz="8" w:space="0" w:color="auto"/>
                    <w:right w:val="single" w:sz="8" w:space="0" w:color="auto"/>
                  </w:tcBorders>
                  <w:shd w:val="clear" w:color="000000" w:fill="D9D9D9"/>
                  <w:vAlign w:val="center"/>
                  <w:hideMark/>
                </w:tcPr>
                <w:p w14:paraId="05A62E5F" w14:textId="77777777" w:rsidR="00FC5776" w:rsidRPr="00FC5776" w:rsidRDefault="00FC5776" w:rsidP="00FC5776">
                  <w:pPr>
                    <w:spacing w:after="0" w:line="240" w:lineRule="auto"/>
                    <w:rPr>
                      <w:rFonts w:ascii="Arial" w:eastAsia="Times New Roman" w:hAnsi="Arial" w:cs="Arial"/>
                      <w:b/>
                      <w:bCs/>
                      <w:color w:val="000000"/>
                      <w:lang w:eastAsia="en-GB"/>
                    </w:rPr>
                  </w:pPr>
                  <w:r w:rsidRPr="00FC5776">
                    <w:rPr>
                      <w:rFonts w:ascii="Arial" w:eastAsia="Times New Roman" w:hAnsi="Arial" w:cs="Arial"/>
                      <w:b/>
                      <w:bCs/>
                      <w:color w:val="000000"/>
                      <w:lang w:eastAsia="en-GB"/>
                    </w:rPr>
                    <w:t>Total gain</w:t>
                  </w:r>
                </w:p>
              </w:tc>
              <w:tc>
                <w:tcPr>
                  <w:tcW w:w="1900" w:type="dxa"/>
                  <w:tcBorders>
                    <w:top w:val="nil"/>
                    <w:left w:val="nil"/>
                    <w:bottom w:val="single" w:sz="8" w:space="0" w:color="auto"/>
                    <w:right w:val="single" w:sz="8" w:space="0" w:color="auto"/>
                  </w:tcBorders>
                  <w:shd w:val="clear" w:color="000000" w:fill="D9D9D9"/>
                  <w:noWrap/>
                  <w:vAlign w:val="center"/>
                  <w:hideMark/>
                </w:tcPr>
                <w:p w14:paraId="534DB8A5" w14:textId="77777777" w:rsidR="00FC5776" w:rsidRPr="00FC5776" w:rsidRDefault="00FC5776" w:rsidP="00FC5776">
                  <w:pPr>
                    <w:spacing w:after="0" w:line="240" w:lineRule="auto"/>
                    <w:jc w:val="center"/>
                    <w:rPr>
                      <w:rFonts w:ascii="Arial" w:eastAsia="Times New Roman" w:hAnsi="Arial" w:cs="Arial"/>
                      <w:b/>
                      <w:bCs/>
                      <w:color w:val="000000"/>
                      <w:lang w:eastAsia="en-GB"/>
                    </w:rPr>
                  </w:pPr>
                  <w:r w:rsidRPr="00FC5776">
                    <w:rPr>
                      <w:rFonts w:ascii="Arial" w:eastAsia="Times New Roman" w:hAnsi="Arial" w:cs="Arial"/>
                      <w:b/>
                      <w:bCs/>
                      <w:color w:val="000000"/>
                      <w:lang w:eastAsia="en-GB"/>
                    </w:rPr>
                    <w:t>1451</w:t>
                  </w:r>
                </w:p>
              </w:tc>
              <w:tc>
                <w:tcPr>
                  <w:tcW w:w="2420" w:type="dxa"/>
                  <w:tcBorders>
                    <w:top w:val="nil"/>
                    <w:left w:val="nil"/>
                    <w:bottom w:val="single" w:sz="8" w:space="0" w:color="auto"/>
                    <w:right w:val="single" w:sz="8" w:space="0" w:color="auto"/>
                  </w:tcBorders>
                  <w:shd w:val="clear" w:color="000000" w:fill="D9D9D9"/>
                  <w:vAlign w:val="center"/>
                  <w:hideMark/>
                </w:tcPr>
                <w:p w14:paraId="67B16C61" w14:textId="77777777" w:rsidR="00FC5776" w:rsidRPr="00FC5776" w:rsidRDefault="00FC5776" w:rsidP="00FC5776">
                  <w:pPr>
                    <w:spacing w:after="0" w:line="240" w:lineRule="auto"/>
                    <w:jc w:val="center"/>
                    <w:rPr>
                      <w:rFonts w:ascii="Arial" w:eastAsia="Times New Roman" w:hAnsi="Arial" w:cs="Arial"/>
                      <w:b/>
                      <w:bCs/>
                      <w:color w:val="000000"/>
                      <w:lang w:eastAsia="en-GB"/>
                    </w:rPr>
                  </w:pPr>
                  <w:r w:rsidRPr="00FC5776">
                    <w:rPr>
                      <w:rFonts w:ascii="Arial" w:eastAsia="Times New Roman" w:hAnsi="Arial" w:cs="Arial"/>
                      <w:b/>
                      <w:bCs/>
                      <w:color w:val="000000"/>
                      <w:lang w:eastAsia="en-GB"/>
                    </w:rPr>
                    <w:t>21.7%</w:t>
                  </w:r>
                </w:p>
              </w:tc>
            </w:tr>
            <w:tr w:rsidR="00FC5776" w:rsidRPr="00FC5776" w14:paraId="74E5BFE0" w14:textId="77777777" w:rsidTr="00FC5776">
              <w:trPr>
                <w:trHeight w:val="615"/>
              </w:trPr>
              <w:tc>
                <w:tcPr>
                  <w:tcW w:w="1980" w:type="dxa"/>
                  <w:tcBorders>
                    <w:top w:val="nil"/>
                    <w:left w:val="single" w:sz="8" w:space="0" w:color="auto"/>
                    <w:bottom w:val="single" w:sz="8" w:space="0" w:color="auto"/>
                    <w:right w:val="single" w:sz="8" w:space="0" w:color="auto"/>
                  </w:tcBorders>
                  <w:shd w:val="clear" w:color="auto" w:fill="auto"/>
                  <w:vAlign w:val="center"/>
                  <w:hideMark/>
                </w:tcPr>
                <w:p w14:paraId="01202409" w14:textId="77777777" w:rsidR="00FC5776" w:rsidRPr="00FC5776" w:rsidRDefault="00FC5776" w:rsidP="00FC5776">
                  <w:pPr>
                    <w:spacing w:after="0" w:line="240" w:lineRule="auto"/>
                    <w:rPr>
                      <w:rFonts w:ascii="Arial" w:eastAsia="Times New Roman" w:hAnsi="Arial" w:cs="Arial"/>
                      <w:b/>
                      <w:bCs/>
                      <w:color w:val="000000"/>
                      <w:lang w:eastAsia="en-GB"/>
                    </w:rPr>
                  </w:pPr>
                  <w:r w:rsidRPr="00FC5776">
                    <w:rPr>
                      <w:rFonts w:ascii="Arial" w:eastAsia="Times New Roman" w:hAnsi="Arial" w:cs="Arial"/>
                      <w:b/>
                      <w:bCs/>
                      <w:color w:val="000000"/>
                      <w:lang w:eastAsia="en-GB"/>
                    </w:rPr>
                    <w:t>Loss £1 or under</w:t>
                  </w:r>
                </w:p>
              </w:tc>
              <w:tc>
                <w:tcPr>
                  <w:tcW w:w="1900" w:type="dxa"/>
                  <w:tcBorders>
                    <w:top w:val="nil"/>
                    <w:left w:val="nil"/>
                    <w:bottom w:val="single" w:sz="8" w:space="0" w:color="auto"/>
                    <w:right w:val="single" w:sz="8" w:space="0" w:color="auto"/>
                  </w:tcBorders>
                  <w:shd w:val="clear" w:color="auto" w:fill="auto"/>
                  <w:noWrap/>
                  <w:vAlign w:val="center"/>
                  <w:hideMark/>
                </w:tcPr>
                <w:p w14:paraId="49131821" w14:textId="77777777" w:rsidR="00FC5776" w:rsidRPr="00FC5776" w:rsidRDefault="00FC5776" w:rsidP="00FC5776">
                  <w:pPr>
                    <w:spacing w:after="0" w:line="240" w:lineRule="auto"/>
                    <w:jc w:val="center"/>
                    <w:rPr>
                      <w:rFonts w:ascii="Arial" w:eastAsia="Times New Roman" w:hAnsi="Arial" w:cs="Arial"/>
                      <w:color w:val="000000"/>
                      <w:lang w:eastAsia="en-GB"/>
                    </w:rPr>
                  </w:pPr>
                  <w:r w:rsidRPr="00FC5776">
                    <w:rPr>
                      <w:rFonts w:ascii="Arial" w:eastAsia="Times New Roman" w:hAnsi="Arial" w:cs="Arial"/>
                      <w:color w:val="000000"/>
                      <w:lang w:eastAsia="en-GB"/>
                    </w:rPr>
                    <w:t>46</w:t>
                  </w:r>
                </w:p>
              </w:tc>
              <w:tc>
                <w:tcPr>
                  <w:tcW w:w="2420" w:type="dxa"/>
                  <w:tcBorders>
                    <w:top w:val="nil"/>
                    <w:left w:val="nil"/>
                    <w:bottom w:val="single" w:sz="8" w:space="0" w:color="auto"/>
                    <w:right w:val="single" w:sz="8" w:space="0" w:color="auto"/>
                  </w:tcBorders>
                  <w:shd w:val="clear" w:color="auto" w:fill="auto"/>
                  <w:vAlign w:val="center"/>
                  <w:hideMark/>
                </w:tcPr>
                <w:p w14:paraId="7C917FEE" w14:textId="77777777" w:rsidR="00FC5776" w:rsidRPr="00FC5776" w:rsidRDefault="00FC5776" w:rsidP="00FC5776">
                  <w:pPr>
                    <w:spacing w:after="0" w:line="240" w:lineRule="auto"/>
                    <w:jc w:val="center"/>
                    <w:rPr>
                      <w:rFonts w:ascii="Arial" w:eastAsia="Times New Roman" w:hAnsi="Arial" w:cs="Arial"/>
                      <w:b/>
                      <w:bCs/>
                      <w:color w:val="000000"/>
                      <w:lang w:eastAsia="en-GB"/>
                    </w:rPr>
                  </w:pPr>
                  <w:r w:rsidRPr="00FC5776">
                    <w:rPr>
                      <w:rFonts w:ascii="Arial" w:eastAsia="Times New Roman" w:hAnsi="Arial" w:cs="Arial"/>
                      <w:b/>
                      <w:bCs/>
                      <w:color w:val="000000"/>
                      <w:lang w:eastAsia="en-GB"/>
                    </w:rPr>
                    <w:t>0.7%</w:t>
                  </w:r>
                </w:p>
              </w:tc>
            </w:tr>
            <w:tr w:rsidR="00FC5776" w:rsidRPr="00FC5776" w14:paraId="2DE88AB0" w14:textId="77777777" w:rsidTr="00FC5776">
              <w:trPr>
                <w:trHeight w:val="315"/>
              </w:trPr>
              <w:tc>
                <w:tcPr>
                  <w:tcW w:w="1980" w:type="dxa"/>
                  <w:tcBorders>
                    <w:top w:val="nil"/>
                    <w:left w:val="single" w:sz="8" w:space="0" w:color="auto"/>
                    <w:bottom w:val="single" w:sz="8" w:space="0" w:color="auto"/>
                    <w:right w:val="single" w:sz="8" w:space="0" w:color="auto"/>
                  </w:tcBorders>
                  <w:shd w:val="clear" w:color="auto" w:fill="auto"/>
                  <w:vAlign w:val="center"/>
                  <w:hideMark/>
                </w:tcPr>
                <w:p w14:paraId="2CFEDC4D" w14:textId="77777777" w:rsidR="00FC5776" w:rsidRPr="00FC5776" w:rsidRDefault="00FC5776" w:rsidP="00FC5776">
                  <w:pPr>
                    <w:spacing w:after="0" w:line="240" w:lineRule="auto"/>
                    <w:rPr>
                      <w:rFonts w:ascii="Arial" w:eastAsia="Times New Roman" w:hAnsi="Arial" w:cs="Arial"/>
                      <w:b/>
                      <w:bCs/>
                      <w:color w:val="000000"/>
                      <w:lang w:eastAsia="en-GB"/>
                    </w:rPr>
                  </w:pPr>
                  <w:r w:rsidRPr="00FC5776">
                    <w:rPr>
                      <w:rFonts w:ascii="Arial" w:eastAsia="Times New Roman" w:hAnsi="Arial" w:cs="Arial"/>
                      <w:b/>
                      <w:bCs/>
                      <w:color w:val="000000"/>
                      <w:lang w:eastAsia="en-GB"/>
                    </w:rPr>
                    <w:t>Loss £1 - £5</w:t>
                  </w:r>
                </w:p>
              </w:tc>
              <w:tc>
                <w:tcPr>
                  <w:tcW w:w="1900" w:type="dxa"/>
                  <w:tcBorders>
                    <w:top w:val="nil"/>
                    <w:left w:val="nil"/>
                    <w:bottom w:val="single" w:sz="8" w:space="0" w:color="auto"/>
                    <w:right w:val="single" w:sz="8" w:space="0" w:color="auto"/>
                  </w:tcBorders>
                  <w:shd w:val="clear" w:color="auto" w:fill="auto"/>
                  <w:noWrap/>
                  <w:vAlign w:val="center"/>
                  <w:hideMark/>
                </w:tcPr>
                <w:p w14:paraId="48564D6A" w14:textId="77777777" w:rsidR="00FC5776" w:rsidRPr="00FC5776" w:rsidRDefault="00FC5776" w:rsidP="00FC5776">
                  <w:pPr>
                    <w:spacing w:after="0" w:line="240" w:lineRule="auto"/>
                    <w:jc w:val="center"/>
                    <w:rPr>
                      <w:rFonts w:ascii="Arial" w:eastAsia="Times New Roman" w:hAnsi="Arial" w:cs="Arial"/>
                      <w:color w:val="000000"/>
                      <w:lang w:eastAsia="en-GB"/>
                    </w:rPr>
                  </w:pPr>
                  <w:r w:rsidRPr="00FC5776">
                    <w:rPr>
                      <w:rFonts w:ascii="Arial" w:eastAsia="Times New Roman" w:hAnsi="Arial" w:cs="Arial"/>
                      <w:color w:val="000000"/>
                      <w:lang w:eastAsia="en-GB"/>
                    </w:rPr>
                    <w:t>477</w:t>
                  </w:r>
                </w:p>
              </w:tc>
              <w:tc>
                <w:tcPr>
                  <w:tcW w:w="2420" w:type="dxa"/>
                  <w:tcBorders>
                    <w:top w:val="nil"/>
                    <w:left w:val="nil"/>
                    <w:bottom w:val="single" w:sz="8" w:space="0" w:color="auto"/>
                    <w:right w:val="single" w:sz="8" w:space="0" w:color="auto"/>
                  </w:tcBorders>
                  <w:shd w:val="clear" w:color="auto" w:fill="auto"/>
                  <w:vAlign w:val="center"/>
                  <w:hideMark/>
                </w:tcPr>
                <w:p w14:paraId="31E4B460" w14:textId="77777777" w:rsidR="00FC5776" w:rsidRPr="00FC5776" w:rsidRDefault="00FC5776" w:rsidP="00FC5776">
                  <w:pPr>
                    <w:spacing w:after="0" w:line="240" w:lineRule="auto"/>
                    <w:jc w:val="center"/>
                    <w:rPr>
                      <w:rFonts w:ascii="Arial" w:eastAsia="Times New Roman" w:hAnsi="Arial" w:cs="Arial"/>
                      <w:b/>
                      <w:bCs/>
                      <w:color w:val="000000"/>
                      <w:lang w:eastAsia="en-GB"/>
                    </w:rPr>
                  </w:pPr>
                  <w:r w:rsidRPr="00FC5776">
                    <w:rPr>
                      <w:rFonts w:ascii="Arial" w:eastAsia="Times New Roman" w:hAnsi="Arial" w:cs="Arial"/>
                      <w:b/>
                      <w:bCs/>
                      <w:color w:val="000000"/>
                      <w:lang w:eastAsia="en-GB"/>
                    </w:rPr>
                    <w:t>7.1%</w:t>
                  </w:r>
                </w:p>
              </w:tc>
            </w:tr>
            <w:tr w:rsidR="00FC5776" w:rsidRPr="00FC5776" w14:paraId="3191CE9E" w14:textId="77777777" w:rsidTr="00FC5776">
              <w:trPr>
                <w:trHeight w:val="315"/>
              </w:trPr>
              <w:tc>
                <w:tcPr>
                  <w:tcW w:w="1980" w:type="dxa"/>
                  <w:tcBorders>
                    <w:top w:val="nil"/>
                    <w:left w:val="single" w:sz="8" w:space="0" w:color="auto"/>
                    <w:bottom w:val="single" w:sz="8" w:space="0" w:color="auto"/>
                    <w:right w:val="single" w:sz="8" w:space="0" w:color="auto"/>
                  </w:tcBorders>
                  <w:shd w:val="clear" w:color="auto" w:fill="auto"/>
                  <w:vAlign w:val="center"/>
                  <w:hideMark/>
                </w:tcPr>
                <w:p w14:paraId="4D1D442C" w14:textId="77777777" w:rsidR="00FC5776" w:rsidRPr="00FC5776" w:rsidRDefault="00FC5776" w:rsidP="00FC5776">
                  <w:pPr>
                    <w:spacing w:after="0" w:line="240" w:lineRule="auto"/>
                    <w:rPr>
                      <w:rFonts w:ascii="Arial" w:eastAsia="Times New Roman" w:hAnsi="Arial" w:cs="Arial"/>
                      <w:b/>
                      <w:bCs/>
                      <w:color w:val="000000"/>
                      <w:lang w:eastAsia="en-GB"/>
                    </w:rPr>
                  </w:pPr>
                  <w:r w:rsidRPr="00FC5776">
                    <w:rPr>
                      <w:rFonts w:ascii="Arial" w:eastAsia="Times New Roman" w:hAnsi="Arial" w:cs="Arial"/>
                      <w:b/>
                      <w:bCs/>
                      <w:color w:val="000000"/>
                      <w:lang w:eastAsia="en-GB"/>
                    </w:rPr>
                    <w:t>Loss £5 - £10</w:t>
                  </w:r>
                </w:p>
              </w:tc>
              <w:tc>
                <w:tcPr>
                  <w:tcW w:w="1900" w:type="dxa"/>
                  <w:tcBorders>
                    <w:top w:val="nil"/>
                    <w:left w:val="nil"/>
                    <w:bottom w:val="single" w:sz="8" w:space="0" w:color="auto"/>
                    <w:right w:val="single" w:sz="8" w:space="0" w:color="auto"/>
                  </w:tcBorders>
                  <w:shd w:val="clear" w:color="auto" w:fill="auto"/>
                  <w:noWrap/>
                  <w:vAlign w:val="center"/>
                  <w:hideMark/>
                </w:tcPr>
                <w:p w14:paraId="76CD3BB3" w14:textId="77777777" w:rsidR="00FC5776" w:rsidRPr="00FC5776" w:rsidRDefault="00FC5776" w:rsidP="00FC5776">
                  <w:pPr>
                    <w:spacing w:after="0" w:line="240" w:lineRule="auto"/>
                    <w:jc w:val="center"/>
                    <w:rPr>
                      <w:rFonts w:ascii="Arial" w:eastAsia="Times New Roman" w:hAnsi="Arial" w:cs="Arial"/>
                      <w:color w:val="000000"/>
                      <w:lang w:eastAsia="en-GB"/>
                    </w:rPr>
                  </w:pPr>
                  <w:r w:rsidRPr="00FC5776">
                    <w:rPr>
                      <w:rFonts w:ascii="Arial" w:eastAsia="Times New Roman" w:hAnsi="Arial" w:cs="Arial"/>
                      <w:color w:val="000000"/>
                      <w:lang w:eastAsia="en-GB"/>
                    </w:rPr>
                    <w:t>198</w:t>
                  </w:r>
                </w:p>
              </w:tc>
              <w:tc>
                <w:tcPr>
                  <w:tcW w:w="2420" w:type="dxa"/>
                  <w:tcBorders>
                    <w:top w:val="nil"/>
                    <w:left w:val="nil"/>
                    <w:bottom w:val="single" w:sz="8" w:space="0" w:color="auto"/>
                    <w:right w:val="single" w:sz="8" w:space="0" w:color="auto"/>
                  </w:tcBorders>
                  <w:shd w:val="clear" w:color="auto" w:fill="auto"/>
                  <w:vAlign w:val="center"/>
                  <w:hideMark/>
                </w:tcPr>
                <w:p w14:paraId="3A783B90" w14:textId="77777777" w:rsidR="00FC5776" w:rsidRPr="00FC5776" w:rsidRDefault="00FC5776" w:rsidP="00FC5776">
                  <w:pPr>
                    <w:spacing w:after="0" w:line="240" w:lineRule="auto"/>
                    <w:jc w:val="center"/>
                    <w:rPr>
                      <w:rFonts w:ascii="Arial" w:eastAsia="Times New Roman" w:hAnsi="Arial" w:cs="Arial"/>
                      <w:b/>
                      <w:bCs/>
                      <w:color w:val="000000"/>
                      <w:lang w:eastAsia="en-GB"/>
                    </w:rPr>
                  </w:pPr>
                  <w:r w:rsidRPr="00FC5776">
                    <w:rPr>
                      <w:rFonts w:ascii="Arial" w:eastAsia="Times New Roman" w:hAnsi="Arial" w:cs="Arial"/>
                      <w:b/>
                      <w:bCs/>
                      <w:color w:val="000000"/>
                      <w:lang w:eastAsia="en-GB"/>
                    </w:rPr>
                    <w:t>3.0%</w:t>
                  </w:r>
                </w:p>
              </w:tc>
            </w:tr>
            <w:tr w:rsidR="00FC5776" w:rsidRPr="00FC5776" w14:paraId="22E156F4" w14:textId="77777777" w:rsidTr="00FC5776">
              <w:trPr>
                <w:trHeight w:val="315"/>
              </w:trPr>
              <w:tc>
                <w:tcPr>
                  <w:tcW w:w="1980" w:type="dxa"/>
                  <w:tcBorders>
                    <w:top w:val="nil"/>
                    <w:left w:val="single" w:sz="8" w:space="0" w:color="auto"/>
                    <w:bottom w:val="single" w:sz="8" w:space="0" w:color="auto"/>
                    <w:right w:val="single" w:sz="8" w:space="0" w:color="auto"/>
                  </w:tcBorders>
                  <w:shd w:val="clear" w:color="auto" w:fill="auto"/>
                  <w:vAlign w:val="center"/>
                  <w:hideMark/>
                </w:tcPr>
                <w:p w14:paraId="41B04BEE" w14:textId="77777777" w:rsidR="00FC5776" w:rsidRPr="00FC5776" w:rsidRDefault="00FC5776" w:rsidP="00FC5776">
                  <w:pPr>
                    <w:spacing w:after="0" w:line="240" w:lineRule="auto"/>
                    <w:rPr>
                      <w:rFonts w:ascii="Arial" w:eastAsia="Times New Roman" w:hAnsi="Arial" w:cs="Arial"/>
                      <w:b/>
                      <w:bCs/>
                      <w:color w:val="000000"/>
                      <w:lang w:eastAsia="en-GB"/>
                    </w:rPr>
                  </w:pPr>
                  <w:r w:rsidRPr="00FC5776">
                    <w:rPr>
                      <w:rFonts w:ascii="Arial" w:eastAsia="Times New Roman" w:hAnsi="Arial" w:cs="Arial"/>
                      <w:b/>
                      <w:bCs/>
                      <w:color w:val="000000"/>
                      <w:lang w:eastAsia="en-GB"/>
                    </w:rPr>
                    <w:t>Loss £10 - £15</w:t>
                  </w:r>
                </w:p>
              </w:tc>
              <w:tc>
                <w:tcPr>
                  <w:tcW w:w="1900" w:type="dxa"/>
                  <w:tcBorders>
                    <w:top w:val="nil"/>
                    <w:left w:val="nil"/>
                    <w:bottom w:val="single" w:sz="8" w:space="0" w:color="auto"/>
                    <w:right w:val="single" w:sz="8" w:space="0" w:color="auto"/>
                  </w:tcBorders>
                  <w:shd w:val="clear" w:color="auto" w:fill="auto"/>
                  <w:noWrap/>
                  <w:vAlign w:val="center"/>
                  <w:hideMark/>
                </w:tcPr>
                <w:p w14:paraId="235DBCB5" w14:textId="77777777" w:rsidR="00FC5776" w:rsidRPr="00FC5776" w:rsidRDefault="00FC5776" w:rsidP="00FC5776">
                  <w:pPr>
                    <w:spacing w:after="0" w:line="240" w:lineRule="auto"/>
                    <w:jc w:val="center"/>
                    <w:rPr>
                      <w:rFonts w:ascii="Arial" w:eastAsia="Times New Roman" w:hAnsi="Arial" w:cs="Arial"/>
                      <w:color w:val="000000"/>
                      <w:lang w:eastAsia="en-GB"/>
                    </w:rPr>
                  </w:pPr>
                  <w:r w:rsidRPr="00FC5776">
                    <w:rPr>
                      <w:rFonts w:ascii="Arial" w:eastAsia="Times New Roman" w:hAnsi="Arial" w:cs="Arial"/>
                      <w:color w:val="000000"/>
                      <w:lang w:eastAsia="en-GB"/>
                    </w:rPr>
                    <w:t>32</w:t>
                  </w:r>
                </w:p>
              </w:tc>
              <w:tc>
                <w:tcPr>
                  <w:tcW w:w="2420" w:type="dxa"/>
                  <w:tcBorders>
                    <w:top w:val="nil"/>
                    <w:left w:val="nil"/>
                    <w:bottom w:val="single" w:sz="8" w:space="0" w:color="auto"/>
                    <w:right w:val="single" w:sz="8" w:space="0" w:color="auto"/>
                  </w:tcBorders>
                  <w:shd w:val="clear" w:color="auto" w:fill="auto"/>
                  <w:vAlign w:val="center"/>
                  <w:hideMark/>
                </w:tcPr>
                <w:p w14:paraId="5E1D3E06" w14:textId="77777777" w:rsidR="00FC5776" w:rsidRPr="00FC5776" w:rsidRDefault="00FC5776" w:rsidP="00FC5776">
                  <w:pPr>
                    <w:spacing w:after="0" w:line="240" w:lineRule="auto"/>
                    <w:jc w:val="center"/>
                    <w:rPr>
                      <w:rFonts w:ascii="Arial" w:eastAsia="Times New Roman" w:hAnsi="Arial" w:cs="Arial"/>
                      <w:b/>
                      <w:bCs/>
                      <w:color w:val="000000"/>
                      <w:lang w:eastAsia="en-GB"/>
                    </w:rPr>
                  </w:pPr>
                  <w:r w:rsidRPr="00FC5776">
                    <w:rPr>
                      <w:rFonts w:ascii="Arial" w:eastAsia="Times New Roman" w:hAnsi="Arial" w:cs="Arial"/>
                      <w:b/>
                      <w:bCs/>
                      <w:color w:val="000000"/>
                      <w:lang w:eastAsia="en-GB"/>
                    </w:rPr>
                    <w:t>0.5%</w:t>
                  </w:r>
                </w:p>
              </w:tc>
            </w:tr>
            <w:tr w:rsidR="00FC5776" w:rsidRPr="00FC5776" w14:paraId="52889D2C" w14:textId="77777777" w:rsidTr="00FC5776">
              <w:trPr>
                <w:trHeight w:val="315"/>
              </w:trPr>
              <w:tc>
                <w:tcPr>
                  <w:tcW w:w="1980" w:type="dxa"/>
                  <w:tcBorders>
                    <w:top w:val="nil"/>
                    <w:left w:val="single" w:sz="8" w:space="0" w:color="auto"/>
                    <w:bottom w:val="single" w:sz="8" w:space="0" w:color="auto"/>
                    <w:right w:val="single" w:sz="8" w:space="0" w:color="auto"/>
                  </w:tcBorders>
                  <w:shd w:val="clear" w:color="auto" w:fill="auto"/>
                  <w:vAlign w:val="center"/>
                  <w:hideMark/>
                </w:tcPr>
                <w:p w14:paraId="39D1A243" w14:textId="77777777" w:rsidR="00FC5776" w:rsidRPr="00FC5776" w:rsidRDefault="00FC5776" w:rsidP="00FC5776">
                  <w:pPr>
                    <w:spacing w:after="0" w:line="240" w:lineRule="auto"/>
                    <w:rPr>
                      <w:rFonts w:ascii="Arial" w:eastAsia="Times New Roman" w:hAnsi="Arial" w:cs="Arial"/>
                      <w:b/>
                      <w:bCs/>
                      <w:color w:val="000000"/>
                      <w:lang w:eastAsia="en-GB"/>
                    </w:rPr>
                  </w:pPr>
                  <w:r w:rsidRPr="00FC5776">
                    <w:rPr>
                      <w:rFonts w:ascii="Arial" w:eastAsia="Times New Roman" w:hAnsi="Arial" w:cs="Arial"/>
                      <w:b/>
                      <w:bCs/>
                      <w:color w:val="000000"/>
                      <w:lang w:eastAsia="en-GB"/>
                    </w:rPr>
                    <w:t>Loss £15 - £20</w:t>
                  </w:r>
                </w:p>
              </w:tc>
              <w:tc>
                <w:tcPr>
                  <w:tcW w:w="1900" w:type="dxa"/>
                  <w:tcBorders>
                    <w:top w:val="nil"/>
                    <w:left w:val="nil"/>
                    <w:bottom w:val="single" w:sz="8" w:space="0" w:color="auto"/>
                    <w:right w:val="single" w:sz="8" w:space="0" w:color="auto"/>
                  </w:tcBorders>
                  <w:shd w:val="clear" w:color="auto" w:fill="auto"/>
                  <w:noWrap/>
                  <w:vAlign w:val="center"/>
                  <w:hideMark/>
                </w:tcPr>
                <w:p w14:paraId="3A4AB317" w14:textId="77777777" w:rsidR="00FC5776" w:rsidRPr="00FC5776" w:rsidRDefault="00FC5776" w:rsidP="00FC5776">
                  <w:pPr>
                    <w:spacing w:after="0" w:line="240" w:lineRule="auto"/>
                    <w:jc w:val="center"/>
                    <w:rPr>
                      <w:rFonts w:ascii="Arial" w:eastAsia="Times New Roman" w:hAnsi="Arial" w:cs="Arial"/>
                      <w:color w:val="000000"/>
                      <w:lang w:eastAsia="en-GB"/>
                    </w:rPr>
                  </w:pPr>
                  <w:r w:rsidRPr="00FC5776">
                    <w:rPr>
                      <w:rFonts w:ascii="Arial" w:eastAsia="Times New Roman" w:hAnsi="Arial" w:cs="Arial"/>
                      <w:color w:val="000000"/>
                      <w:lang w:eastAsia="en-GB"/>
                    </w:rPr>
                    <w:t>8</w:t>
                  </w:r>
                </w:p>
              </w:tc>
              <w:tc>
                <w:tcPr>
                  <w:tcW w:w="2420" w:type="dxa"/>
                  <w:tcBorders>
                    <w:top w:val="nil"/>
                    <w:left w:val="nil"/>
                    <w:bottom w:val="single" w:sz="8" w:space="0" w:color="auto"/>
                    <w:right w:val="single" w:sz="8" w:space="0" w:color="auto"/>
                  </w:tcBorders>
                  <w:shd w:val="clear" w:color="auto" w:fill="auto"/>
                  <w:vAlign w:val="center"/>
                  <w:hideMark/>
                </w:tcPr>
                <w:p w14:paraId="5EC54F85" w14:textId="77777777" w:rsidR="00FC5776" w:rsidRPr="00FC5776" w:rsidRDefault="00FC5776" w:rsidP="00FC5776">
                  <w:pPr>
                    <w:spacing w:after="0" w:line="240" w:lineRule="auto"/>
                    <w:jc w:val="center"/>
                    <w:rPr>
                      <w:rFonts w:ascii="Arial" w:eastAsia="Times New Roman" w:hAnsi="Arial" w:cs="Arial"/>
                      <w:b/>
                      <w:bCs/>
                      <w:color w:val="000000"/>
                      <w:lang w:eastAsia="en-GB"/>
                    </w:rPr>
                  </w:pPr>
                  <w:r w:rsidRPr="00FC5776">
                    <w:rPr>
                      <w:rFonts w:ascii="Arial" w:eastAsia="Times New Roman" w:hAnsi="Arial" w:cs="Arial"/>
                      <w:b/>
                      <w:bCs/>
                      <w:color w:val="000000"/>
                      <w:lang w:eastAsia="en-GB"/>
                    </w:rPr>
                    <w:t>0.1%</w:t>
                  </w:r>
                </w:p>
              </w:tc>
            </w:tr>
            <w:tr w:rsidR="00FC5776" w:rsidRPr="00FC5776" w14:paraId="658BE3E0" w14:textId="77777777" w:rsidTr="00FC5776">
              <w:trPr>
                <w:trHeight w:val="315"/>
              </w:trPr>
              <w:tc>
                <w:tcPr>
                  <w:tcW w:w="1980" w:type="dxa"/>
                  <w:tcBorders>
                    <w:top w:val="nil"/>
                    <w:left w:val="single" w:sz="8" w:space="0" w:color="auto"/>
                    <w:bottom w:val="single" w:sz="8" w:space="0" w:color="auto"/>
                    <w:right w:val="single" w:sz="8" w:space="0" w:color="auto"/>
                  </w:tcBorders>
                  <w:shd w:val="clear" w:color="auto" w:fill="auto"/>
                  <w:vAlign w:val="center"/>
                  <w:hideMark/>
                </w:tcPr>
                <w:p w14:paraId="5E02847D" w14:textId="77777777" w:rsidR="00FC5776" w:rsidRPr="00FC5776" w:rsidRDefault="00FC5776" w:rsidP="00FC5776">
                  <w:pPr>
                    <w:spacing w:after="0" w:line="240" w:lineRule="auto"/>
                    <w:rPr>
                      <w:rFonts w:ascii="Arial" w:eastAsia="Times New Roman" w:hAnsi="Arial" w:cs="Arial"/>
                      <w:b/>
                      <w:bCs/>
                      <w:color w:val="000000"/>
                      <w:lang w:eastAsia="en-GB"/>
                    </w:rPr>
                  </w:pPr>
                  <w:r w:rsidRPr="00FC5776">
                    <w:rPr>
                      <w:rFonts w:ascii="Arial" w:eastAsia="Times New Roman" w:hAnsi="Arial" w:cs="Arial"/>
                      <w:b/>
                      <w:bCs/>
                      <w:color w:val="000000"/>
                      <w:lang w:eastAsia="en-GB"/>
                    </w:rPr>
                    <w:t>Loss over £20</w:t>
                  </w:r>
                </w:p>
              </w:tc>
              <w:tc>
                <w:tcPr>
                  <w:tcW w:w="1900" w:type="dxa"/>
                  <w:tcBorders>
                    <w:top w:val="nil"/>
                    <w:left w:val="nil"/>
                    <w:bottom w:val="single" w:sz="8" w:space="0" w:color="auto"/>
                    <w:right w:val="single" w:sz="8" w:space="0" w:color="auto"/>
                  </w:tcBorders>
                  <w:shd w:val="clear" w:color="auto" w:fill="auto"/>
                  <w:noWrap/>
                  <w:vAlign w:val="center"/>
                  <w:hideMark/>
                </w:tcPr>
                <w:p w14:paraId="21A191A5" w14:textId="77777777" w:rsidR="00FC5776" w:rsidRPr="00FC5776" w:rsidRDefault="00FC5776" w:rsidP="00FC5776">
                  <w:pPr>
                    <w:spacing w:after="0" w:line="240" w:lineRule="auto"/>
                    <w:jc w:val="center"/>
                    <w:rPr>
                      <w:rFonts w:ascii="Arial" w:eastAsia="Times New Roman" w:hAnsi="Arial" w:cs="Arial"/>
                      <w:color w:val="000000"/>
                      <w:lang w:eastAsia="en-GB"/>
                    </w:rPr>
                  </w:pPr>
                  <w:r w:rsidRPr="00FC5776">
                    <w:rPr>
                      <w:rFonts w:ascii="Arial" w:eastAsia="Times New Roman" w:hAnsi="Arial" w:cs="Arial"/>
                      <w:color w:val="000000"/>
                      <w:lang w:eastAsia="en-GB"/>
                    </w:rPr>
                    <w:t>4</w:t>
                  </w:r>
                </w:p>
              </w:tc>
              <w:tc>
                <w:tcPr>
                  <w:tcW w:w="2420" w:type="dxa"/>
                  <w:tcBorders>
                    <w:top w:val="nil"/>
                    <w:left w:val="nil"/>
                    <w:bottom w:val="single" w:sz="8" w:space="0" w:color="auto"/>
                    <w:right w:val="single" w:sz="8" w:space="0" w:color="auto"/>
                  </w:tcBorders>
                  <w:shd w:val="clear" w:color="auto" w:fill="auto"/>
                  <w:vAlign w:val="center"/>
                  <w:hideMark/>
                </w:tcPr>
                <w:p w14:paraId="4E5D1F70" w14:textId="77777777" w:rsidR="00FC5776" w:rsidRPr="00FC5776" w:rsidRDefault="00FC5776" w:rsidP="00FC5776">
                  <w:pPr>
                    <w:spacing w:after="0" w:line="240" w:lineRule="auto"/>
                    <w:jc w:val="center"/>
                    <w:rPr>
                      <w:rFonts w:ascii="Arial" w:eastAsia="Times New Roman" w:hAnsi="Arial" w:cs="Arial"/>
                      <w:b/>
                      <w:bCs/>
                      <w:color w:val="000000"/>
                      <w:lang w:eastAsia="en-GB"/>
                    </w:rPr>
                  </w:pPr>
                  <w:r w:rsidRPr="00FC5776">
                    <w:rPr>
                      <w:rFonts w:ascii="Arial" w:eastAsia="Times New Roman" w:hAnsi="Arial" w:cs="Arial"/>
                      <w:b/>
                      <w:bCs/>
                      <w:color w:val="000000"/>
                      <w:lang w:eastAsia="en-GB"/>
                    </w:rPr>
                    <w:t>0.1%</w:t>
                  </w:r>
                </w:p>
              </w:tc>
            </w:tr>
            <w:tr w:rsidR="00FC5776" w:rsidRPr="00FC5776" w14:paraId="5B7180CB" w14:textId="77777777" w:rsidTr="00FC5776">
              <w:trPr>
                <w:trHeight w:val="315"/>
              </w:trPr>
              <w:tc>
                <w:tcPr>
                  <w:tcW w:w="1980" w:type="dxa"/>
                  <w:tcBorders>
                    <w:top w:val="nil"/>
                    <w:left w:val="single" w:sz="8" w:space="0" w:color="auto"/>
                    <w:bottom w:val="single" w:sz="8" w:space="0" w:color="auto"/>
                    <w:right w:val="single" w:sz="8" w:space="0" w:color="auto"/>
                  </w:tcBorders>
                  <w:shd w:val="clear" w:color="000000" w:fill="D9D9D9"/>
                  <w:vAlign w:val="center"/>
                  <w:hideMark/>
                </w:tcPr>
                <w:p w14:paraId="42B2008F" w14:textId="77777777" w:rsidR="00FC5776" w:rsidRPr="00FC5776" w:rsidRDefault="00FC5776" w:rsidP="00FC5776">
                  <w:pPr>
                    <w:spacing w:after="0" w:line="240" w:lineRule="auto"/>
                    <w:rPr>
                      <w:rFonts w:ascii="Arial" w:eastAsia="Times New Roman" w:hAnsi="Arial" w:cs="Arial"/>
                      <w:b/>
                      <w:bCs/>
                      <w:color w:val="000000"/>
                      <w:lang w:eastAsia="en-GB"/>
                    </w:rPr>
                  </w:pPr>
                  <w:r w:rsidRPr="00FC5776">
                    <w:rPr>
                      <w:rFonts w:ascii="Arial" w:eastAsia="Times New Roman" w:hAnsi="Arial" w:cs="Arial"/>
                      <w:b/>
                      <w:bCs/>
                      <w:color w:val="000000"/>
                      <w:lang w:eastAsia="en-GB"/>
                    </w:rPr>
                    <w:t>Total loss</w:t>
                  </w:r>
                </w:p>
              </w:tc>
              <w:tc>
                <w:tcPr>
                  <w:tcW w:w="1900" w:type="dxa"/>
                  <w:tcBorders>
                    <w:top w:val="nil"/>
                    <w:left w:val="nil"/>
                    <w:bottom w:val="single" w:sz="8" w:space="0" w:color="auto"/>
                    <w:right w:val="single" w:sz="8" w:space="0" w:color="auto"/>
                  </w:tcBorders>
                  <w:shd w:val="clear" w:color="000000" w:fill="D9D9D9"/>
                  <w:vAlign w:val="center"/>
                  <w:hideMark/>
                </w:tcPr>
                <w:p w14:paraId="41CC5547" w14:textId="77777777" w:rsidR="00FC5776" w:rsidRPr="00FC5776" w:rsidRDefault="00FC5776" w:rsidP="00FC5776">
                  <w:pPr>
                    <w:spacing w:after="0" w:line="240" w:lineRule="auto"/>
                    <w:jc w:val="center"/>
                    <w:rPr>
                      <w:rFonts w:ascii="Arial" w:eastAsia="Times New Roman" w:hAnsi="Arial" w:cs="Arial"/>
                      <w:b/>
                      <w:bCs/>
                      <w:color w:val="000000"/>
                      <w:lang w:eastAsia="en-GB"/>
                    </w:rPr>
                  </w:pPr>
                  <w:r w:rsidRPr="00FC5776">
                    <w:rPr>
                      <w:rFonts w:ascii="Arial" w:eastAsia="Times New Roman" w:hAnsi="Arial" w:cs="Arial"/>
                      <w:b/>
                      <w:bCs/>
                      <w:color w:val="000000"/>
                      <w:lang w:eastAsia="en-GB"/>
                    </w:rPr>
                    <w:t>765</w:t>
                  </w:r>
                </w:p>
              </w:tc>
              <w:tc>
                <w:tcPr>
                  <w:tcW w:w="2420" w:type="dxa"/>
                  <w:tcBorders>
                    <w:top w:val="nil"/>
                    <w:left w:val="nil"/>
                    <w:bottom w:val="single" w:sz="8" w:space="0" w:color="auto"/>
                    <w:right w:val="single" w:sz="8" w:space="0" w:color="auto"/>
                  </w:tcBorders>
                  <w:shd w:val="clear" w:color="000000" w:fill="D9D9D9"/>
                  <w:vAlign w:val="center"/>
                  <w:hideMark/>
                </w:tcPr>
                <w:p w14:paraId="56F04AC6" w14:textId="77777777" w:rsidR="00FC5776" w:rsidRPr="00FC5776" w:rsidRDefault="00FC5776" w:rsidP="00FC5776">
                  <w:pPr>
                    <w:spacing w:after="0" w:line="240" w:lineRule="auto"/>
                    <w:jc w:val="center"/>
                    <w:rPr>
                      <w:rFonts w:ascii="Arial" w:eastAsia="Times New Roman" w:hAnsi="Arial" w:cs="Arial"/>
                      <w:b/>
                      <w:bCs/>
                      <w:color w:val="000000"/>
                      <w:lang w:eastAsia="en-GB"/>
                    </w:rPr>
                  </w:pPr>
                  <w:r w:rsidRPr="00FC5776">
                    <w:rPr>
                      <w:rFonts w:ascii="Arial" w:eastAsia="Times New Roman" w:hAnsi="Arial" w:cs="Arial"/>
                      <w:b/>
                      <w:bCs/>
                      <w:color w:val="000000"/>
                      <w:lang w:eastAsia="en-GB"/>
                    </w:rPr>
                    <w:t>11.4%</w:t>
                  </w:r>
                </w:p>
              </w:tc>
            </w:tr>
          </w:tbl>
          <w:p w14:paraId="4E82810D" w14:textId="77777777" w:rsidR="00D57C06" w:rsidRDefault="00D57C06" w:rsidP="00C76965">
            <w:pPr>
              <w:spacing w:after="0" w:line="240" w:lineRule="auto"/>
              <w:rPr>
                <w:rFonts w:ascii="Arial" w:eastAsia="Times New Roman" w:hAnsi="Arial" w:cs="Arial"/>
                <w:sz w:val="24"/>
                <w:szCs w:val="24"/>
                <w:lang w:eastAsia="en-GB"/>
              </w:rPr>
            </w:pPr>
          </w:p>
          <w:p w14:paraId="4984EB1E" w14:textId="77777777" w:rsidR="00FB6B5C" w:rsidRDefault="00FC5776" w:rsidP="00C7696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By comparing the above table to the table of impacts for the original proposals, it is evident that the level of detrimental impact has </w:t>
            </w:r>
            <w:r>
              <w:rPr>
                <w:rFonts w:ascii="Arial" w:eastAsia="Times New Roman" w:hAnsi="Arial" w:cs="Arial"/>
                <w:sz w:val="24"/>
                <w:szCs w:val="24"/>
                <w:lang w:eastAsia="en-GB"/>
              </w:rPr>
              <w:lastRenderedPageBreak/>
              <w:t>been reduced.</w:t>
            </w:r>
          </w:p>
          <w:p w14:paraId="31A42A62" w14:textId="77777777" w:rsidR="00FB6B5C" w:rsidRDefault="00FB6B5C" w:rsidP="00C76965">
            <w:pPr>
              <w:spacing w:after="0" w:line="240" w:lineRule="auto"/>
              <w:rPr>
                <w:rFonts w:ascii="Arial" w:eastAsia="Times New Roman" w:hAnsi="Arial" w:cs="Arial"/>
                <w:sz w:val="24"/>
                <w:szCs w:val="24"/>
                <w:lang w:eastAsia="en-GB"/>
              </w:rPr>
            </w:pPr>
          </w:p>
          <w:p w14:paraId="63932048" w14:textId="4F69F953" w:rsidR="00FB6B5C" w:rsidRDefault="00FB6B5C" w:rsidP="00FB6B5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impacts solely due to the non-dependant deduction change</w:t>
            </w:r>
            <w:r w:rsidR="009B4C25">
              <w:rPr>
                <w:rFonts w:ascii="Arial" w:eastAsia="Times New Roman" w:hAnsi="Arial" w:cs="Arial"/>
                <w:sz w:val="24"/>
                <w:szCs w:val="24"/>
                <w:lang w:eastAsia="en-GB"/>
              </w:rPr>
              <w:t xml:space="preserve"> to the two rates of £3.30 and £12 </w:t>
            </w:r>
            <w:r>
              <w:rPr>
                <w:rFonts w:ascii="Arial" w:eastAsia="Times New Roman" w:hAnsi="Arial" w:cs="Arial"/>
                <w:sz w:val="24"/>
                <w:szCs w:val="24"/>
                <w:lang w:eastAsia="en-GB"/>
              </w:rPr>
              <w:t>are set out in the table below for comparison to the table based on the original proposal earlier in this assessment</w:t>
            </w:r>
          </w:p>
          <w:p w14:paraId="1E4A6065" w14:textId="77777777" w:rsidR="00FB6B5C" w:rsidRDefault="00FB6B5C" w:rsidP="00FB6B5C">
            <w:pPr>
              <w:spacing w:after="0" w:line="240" w:lineRule="auto"/>
              <w:rPr>
                <w:rFonts w:ascii="Arial" w:eastAsia="Times New Roman" w:hAnsi="Arial" w:cs="Arial"/>
                <w:sz w:val="24"/>
                <w:szCs w:val="24"/>
                <w:lang w:eastAsia="en-GB"/>
              </w:rPr>
            </w:pPr>
          </w:p>
          <w:tbl>
            <w:tblPr>
              <w:tblW w:w="8340" w:type="dxa"/>
              <w:tblLook w:val="04A0" w:firstRow="1" w:lastRow="0" w:firstColumn="1" w:lastColumn="0" w:noHBand="0" w:noVBand="1"/>
            </w:tblPr>
            <w:tblGrid>
              <w:gridCol w:w="2780"/>
              <w:gridCol w:w="2780"/>
              <w:gridCol w:w="2780"/>
            </w:tblGrid>
            <w:tr w:rsidR="00FB6B5C" w:rsidRPr="00FB6B5C" w14:paraId="73D043CE" w14:textId="77777777" w:rsidTr="00655DA5">
              <w:trPr>
                <w:trHeight w:val="1200"/>
              </w:trPr>
              <w:tc>
                <w:tcPr>
                  <w:tcW w:w="2780" w:type="dxa"/>
                  <w:tcBorders>
                    <w:top w:val="single" w:sz="8" w:space="0" w:color="auto"/>
                    <w:left w:val="single" w:sz="8" w:space="0" w:color="auto"/>
                    <w:bottom w:val="nil"/>
                    <w:right w:val="single" w:sz="8" w:space="0" w:color="auto"/>
                  </w:tcBorders>
                  <w:shd w:val="clear" w:color="auto" w:fill="auto"/>
                  <w:vAlign w:val="center"/>
                  <w:hideMark/>
                </w:tcPr>
                <w:p w14:paraId="2660CE4C" w14:textId="77777777" w:rsidR="00FB6B5C" w:rsidRPr="00FB6B5C" w:rsidRDefault="00FB6B5C" w:rsidP="00655DA5">
                  <w:pPr>
                    <w:spacing w:after="0" w:line="240" w:lineRule="auto"/>
                    <w:jc w:val="center"/>
                    <w:rPr>
                      <w:rFonts w:ascii="Arial" w:eastAsia="Times New Roman" w:hAnsi="Arial" w:cs="Arial"/>
                      <w:b/>
                      <w:bCs/>
                      <w:color w:val="000000"/>
                      <w:lang w:eastAsia="en-GB"/>
                    </w:rPr>
                  </w:pPr>
                  <w:r w:rsidRPr="00FB6B5C">
                    <w:rPr>
                      <w:rFonts w:ascii="Arial" w:eastAsia="Times New Roman" w:hAnsi="Arial" w:cs="Arial"/>
                      <w:b/>
                      <w:bCs/>
                      <w:color w:val="000000"/>
                      <w:lang w:eastAsia="en-GB"/>
                    </w:rPr>
                    <w:t>Impact on entitlement due to proposed change to non-dependant deductions.</w:t>
                  </w:r>
                </w:p>
              </w:tc>
              <w:tc>
                <w:tcPr>
                  <w:tcW w:w="27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AD6F7A6" w14:textId="77777777" w:rsidR="00FB6B5C" w:rsidRPr="00FB6B5C" w:rsidRDefault="00FB6B5C" w:rsidP="00655DA5">
                  <w:pPr>
                    <w:spacing w:after="0" w:line="240" w:lineRule="auto"/>
                    <w:jc w:val="center"/>
                    <w:rPr>
                      <w:rFonts w:ascii="Arial" w:eastAsia="Times New Roman" w:hAnsi="Arial" w:cs="Arial"/>
                      <w:b/>
                      <w:bCs/>
                      <w:color w:val="000000"/>
                      <w:lang w:eastAsia="en-GB"/>
                    </w:rPr>
                  </w:pPr>
                  <w:r w:rsidRPr="00FB6B5C">
                    <w:rPr>
                      <w:rFonts w:ascii="Arial" w:eastAsia="Times New Roman" w:hAnsi="Arial" w:cs="Arial"/>
                      <w:b/>
                      <w:bCs/>
                      <w:color w:val="000000"/>
                      <w:lang w:eastAsia="en-GB"/>
                    </w:rPr>
                    <w:t>Number of households impacted</w:t>
                  </w:r>
                </w:p>
              </w:tc>
              <w:tc>
                <w:tcPr>
                  <w:tcW w:w="27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3E7846E" w14:textId="77777777" w:rsidR="00FB6B5C" w:rsidRPr="00FB6B5C" w:rsidRDefault="00FB6B5C" w:rsidP="00655DA5">
                  <w:pPr>
                    <w:spacing w:after="0" w:line="240" w:lineRule="auto"/>
                    <w:jc w:val="center"/>
                    <w:rPr>
                      <w:rFonts w:ascii="Arial" w:eastAsia="Times New Roman" w:hAnsi="Arial" w:cs="Arial"/>
                      <w:b/>
                      <w:bCs/>
                      <w:color w:val="000000"/>
                      <w:lang w:eastAsia="en-GB"/>
                    </w:rPr>
                  </w:pPr>
                  <w:r w:rsidRPr="00FB6B5C">
                    <w:rPr>
                      <w:rFonts w:ascii="Arial" w:eastAsia="Times New Roman" w:hAnsi="Arial" w:cs="Arial"/>
                      <w:b/>
                      <w:bCs/>
                      <w:color w:val="000000"/>
                      <w:lang w:eastAsia="en-GB"/>
                    </w:rPr>
                    <w:t>% of households impacted</w:t>
                  </w:r>
                </w:p>
              </w:tc>
            </w:tr>
            <w:tr w:rsidR="00FB6B5C" w:rsidRPr="00FB6B5C" w14:paraId="40EEBC8B" w14:textId="77777777" w:rsidTr="00655DA5">
              <w:trPr>
                <w:trHeight w:val="315"/>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17C6197E" w14:textId="77777777" w:rsidR="00FB6B5C" w:rsidRPr="00FB6B5C" w:rsidRDefault="00FB6B5C" w:rsidP="00655DA5">
                  <w:pPr>
                    <w:spacing w:after="0" w:line="240" w:lineRule="auto"/>
                    <w:jc w:val="center"/>
                    <w:rPr>
                      <w:rFonts w:ascii="Arial" w:eastAsia="Times New Roman" w:hAnsi="Arial" w:cs="Arial"/>
                      <w:b/>
                      <w:bCs/>
                      <w:color w:val="000000"/>
                      <w:lang w:eastAsia="en-GB"/>
                    </w:rPr>
                  </w:pPr>
                  <w:r w:rsidRPr="00FB6B5C">
                    <w:rPr>
                      <w:rFonts w:ascii="Arial" w:eastAsia="Times New Roman" w:hAnsi="Arial" w:cs="Arial"/>
                      <w:b/>
                      <w:bCs/>
                      <w:color w:val="000000"/>
                      <w:lang w:eastAsia="en-GB"/>
                    </w:rPr>
                    <w:t>Weekly</w:t>
                  </w:r>
                </w:p>
              </w:tc>
              <w:tc>
                <w:tcPr>
                  <w:tcW w:w="2780" w:type="dxa"/>
                  <w:vMerge/>
                  <w:tcBorders>
                    <w:top w:val="single" w:sz="8" w:space="0" w:color="auto"/>
                    <w:left w:val="single" w:sz="8" w:space="0" w:color="auto"/>
                    <w:bottom w:val="single" w:sz="8" w:space="0" w:color="000000"/>
                    <w:right w:val="single" w:sz="8" w:space="0" w:color="auto"/>
                  </w:tcBorders>
                  <w:vAlign w:val="center"/>
                  <w:hideMark/>
                </w:tcPr>
                <w:p w14:paraId="25CCC094" w14:textId="77777777" w:rsidR="00FB6B5C" w:rsidRPr="00FB6B5C" w:rsidRDefault="00FB6B5C" w:rsidP="00655DA5">
                  <w:pPr>
                    <w:spacing w:after="0" w:line="240" w:lineRule="auto"/>
                    <w:rPr>
                      <w:rFonts w:ascii="Arial" w:eastAsia="Times New Roman" w:hAnsi="Arial" w:cs="Arial"/>
                      <w:b/>
                      <w:bCs/>
                      <w:color w:val="000000"/>
                      <w:lang w:eastAsia="en-GB"/>
                    </w:rPr>
                  </w:pPr>
                </w:p>
              </w:tc>
              <w:tc>
                <w:tcPr>
                  <w:tcW w:w="2780" w:type="dxa"/>
                  <w:vMerge/>
                  <w:tcBorders>
                    <w:top w:val="single" w:sz="8" w:space="0" w:color="auto"/>
                    <w:left w:val="single" w:sz="8" w:space="0" w:color="auto"/>
                    <w:bottom w:val="single" w:sz="8" w:space="0" w:color="000000"/>
                    <w:right w:val="single" w:sz="8" w:space="0" w:color="auto"/>
                  </w:tcBorders>
                  <w:vAlign w:val="center"/>
                  <w:hideMark/>
                </w:tcPr>
                <w:p w14:paraId="3B04C462" w14:textId="77777777" w:rsidR="00FB6B5C" w:rsidRPr="00FB6B5C" w:rsidRDefault="00FB6B5C" w:rsidP="00655DA5">
                  <w:pPr>
                    <w:spacing w:after="0" w:line="240" w:lineRule="auto"/>
                    <w:rPr>
                      <w:rFonts w:ascii="Arial" w:eastAsia="Times New Roman" w:hAnsi="Arial" w:cs="Arial"/>
                      <w:b/>
                      <w:bCs/>
                      <w:color w:val="000000"/>
                      <w:lang w:eastAsia="en-GB"/>
                    </w:rPr>
                  </w:pPr>
                </w:p>
              </w:tc>
            </w:tr>
            <w:tr w:rsidR="00FB6B5C" w:rsidRPr="00FB6B5C" w14:paraId="608B5686" w14:textId="77777777" w:rsidTr="00655DA5">
              <w:trPr>
                <w:trHeight w:val="1815"/>
              </w:trPr>
              <w:tc>
                <w:tcPr>
                  <w:tcW w:w="2780" w:type="dxa"/>
                  <w:tcBorders>
                    <w:top w:val="nil"/>
                    <w:left w:val="single" w:sz="8" w:space="0" w:color="auto"/>
                    <w:bottom w:val="single" w:sz="8" w:space="0" w:color="auto"/>
                    <w:right w:val="single" w:sz="8" w:space="0" w:color="auto"/>
                  </w:tcBorders>
                  <w:shd w:val="clear" w:color="000000" w:fill="D9D9D9"/>
                  <w:vAlign w:val="center"/>
                  <w:hideMark/>
                </w:tcPr>
                <w:p w14:paraId="21C3EB47" w14:textId="77777777" w:rsidR="00FB6B5C" w:rsidRPr="00FB6B5C" w:rsidRDefault="00FB6B5C" w:rsidP="00655DA5">
                  <w:pPr>
                    <w:spacing w:after="0" w:line="240" w:lineRule="auto"/>
                    <w:jc w:val="center"/>
                    <w:rPr>
                      <w:rFonts w:ascii="Arial" w:eastAsia="Times New Roman" w:hAnsi="Arial" w:cs="Arial"/>
                      <w:b/>
                      <w:bCs/>
                      <w:color w:val="000000"/>
                      <w:lang w:eastAsia="en-GB"/>
                    </w:rPr>
                  </w:pPr>
                  <w:r w:rsidRPr="00FB6B5C">
                    <w:rPr>
                      <w:rFonts w:ascii="Arial" w:eastAsia="Times New Roman" w:hAnsi="Arial" w:cs="Arial"/>
                      <w:b/>
                      <w:bCs/>
                      <w:color w:val="000000"/>
                      <w:lang w:eastAsia="en-GB"/>
                    </w:rPr>
                    <w:t>Total household with a non-dependant</w:t>
                  </w:r>
                </w:p>
              </w:tc>
              <w:tc>
                <w:tcPr>
                  <w:tcW w:w="2780" w:type="dxa"/>
                  <w:tcBorders>
                    <w:top w:val="nil"/>
                    <w:left w:val="nil"/>
                    <w:bottom w:val="single" w:sz="8" w:space="0" w:color="auto"/>
                    <w:right w:val="single" w:sz="8" w:space="0" w:color="auto"/>
                  </w:tcBorders>
                  <w:shd w:val="clear" w:color="000000" w:fill="D9D9D9"/>
                  <w:vAlign w:val="center"/>
                  <w:hideMark/>
                </w:tcPr>
                <w:p w14:paraId="7425C0E8" w14:textId="77777777" w:rsidR="00FB6B5C" w:rsidRPr="00FB6B5C" w:rsidRDefault="00FB6B5C" w:rsidP="00655DA5">
                  <w:pPr>
                    <w:spacing w:after="0" w:line="240" w:lineRule="auto"/>
                    <w:jc w:val="center"/>
                    <w:rPr>
                      <w:rFonts w:ascii="Arial" w:eastAsia="Times New Roman" w:hAnsi="Arial" w:cs="Arial"/>
                      <w:b/>
                      <w:bCs/>
                      <w:color w:val="000000"/>
                      <w:lang w:eastAsia="en-GB"/>
                    </w:rPr>
                  </w:pPr>
                  <w:r w:rsidRPr="00FB6B5C">
                    <w:rPr>
                      <w:rFonts w:ascii="Arial" w:eastAsia="Times New Roman" w:hAnsi="Arial" w:cs="Arial"/>
                      <w:b/>
                      <w:bCs/>
                      <w:color w:val="000000"/>
                      <w:lang w:eastAsia="en-GB"/>
                    </w:rPr>
                    <w:t>1609</w:t>
                  </w:r>
                </w:p>
              </w:tc>
              <w:tc>
                <w:tcPr>
                  <w:tcW w:w="2780" w:type="dxa"/>
                  <w:tcBorders>
                    <w:top w:val="nil"/>
                    <w:left w:val="nil"/>
                    <w:bottom w:val="single" w:sz="8" w:space="0" w:color="auto"/>
                    <w:right w:val="single" w:sz="8" w:space="0" w:color="auto"/>
                  </w:tcBorders>
                  <w:shd w:val="clear" w:color="000000" w:fill="D9D9D9"/>
                  <w:vAlign w:val="center"/>
                  <w:hideMark/>
                </w:tcPr>
                <w:p w14:paraId="6766745F" w14:textId="77777777" w:rsidR="00FB6B5C" w:rsidRPr="00FB6B5C" w:rsidRDefault="00FB6B5C" w:rsidP="00655DA5">
                  <w:pPr>
                    <w:spacing w:after="0" w:line="240" w:lineRule="auto"/>
                    <w:jc w:val="center"/>
                    <w:rPr>
                      <w:rFonts w:ascii="Arial" w:eastAsia="Times New Roman" w:hAnsi="Arial" w:cs="Arial"/>
                      <w:color w:val="000000"/>
                      <w:lang w:eastAsia="en-GB"/>
                    </w:rPr>
                  </w:pPr>
                  <w:r w:rsidRPr="00FB6B5C">
                    <w:rPr>
                      <w:rFonts w:ascii="Arial" w:eastAsia="Times New Roman" w:hAnsi="Arial" w:cs="Arial"/>
                      <w:color w:val="000000"/>
                      <w:lang w:eastAsia="en-GB"/>
                    </w:rPr>
                    <w:t> </w:t>
                  </w:r>
                </w:p>
              </w:tc>
            </w:tr>
            <w:tr w:rsidR="00FB6B5C" w:rsidRPr="00FB6B5C" w14:paraId="1AF57AEB" w14:textId="77777777" w:rsidTr="00655DA5">
              <w:trPr>
                <w:trHeight w:val="315"/>
              </w:trPr>
              <w:tc>
                <w:tcPr>
                  <w:tcW w:w="2780" w:type="dxa"/>
                  <w:tcBorders>
                    <w:top w:val="nil"/>
                    <w:left w:val="single" w:sz="8" w:space="0" w:color="auto"/>
                    <w:bottom w:val="single" w:sz="8" w:space="0" w:color="auto"/>
                    <w:right w:val="single" w:sz="8" w:space="0" w:color="auto"/>
                  </w:tcBorders>
                  <w:shd w:val="clear" w:color="000000" w:fill="D9D9D9"/>
                  <w:vAlign w:val="center"/>
                  <w:hideMark/>
                </w:tcPr>
                <w:p w14:paraId="5C832FBD" w14:textId="77777777" w:rsidR="00FB6B5C" w:rsidRPr="00FB6B5C" w:rsidRDefault="00FB6B5C" w:rsidP="00655DA5">
                  <w:pPr>
                    <w:spacing w:after="0" w:line="240" w:lineRule="auto"/>
                    <w:rPr>
                      <w:rFonts w:ascii="Arial" w:eastAsia="Times New Roman" w:hAnsi="Arial" w:cs="Arial"/>
                      <w:b/>
                      <w:bCs/>
                      <w:color w:val="000000"/>
                      <w:lang w:eastAsia="en-GB"/>
                    </w:rPr>
                  </w:pPr>
                  <w:r w:rsidRPr="00FB6B5C">
                    <w:rPr>
                      <w:rFonts w:ascii="Arial" w:eastAsia="Times New Roman" w:hAnsi="Arial" w:cs="Arial"/>
                      <w:b/>
                      <w:bCs/>
                      <w:color w:val="000000"/>
                      <w:lang w:eastAsia="en-GB"/>
                    </w:rPr>
                    <w:t>No change</w:t>
                  </w:r>
                </w:p>
              </w:tc>
              <w:tc>
                <w:tcPr>
                  <w:tcW w:w="2780" w:type="dxa"/>
                  <w:tcBorders>
                    <w:top w:val="nil"/>
                    <w:left w:val="nil"/>
                    <w:bottom w:val="single" w:sz="8" w:space="0" w:color="auto"/>
                    <w:right w:val="single" w:sz="8" w:space="0" w:color="auto"/>
                  </w:tcBorders>
                  <w:shd w:val="clear" w:color="000000" w:fill="D9D9D9"/>
                  <w:vAlign w:val="center"/>
                  <w:hideMark/>
                </w:tcPr>
                <w:p w14:paraId="2FCB566E" w14:textId="77777777" w:rsidR="00FB6B5C" w:rsidRPr="00FB6B5C" w:rsidRDefault="00FB6B5C" w:rsidP="00655DA5">
                  <w:pPr>
                    <w:spacing w:after="0" w:line="240" w:lineRule="auto"/>
                    <w:jc w:val="center"/>
                    <w:rPr>
                      <w:rFonts w:ascii="Arial" w:eastAsia="Times New Roman" w:hAnsi="Arial" w:cs="Arial"/>
                      <w:b/>
                      <w:bCs/>
                      <w:color w:val="000000"/>
                      <w:lang w:eastAsia="en-GB"/>
                    </w:rPr>
                  </w:pPr>
                  <w:r w:rsidRPr="00FB6B5C">
                    <w:rPr>
                      <w:rFonts w:ascii="Arial" w:eastAsia="Times New Roman" w:hAnsi="Arial" w:cs="Arial"/>
                      <w:b/>
                      <w:bCs/>
                      <w:color w:val="000000"/>
                      <w:lang w:eastAsia="en-GB"/>
                    </w:rPr>
                    <w:t>1041</w:t>
                  </w:r>
                </w:p>
              </w:tc>
              <w:tc>
                <w:tcPr>
                  <w:tcW w:w="2780" w:type="dxa"/>
                  <w:tcBorders>
                    <w:top w:val="nil"/>
                    <w:left w:val="nil"/>
                    <w:bottom w:val="single" w:sz="8" w:space="0" w:color="auto"/>
                    <w:right w:val="single" w:sz="8" w:space="0" w:color="auto"/>
                  </w:tcBorders>
                  <w:shd w:val="clear" w:color="000000" w:fill="D9D9D9"/>
                  <w:vAlign w:val="center"/>
                  <w:hideMark/>
                </w:tcPr>
                <w:p w14:paraId="26BF7B9A" w14:textId="77777777" w:rsidR="00FB6B5C" w:rsidRPr="00FB6B5C" w:rsidRDefault="00FB6B5C" w:rsidP="00655DA5">
                  <w:pPr>
                    <w:spacing w:after="0" w:line="240" w:lineRule="auto"/>
                    <w:jc w:val="center"/>
                    <w:rPr>
                      <w:rFonts w:ascii="Arial" w:eastAsia="Times New Roman" w:hAnsi="Arial" w:cs="Arial"/>
                      <w:b/>
                      <w:bCs/>
                      <w:color w:val="000000"/>
                      <w:lang w:eastAsia="en-GB"/>
                    </w:rPr>
                  </w:pPr>
                  <w:r w:rsidRPr="00FB6B5C">
                    <w:rPr>
                      <w:rFonts w:ascii="Arial" w:eastAsia="Times New Roman" w:hAnsi="Arial" w:cs="Arial"/>
                      <w:b/>
                      <w:bCs/>
                      <w:color w:val="000000"/>
                      <w:lang w:eastAsia="en-GB"/>
                    </w:rPr>
                    <w:t>64.70%</w:t>
                  </w:r>
                </w:p>
              </w:tc>
            </w:tr>
            <w:tr w:rsidR="00FB6B5C" w:rsidRPr="00FB6B5C" w14:paraId="1691EB03" w14:textId="77777777" w:rsidTr="00655DA5">
              <w:trPr>
                <w:trHeight w:val="315"/>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56795725" w14:textId="77777777" w:rsidR="00FB6B5C" w:rsidRPr="00FB6B5C" w:rsidRDefault="00FB6B5C" w:rsidP="00655DA5">
                  <w:pPr>
                    <w:spacing w:after="0" w:line="240" w:lineRule="auto"/>
                    <w:rPr>
                      <w:rFonts w:ascii="Arial" w:eastAsia="Times New Roman" w:hAnsi="Arial" w:cs="Arial"/>
                      <w:b/>
                      <w:bCs/>
                      <w:color w:val="000000"/>
                      <w:lang w:eastAsia="en-GB"/>
                    </w:rPr>
                  </w:pPr>
                  <w:r w:rsidRPr="00FB6B5C">
                    <w:rPr>
                      <w:rFonts w:ascii="Arial" w:eastAsia="Times New Roman" w:hAnsi="Arial" w:cs="Arial"/>
                      <w:b/>
                      <w:bCs/>
                      <w:color w:val="000000"/>
                      <w:lang w:eastAsia="en-GB"/>
                    </w:rPr>
                    <w:t>Gain up to £1</w:t>
                  </w:r>
                </w:p>
              </w:tc>
              <w:tc>
                <w:tcPr>
                  <w:tcW w:w="2780" w:type="dxa"/>
                  <w:tcBorders>
                    <w:top w:val="nil"/>
                    <w:left w:val="nil"/>
                    <w:bottom w:val="nil"/>
                    <w:right w:val="single" w:sz="8" w:space="0" w:color="auto"/>
                  </w:tcBorders>
                  <w:shd w:val="clear" w:color="auto" w:fill="auto"/>
                  <w:vAlign w:val="center"/>
                  <w:hideMark/>
                </w:tcPr>
                <w:p w14:paraId="0811151D" w14:textId="77777777" w:rsidR="00FB6B5C" w:rsidRPr="00FB6B5C" w:rsidRDefault="00FB6B5C" w:rsidP="00655DA5">
                  <w:pPr>
                    <w:spacing w:after="0" w:line="240" w:lineRule="auto"/>
                    <w:jc w:val="center"/>
                    <w:rPr>
                      <w:rFonts w:ascii="Arial" w:eastAsia="Times New Roman" w:hAnsi="Arial" w:cs="Arial"/>
                      <w:color w:val="000000"/>
                      <w:lang w:eastAsia="en-GB"/>
                    </w:rPr>
                  </w:pPr>
                  <w:r w:rsidRPr="00FB6B5C">
                    <w:rPr>
                      <w:rFonts w:ascii="Arial" w:eastAsia="Times New Roman" w:hAnsi="Arial" w:cs="Arial"/>
                      <w:color w:val="000000"/>
                      <w:lang w:eastAsia="en-GB"/>
                    </w:rPr>
                    <w:t>33</w:t>
                  </w:r>
                </w:p>
              </w:tc>
              <w:tc>
                <w:tcPr>
                  <w:tcW w:w="2780" w:type="dxa"/>
                  <w:tcBorders>
                    <w:top w:val="nil"/>
                    <w:left w:val="nil"/>
                    <w:bottom w:val="single" w:sz="8" w:space="0" w:color="auto"/>
                    <w:right w:val="single" w:sz="8" w:space="0" w:color="auto"/>
                  </w:tcBorders>
                  <w:shd w:val="clear" w:color="auto" w:fill="auto"/>
                  <w:vAlign w:val="center"/>
                  <w:hideMark/>
                </w:tcPr>
                <w:p w14:paraId="1263B7E1" w14:textId="77777777" w:rsidR="00FB6B5C" w:rsidRPr="00FB6B5C" w:rsidRDefault="00FB6B5C" w:rsidP="00655DA5">
                  <w:pPr>
                    <w:spacing w:after="0" w:line="240" w:lineRule="auto"/>
                    <w:jc w:val="center"/>
                    <w:rPr>
                      <w:rFonts w:ascii="Arial" w:eastAsia="Times New Roman" w:hAnsi="Arial" w:cs="Arial"/>
                      <w:b/>
                      <w:bCs/>
                      <w:color w:val="000000"/>
                      <w:lang w:eastAsia="en-GB"/>
                    </w:rPr>
                  </w:pPr>
                  <w:r w:rsidRPr="00FB6B5C">
                    <w:rPr>
                      <w:rFonts w:ascii="Arial" w:eastAsia="Times New Roman" w:hAnsi="Arial" w:cs="Arial"/>
                      <w:b/>
                      <w:bCs/>
                      <w:color w:val="000000"/>
                      <w:lang w:eastAsia="en-GB"/>
                    </w:rPr>
                    <w:t>2.05%</w:t>
                  </w:r>
                </w:p>
              </w:tc>
            </w:tr>
            <w:tr w:rsidR="00FB6B5C" w:rsidRPr="00FB6B5C" w14:paraId="73AA1A15" w14:textId="77777777" w:rsidTr="00655DA5">
              <w:trPr>
                <w:trHeight w:val="315"/>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76F1955F" w14:textId="77777777" w:rsidR="00FB6B5C" w:rsidRPr="00FB6B5C" w:rsidRDefault="00FB6B5C" w:rsidP="00655DA5">
                  <w:pPr>
                    <w:spacing w:after="0" w:line="240" w:lineRule="auto"/>
                    <w:rPr>
                      <w:rFonts w:ascii="Arial" w:eastAsia="Times New Roman" w:hAnsi="Arial" w:cs="Arial"/>
                      <w:b/>
                      <w:bCs/>
                      <w:color w:val="000000"/>
                      <w:lang w:eastAsia="en-GB"/>
                    </w:rPr>
                  </w:pPr>
                  <w:r w:rsidRPr="00FB6B5C">
                    <w:rPr>
                      <w:rFonts w:ascii="Arial" w:eastAsia="Times New Roman" w:hAnsi="Arial" w:cs="Arial"/>
                      <w:b/>
                      <w:bCs/>
                      <w:color w:val="000000"/>
                      <w:lang w:eastAsia="en-GB"/>
                    </w:rPr>
                    <w:t>Gain £1 - £5</w:t>
                  </w:r>
                </w:p>
              </w:tc>
              <w:tc>
                <w:tcPr>
                  <w:tcW w:w="2780" w:type="dxa"/>
                  <w:tcBorders>
                    <w:top w:val="single" w:sz="8" w:space="0" w:color="auto"/>
                    <w:left w:val="nil"/>
                    <w:bottom w:val="nil"/>
                    <w:right w:val="single" w:sz="8" w:space="0" w:color="auto"/>
                  </w:tcBorders>
                  <w:shd w:val="clear" w:color="auto" w:fill="auto"/>
                  <w:vAlign w:val="center"/>
                  <w:hideMark/>
                </w:tcPr>
                <w:p w14:paraId="2CFC6210" w14:textId="77777777" w:rsidR="00FB6B5C" w:rsidRPr="00FB6B5C" w:rsidRDefault="00FB6B5C" w:rsidP="00655DA5">
                  <w:pPr>
                    <w:spacing w:after="0" w:line="240" w:lineRule="auto"/>
                    <w:jc w:val="center"/>
                    <w:rPr>
                      <w:rFonts w:ascii="Arial" w:eastAsia="Times New Roman" w:hAnsi="Arial" w:cs="Arial"/>
                      <w:color w:val="000000"/>
                      <w:lang w:eastAsia="en-GB"/>
                    </w:rPr>
                  </w:pPr>
                  <w:r w:rsidRPr="00FB6B5C">
                    <w:rPr>
                      <w:rFonts w:ascii="Arial" w:eastAsia="Times New Roman" w:hAnsi="Arial" w:cs="Arial"/>
                      <w:color w:val="000000"/>
                      <w:lang w:eastAsia="en-GB"/>
                    </w:rPr>
                    <w:t>193</w:t>
                  </w:r>
                </w:p>
              </w:tc>
              <w:tc>
                <w:tcPr>
                  <w:tcW w:w="2780" w:type="dxa"/>
                  <w:tcBorders>
                    <w:top w:val="nil"/>
                    <w:left w:val="nil"/>
                    <w:bottom w:val="single" w:sz="8" w:space="0" w:color="auto"/>
                    <w:right w:val="single" w:sz="8" w:space="0" w:color="auto"/>
                  </w:tcBorders>
                  <w:shd w:val="clear" w:color="auto" w:fill="auto"/>
                  <w:vAlign w:val="center"/>
                  <w:hideMark/>
                </w:tcPr>
                <w:p w14:paraId="694ABFB9" w14:textId="77777777" w:rsidR="00FB6B5C" w:rsidRPr="00FB6B5C" w:rsidRDefault="00FB6B5C" w:rsidP="00655DA5">
                  <w:pPr>
                    <w:spacing w:after="0" w:line="240" w:lineRule="auto"/>
                    <w:jc w:val="center"/>
                    <w:rPr>
                      <w:rFonts w:ascii="Arial" w:eastAsia="Times New Roman" w:hAnsi="Arial" w:cs="Arial"/>
                      <w:b/>
                      <w:bCs/>
                      <w:color w:val="000000"/>
                      <w:lang w:eastAsia="en-GB"/>
                    </w:rPr>
                  </w:pPr>
                  <w:r w:rsidRPr="00FB6B5C">
                    <w:rPr>
                      <w:rFonts w:ascii="Arial" w:eastAsia="Times New Roman" w:hAnsi="Arial" w:cs="Arial"/>
                      <w:b/>
                      <w:bCs/>
                      <w:color w:val="000000"/>
                      <w:lang w:eastAsia="en-GB"/>
                    </w:rPr>
                    <w:t>12.00%</w:t>
                  </w:r>
                </w:p>
              </w:tc>
            </w:tr>
            <w:tr w:rsidR="00FB6B5C" w:rsidRPr="00FB6B5C" w14:paraId="3A1014DF" w14:textId="77777777" w:rsidTr="00655DA5">
              <w:trPr>
                <w:trHeight w:val="315"/>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5FB79DD3" w14:textId="77777777" w:rsidR="00FB6B5C" w:rsidRPr="00FB6B5C" w:rsidRDefault="00FB6B5C" w:rsidP="00655DA5">
                  <w:pPr>
                    <w:spacing w:after="0" w:line="240" w:lineRule="auto"/>
                    <w:rPr>
                      <w:rFonts w:ascii="Arial" w:eastAsia="Times New Roman" w:hAnsi="Arial" w:cs="Arial"/>
                      <w:b/>
                      <w:bCs/>
                      <w:color w:val="000000"/>
                      <w:lang w:eastAsia="en-GB"/>
                    </w:rPr>
                  </w:pPr>
                  <w:r w:rsidRPr="00FB6B5C">
                    <w:rPr>
                      <w:rFonts w:ascii="Arial" w:eastAsia="Times New Roman" w:hAnsi="Arial" w:cs="Arial"/>
                      <w:b/>
                      <w:bCs/>
                      <w:color w:val="000000"/>
                      <w:lang w:eastAsia="en-GB"/>
                    </w:rPr>
                    <w:t>Gain £5 - £10</w:t>
                  </w:r>
                </w:p>
              </w:tc>
              <w:tc>
                <w:tcPr>
                  <w:tcW w:w="2780" w:type="dxa"/>
                  <w:tcBorders>
                    <w:top w:val="single" w:sz="8" w:space="0" w:color="auto"/>
                    <w:left w:val="nil"/>
                    <w:bottom w:val="nil"/>
                    <w:right w:val="single" w:sz="8" w:space="0" w:color="auto"/>
                  </w:tcBorders>
                  <w:shd w:val="clear" w:color="auto" w:fill="auto"/>
                  <w:vAlign w:val="center"/>
                  <w:hideMark/>
                </w:tcPr>
                <w:p w14:paraId="222E8DC8" w14:textId="77777777" w:rsidR="00FB6B5C" w:rsidRPr="00FB6B5C" w:rsidRDefault="00FB6B5C" w:rsidP="00655DA5">
                  <w:pPr>
                    <w:spacing w:after="0" w:line="240" w:lineRule="auto"/>
                    <w:jc w:val="center"/>
                    <w:rPr>
                      <w:rFonts w:ascii="Arial" w:eastAsia="Times New Roman" w:hAnsi="Arial" w:cs="Arial"/>
                      <w:color w:val="000000"/>
                      <w:lang w:eastAsia="en-GB"/>
                    </w:rPr>
                  </w:pPr>
                  <w:r w:rsidRPr="00FB6B5C">
                    <w:rPr>
                      <w:rFonts w:ascii="Arial" w:eastAsia="Times New Roman" w:hAnsi="Arial" w:cs="Arial"/>
                      <w:color w:val="000000"/>
                      <w:lang w:eastAsia="en-GB"/>
                    </w:rPr>
                    <w:t>83</w:t>
                  </w:r>
                </w:p>
              </w:tc>
              <w:tc>
                <w:tcPr>
                  <w:tcW w:w="2780" w:type="dxa"/>
                  <w:tcBorders>
                    <w:top w:val="nil"/>
                    <w:left w:val="nil"/>
                    <w:bottom w:val="single" w:sz="8" w:space="0" w:color="auto"/>
                    <w:right w:val="single" w:sz="8" w:space="0" w:color="auto"/>
                  </w:tcBorders>
                  <w:shd w:val="clear" w:color="auto" w:fill="auto"/>
                  <w:vAlign w:val="center"/>
                  <w:hideMark/>
                </w:tcPr>
                <w:p w14:paraId="6F01FB3C" w14:textId="77777777" w:rsidR="00FB6B5C" w:rsidRPr="00FB6B5C" w:rsidRDefault="00FB6B5C" w:rsidP="00655DA5">
                  <w:pPr>
                    <w:spacing w:after="0" w:line="240" w:lineRule="auto"/>
                    <w:jc w:val="center"/>
                    <w:rPr>
                      <w:rFonts w:ascii="Arial" w:eastAsia="Times New Roman" w:hAnsi="Arial" w:cs="Arial"/>
                      <w:b/>
                      <w:bCs/>
                      <w:color w:val="000000"/>
                      <w:lang w:eastAsia="en-GB"/>
                    </w:rPr>
                  </w:pPr>
                  <w:r w:rsidRPr="00FB6B5C">
                    <w:rPr>
                      <w:rFonts w:ascii="Arial" w:eastAsia="Times New Roman" w:hAnsi="Arial" w:cs="Arial"/>
                      <w:b/>
                      <w:bCs/>
                      <w:color w:val="000000"/>
                      <w:lang w:eastAsia="en-GB"/>
                    </w:rPr>
                    <w:t>5.16%</w:t>
                  </w:r>
                </w:p>
              </w:tc>
            </w:tr>
            <w:tr w:rsidR="00FB6B5C" w:rsidRPr="00FB6B5C" w14:paraId="56A17715" w14:textId="77777777" w:rsidTr="00655DA5">
              <w:trPr>
                <w:trHeight w:val="315"/>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15FD9465" w14:textId="77777777" w:rsidR="00FB6B5C" w:rsidRPr="00FB6B5C" w:rsidRDefault="00FB6B5C" w:rsidP="00655DA5">
                  <w:pPr>
                    <w:spacing w:after="0" w:line="240" w:lineRule="auto"/>
                    <w:rPr>
                      <w:rFonts w:ascii="Arial" w:eastAsia="Times New Roman" w:hAnsi="Arial" w:cs="Arial"/>
                      <w:b/>
                      <w:bCs/>
                      <w:color w:val="000000"/>
                      <w:lang w:eastAsia="en-GB"/>
                    </w:rPr>
                  </w:pPr>
                  <w:r w:rsidRPr="00FB6B5C">
                    <w:rPr>
                      <w:rFonts w:ascii="Arial" w:eastAsia="Times New Roman" w:hAnsi="Arial" w:cs="Arial"/>
                      <w:b/>
                      <w:bCs/>
                      <w:color w:val="000000"/>
                      <w:lang w:eastAsia="en-GB"/>
                    </w:rPr>
                    <w:t>Gain £10 - £15</w:t>
                  </w:r>
                </w:p>
              </w:tc>
              <w:tc>
                <w:tcPr>
                  <w:tcW w:w="2780" w:type="dxa"/>
                  <w:tcBorders>
                    <w:top w:val="single" w:sz="8" w:space="0" w:color="auto"/>
                    <w:left w:val="nil"/>
                    <w:bottom w:val="nil"/>
                    <w:right w:val="single" w:sz="8" w:space="0" w:color="auto"/>
                  </w:tcBorders>
                  <w:shd w:val="clear" w:color="auto" w:fill="auto"/>
                  <w:vAlign w:val="center"/>
                  <w:hideMark/>
                </w:tcPr>
                <w:p w14:paraId="3C3290F4" w14:textId="77777777" w:rsidR="00FB6B5C" w:rsidRPr="00FB6B5C" w:rsidRDefault="00FB6B5C" w:rsidP="00655DA5">
                  <w:pPr>
                    <w:spacing w:after="0" w:line="240" w:lineRule="auto"/>
                    <w:jc w:val="center"/>
                    <w:rPr>
                      <w:rFonts w:ascii="Arial" w:eastAsia="Times New Roman" w:hAnsi="Arial" w:cs="Arial"/>
                      <w:color w:val="000000"/>
                      <w:lang w:eastAsia="en-GB"/>
                    </w:rPr>
                  </w:pPr>
                  <w:r w:rsidRPr="00FB6B5C">
                    <w:rPr>
                      <w:rFonts w:ascii="Arial" w:eastAsia="Times New Roman" w:hAnsi="Arial" w:cs="Arial"/>
                      <w:color w:val="000000"/>
                      <w:lang w:eastAsia="en-GB"/>
                    </w:rPr>
                    <w:t>0</w:t>
                  </w:r>
                </w:p>
              </w:tc>
              <w:tc>
                <w:tcPr>
                  <w:tcW w:w="2780" w:type="dxa"/>
                  <w:tcBorders>
                    <w:top w:val="nil"/>
                    <w:left w:val="nil"/>
                    <w:bottom w:val="single" w:sz="8" w:space="0" w:color="auto"/>
                    <w:right w:val="single" w:sz="8" w:space="0" w:color="auto"/>
                  </w:tcBorders>
                  <w:shd w:val="clear" w:color="auto" w:fill="auto"/>
                  <w:vAlign w:val="center"/>
                  <w:hideMark/>
                </w:tcPr>
                <w:p w14:paraId="7AEFA532" w14:textId="77777777" w:rsidR="00FB6B5C" w:rsidRPr="00FB6B5C" w:rsidRDefault="00FB6B5C" w:rsidP="00655DA5">
                  <w:pPr>
                    <w:spacing w:after="0" w:line="240" w:lineRule="auto"/>
                    <w:jc w:val="center"/>
                    <w:rPr>
                      <w:rFonts w:ascii="Arial" w:eastAsia="Times New Roman" w:hAnsi="Arial" w:cs="Arial"/>
                      <w:b/>
                      <w:bCs/>
                      <w:color w:val="000000"/>
                      <w:lang w:eastAsia="en-GB"/>
                    </w:rPr>
                  </w:pPr>
                  <w:r w:rsidRPr="00FB6B5C">
                    <w:rPr>
                      <w:rFonts w:ascii="Arial" w:eastAsia="Times New Roman" w:hAnsi="Arial" w:cs="Arial"/>
                      <w:b/>
                      <w:bCs/>
                      <w:color w:val="000000"/>
                      <w:lang w:eastAsia="en-GB"/>
                    </w:rPr>
                    <w:t>0.00%</w:t>
                  </w:r>
                </w:p>
              </w:tc>
            </w:tr>
            <w:tr w:rsidR="00FB6B5C" w:rsidRPr="00FB6B5C" w14:paraId="6365B372" w14:textId="77777777" w:rsidTr="00655DA5">
              <w:trPr>
                <w:trHeight w:val="315"/>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0B624D81" w14:textId="77777777" w:rsidR="00FB6B5C" w:rsidRPr="00FB6B5C" w:rsidRDefault="00FB6B5C" w:rsidP="00655DA5">
                  <w:pPr>
                    <w:spacing w:after="0" w:line="240" w:lineRule="auto"/>
                    <w:rPr>
                      <w:rFonts w:ascii="Arial" w:eastAsia="Times New Roman" w:hAnsi="Arial" w:cs="Arial"/>
                      <w:b/>
                      <w:bCs/>
                      <w:color w:val="000000"/>
                      <w:lang w:eastAsia="en-GB"/>
                    </w:rPr>
                  </w:pPr>
                  <w:r w:rsidRPr="00FB6B5C">
                    <w:rPr>
                      <w:rFonts w:ascii="Arial" w:eastAsia="Times New Roman" w:hAnsi="Arial" w:cs="Arial"/>
                      <w:b/>
                      <w:bCs/>
                      <w:color w:val="000000"/>
                      <w:lang w:eastAsia="en-GB"/>
                    </w:rPr>
                    <w:t>Gain £15 - £20</w:t>
                  </w:r>
                </w:p>
              </w:tc>
              <w:tc>
                <w:tcPr>
                  <w:tcW w:w="2780" w:type="dxa"/>
                  <w:tcBorders>
                    <w:top w:val="single" w:sz="8" w:space="0" w:color="auto"/>
                    <w:left w:val="nil"/>
                    <w:bottom w:val="nil"/>
                    <w:right w:val="single" w:sz="8" w:space="0" w:color="auto"/>
                  </w:tcBorders>
                  <w:shd w:val="clear" w:color="auto" w:fill="auto"/>
                  <w:vAlign w:val="center"/>
                  <w:hideMark/>
                </w:tcPr>
                <w:p w14:paraId="5543FE6A" w14:textId="77777777" w:rsidR="00FB6B5C" w:rsidRPr="00FB6B5C" w:rsidRDefault="00FB6B5C" w:rsidP="00655DA5">
                  <w:pPr>
                    <w:spacing w:after="0" w:line="240" w:lineRule="auto"/>
                    <w:jc w:val="center"/>
                    <w:rPr>
                      <w:rFonts w:ascii="Arial" w:eastAsia="Times New Roman" w:hAnsi="Arial" w:cs="Arial"/>
                      <w:color w:val="000000"/>
                      <w:lang w:eastAsia="en-GB"/>
                    </w:rPr>
                  </w:pPr>
                  <w:r w:rsidRPr="00FB6B5C">
                    <w:rPr>
                      <w:rFonts w:ascii="Arial" w:eastAsia="Times New Roman" w:hAnsi="Arial" w:cs="Arial"/>
                      <w:color w:val="000000"/>
                      <w:lang w:eastAsia="en-GB"/>
                    </w:rPr>
                    <w:t>7</w:t>
                  </w:r>
                </w:p>
              </w:tc>
              <w:tc>
                <w:tcPr>
                  <w:tcW w:w="2780" w:type="dxa"/>
                  <w:tcBorders>
                    <w:top w:val="nil"/>
                    <w:left w:val="nil"/>
                    <w:bottom w:val="single" w:sz="8" w:space="0" w:color="auto"/>
                    <w:right w:val="single" w:sz="8" w:space="0" w:color="auto"/>
                  </w:tcBorders>
                  <w:shd w:val="clear" w:color="auto" w:fill="auto"/>
                  <w:vAlign w:val="center"/>
                  <w:hideMark/>
                </w:tcPr>
                <w:p w14:paraId="2C841D53" w14:textId="77777777" w:rsidR="00FB6B5C" w:rsidRPr="00FB6B5C" w:rsidRDefault="00FB6B5C" w:rsidP="00655DA5">
                  <w:pPr>
                    <w:spacing w:after="0" w:line="240" w:lineRule="auto"/>
                    <w:jc w:val="center"/>
                    <w:rPr>
                      <w:rFonts w:ascii="Arial" w:eastAsia="Times New Roman" w:hAnsi="Arial" w:cs="Arial"/>
                      <w:b/>
                      <w:bCs/>
                      <w:color w:val="000000"/>
                      <w:lang w:eastAsia="en-GB"/>
                    </w:rPr>
                  </w:pPr>
                  <w:r w:rsidRPr="00FB6B5C">
                    <w:rPr>
                      <w:rFonts w:ascii="Arial" w:eastAsia="Times New Roman" w:hAnsi="Arial" w:cs="Arial"/>
                      <w:b/>
                      <w:bCs/>
                      <w:color w:val="000000"/>
                      <w:lang w:eastAsia="en-GB"/>
                    </w:rPr>
                    <w:t>0.44%</w:t>
                  </w:r>
                </w:p>
              </w:tc>
            </w:tr>
            <w:tr w:rsidR="00FB6B5C" w:rsidRPr="00FB6B5C" w14:paraId="069793B9" w14:textId="77777777" w:rsidTr="00655DA5">
              <w:trPr>
                <w:trHeight w:val="315"/>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4FA20264" w14:textId="77777777" w:rsidR="00FB6B5C" w:rsidRPr="00FB6B5C" w:rsidRDefault="00FB6B5C" w:rsidP="00655DA5">
                  <w:pPr>
                    <w:spacing w:after="0" w:line="240" w:lineRule="auto"/>
                    <w:rPr>
                      <w:rFonts w:ascii="Arial" w:eastAsia="Times New Roman" w:hAnsi="Arial" w:cs="Arial"/>
                      <w:b/>
                      <w:bCs/>
                      <w:color w:val="000000"/>
                      <w:lang w:eastAsia="en-GB"/>
                    </w:rPr>
                  </w:pPr>
                  <w:r w:rsidRPr="00FB6B5C">
                    <w:rPr>
                      <w:rFonts w:ascii="Arial" w:eastAsia="Times New Roman" w:hAnsi="Arial" w:cs="Arial"/>
                      <w:b/>
                      <w:bCs/>
                      <w:color w:val="000000"/>
                      <w:lang w:eastAsia="en-GB"/>
                    </w:rPr>
                    <w:t>Gain over £20</w:t>
                  </w:r>
                </w:p>
              </w:tc>
              <w:tc>
                <w:tcPr>
                  <w:tcW w:w="2780" w:type="dxa"/>
                  <w:tcBorders>
                    <w:top w:val="single" w:sz="8" w:space="0" w:color="auto"/>
                    <w:left w:val="nil"/>
                    <w:bottom w:val="nil"/>
                    <w:right w:val="single" w:sz="8" w:space="0" w:color="auto"/>
                  </w:tcBorders>
                  <w:shd w:val="clear" w:color="auto" w:fill="auto"/>
                  <w:vAlign w:val="center"/>
                  <w:hideMark/>
                </w:tcPr>
                <w:p w14:paraId="15429856" w14:textId="77777777" w:rsidR="00FB6B5C" w:rsidRPr="00FB6B5C" w:rsidRDefault="00FB6B5C" w:rsidP="00655DA5">
                  <w:pPr>
                    <w:spacing w:after="0" w:line="240" w:lineRule="auto"/>
                    <w:jc w:val="center"/>
                    <w:rPr>
                      <w:rFonts w:ascii="Arial" w:eastAsia="Times New Roman" w:hAnsi="Arial" w:cs="Arial"/>
                      <w:color w:val="000000"/>
                      <w:lang w:eastAsia="en-GB"/>
                    </w:rPr>
                  </w:pPr>
                  <w:r w:rsidRPr="00FB6B5C">
                    <w:rPr>
                      <w:rFonts w:ascii="Arial" w:eastAsia="Times New Roman" w:hAnsi="Arial" w:cs="Arial"/>
                      <w:color w:val="000000"/>
                      <w:lang w:eastAsia="en-GB"/>
                    </w:rPr>
                    <w:t>0</w:t>
                  </w:r>
                </w:p>
              </w:tc>
              <w:tc>
                <w:tcPr>
                  <w:tcW w:w="2780" w:type="dxa"/>
                  <w:tcBorders>
                    <w:top w:val="nil"/>
                    <w:left w:val="nil"/>
                    <w:bottom w:val="single" w:sz="8" w:space="0" w:color="auto"/>
                    <w:right w:val="single" w:sz="8" w:space="0" w:color="auto"/>
                  </w:tcBorders>
                  <w:shd w:val="clear" w:color="auto" w:fill="auto"/>
                  <w:vAlign w:val="center"/>
                  <w:hideMark/>
                </w:tcPr>
                <w:p w14:paraId="36DAE533" w14:textId="77777777" w:rsidR="00FB6B5C" w:rsidRPr="00FB6B5C" w:rsidRDefault="00FB6B5C" w:rsidP="00655DA5">
                  <w:pPr>
                    <w:spacing w:after="0" w:line="240" w:lineRule="auto"/>
                    <w:jc w:val="center"/>
                    <w:rPr>
                      <w:rFonts w:ascii="Arial" w:eastAsia="Times New Roman" w:hAnsi="Arial" w:cs="Arial"/>
                      <w:b/>
                      <w:bCs/>
                      <w:color w:val="000000"/>
                      <w:lang w:eastAsia="en-GB"/>
                    </w:rPr>
                  </w:pPr>
                  <w:r w:rsidRPr="00FB6B5C">
                    <w:rPr>
                      <w:rFonts w:ascii="Arial" w:eastAsia="Times New Roman" w:hAnsi="Arial" w:cs="Arial"/>
                      <w:b/>
                      <w:bCs/>
                      <w:color w:val="000000"/>
                      <w:lang w:eastAsia="en-GB"/>
                    </w:rPr>
                    <w:t>0.00%</w:t>
                  </w:r>
                </w:p>
              </w:tc>
            </w:tr>
            <w:tr w:rsidR="00FB6B5C" w:rsidRPr="00FB6B5C" w14:paraId="66A2EAEA" w14:textId="77777777" w:rsidTr="00655DA5">
              <w:trPr>
                <w:trHeight w:val="315"/>
              </w:trPr>
              <w:tc>
                <w:tcPr>
                  <w:tcW w:w="2780" w:type="dxa"/>
                  <w:tcBorders>
                    <w:top w:val="nil"/>
                    <w:left w:val="single" w:sz="8" w:space="0" w:color="auto"/>
                    <w:bottom w:val="single" w:sz="8" w:space="0" w:color="auto"/>
                    <w:right w:val="single" w:sz="8" w:space="0" w:color="auto"/>
                  </w:tcBorders>
                  <w:shd w:val="clear" w:color="000000" w:fill="D9D9D9"/>
                  <w:vAlign w:val="center"/>
                  <w:hideMark/>
                </w:tcPr>
                <w:p w14:paraId="000ACA8C" w14:textId="77777777" w:rsidR="00FB6B5C" w:rsidRPr="00FB6B5C" w:rsidRDefault="00FB6B5C" w:rsidP="00655DA5">
                  <w:pPr>
                    <w:spacing w:after="0" w:line="240" w:lineRule="auto"/>
                    <w:rPr>
                      <w:rFonts w:ascii="Arial" w:eastAsia="Times New Roman" w:hAnsi="Arial" w:cs="Arial"/>
                      <w:b/>
                      <w:bCs/>
                      <w:color w:val="000000"/>
                      <w:lang w:eastAsia="en-GB"/>
                    </w:rPr>
                  </w:pPr>
                  <w:r w:rsidRPr="00FB6B5C">
                    <w:rPr>
                      <w:rFonts w:ascii="Arial" w:eastAsia="Times New Roman" w:hAnsi="Arial" w:cs="Arial"/>
                      <w:b/>
                      <w:bCs/>
                      <w:color w:val="000000"/>
                      <w:lang w:eastAsia="en-GB"/>
                    </w:rPr>
                    <w:t>Total gain</w:t>
                  </w:r>
                </w:p>
              </w:tc>
              <w:tc>
                <w:tcPr>
                  <w:tcW w:w="2780" w:type="dxa"/>
                  <w:tcBorders>
                    <w:top w:val="single" w:sz="8" w:space="0" w:color="auto"/>
                    <w:left w:val="nil"/>
                    <w:bottom w:val="single" w:sz="8" w:space="0" w:color="auto"/>
                    <w:right w:val="single" w:sz="8" w:space="0" w:color="auto"/>
                  </w:tcBorders>
                  <w:shd w:val="clear" w:color="000000" w:fill="D9D9D9"/>
                  <w:noWrap/>
                  <w:vAlign w:val="center"/>
                  <w:hideMark/>
                </w:tcPr>
                <w:p w14:paraId="39090206" w14:textId="77777777" w:rsidR="00FB6B5C" w:rsidRPr="00FB6B5C" w:rsidRDefault="00FB6B5C" w:rsidP="00655DA5">
                  <w:pPr>
                    <w:spacing w:after="0" w:line="240" w:lineRule="auto"/>
                    <w:jc w:val="center"/>
                    <w:rPr>
                      <w:rFonts w:ascii="Arial" w:eastAsia="Times New Roman" w:hAnsi="Arial" w:cs="Arial"/>
                      <w:b/>
                      <w:bCs/>
                      <w:color w:val="000000"/>
                      <w:lang w:eastAsia="en-GB"/>
                    </w:rPr>
                  </w:pPr>
                  <w:r w:rsidRPr="00FB6B5C">
                    <w:rPr>
                      <w:rFonts w:ascii="Arial" w:eastAsia="Times New Roman" w:hAnsi="Arial" w:cs="Arial"/>
                      <w:b/>
                      <w:bCs/>
                      <w:color w:val="000000"/>
                      <w:lang w:eastAsia="en-GB"/>
                    </w:rPr>
                    <w:t>316</w:t>
                  </w:r>
                </w:p>
              </w:tc>
              <w:tc>
                <w:tcPr>
                  <w:tcW w:w="2780" w:type="dxa"/>
                  <w:tcBorders>
                    <w:top w:val="nil"/>
                    <w:left w:val="nil"/>
                    <w:bottom w:val="single" w:sz="8" w:space="0" w:color="auto"/>
                    <w:right w:val="single" w:sz="8" w:space="0" w:color="auto"/>
                  </w:tcBorders>
                  <w:shd w:val="clear" w:color="000000" w:fill="D9D9D9"/>
                  <w:vAlign w:val="center"/>
                  <w:hideMark/>
                </w:tcPr>
                <w:p w14:paraId="299F7D9E" w14:textId="77777777" w:rsidR="00FB6B5C" w:rsidRPr="00FB6B5C" w:rsidRDefault="00FB6B5C" w:rsidP="00655DA5">
                  <w:pPr>
                    <w:spacing w:after="0" w:line="240" w:lineRule="auto"/>
                    <w:jc w:val="center"/>
                    <w:rPr>
                      <w:rFonts w:ascii="Arial" w:eastAsia="Times New Roman" w:hAnsi="Arial" w:cs="Arial"/>
                      <w:b/>
                      <w:bCs/>
                      <w:color w:val="000000"/>
                      <w:lang w:eastAsia="en-GB"/>
                    </w:rPr>
                  </w:pPr>
                  <w:r w:rsidRPr="00FB6B5C">
                    <w:rPr>
                      <w:rFonts w:ascii="Arial" w:eastAsia="Times New Roman" w:hAnsi="Arial" w:cs="Arial"/>
                      <w:b/>
                      <w:bCs/>
                      <w:color w:val="000000"/>
                      <w:lang w:eastAsia="en-GB"/>
                    </w:rPr>
                    <w:t>19.64%</w:t>
                  </w:r>
                </w:p>
              </w:tc>
            </w:tr>
            <w:tr w:rsidR="00FB6B5C" w:rsidRPr="00FB6B5C" w14:paraId="0187404E" w14:textId="77777777" w:rsidTr="00655DA5">
              <w:trPr>
                <w:trHeight w:val="315"/>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131B0F04" w14:textId="77777777" w:rsidR="00FB6B5C" w:rsidRPr="00FB6B5C" w:rsidRDefault="00FB6B5C" w:rsidP="00655DA5">
                  <w:pPr>
                    <w:spacing w:after="0" w:line="240" w:lineRule="auto"/>
                    <w:rPr>
                      <w:rFonts w:ascii="Arial" w:eastAsia="Times New Roman" w:hAnsi="Arial" w:cs="Arial"/>
                      <w:b/>
                      <w:bCs/>
                      <w:color w:val="000000"/>
                      <w:lang w:eastAsia="en-GB"/>
                    </w:rPr>
                  </w:pPr>
                  <w:r w:rsidRPr="00FB6B5C">
                    <w:rPr>
                      <w:rFonts w:ascii="Arial" w:eastAsia="Times New Roman" w:hAnsi="Arial" w:cs="Arial"/>
                      <w:b/>
                      <w:bCs/>
                      <w:color w:val="000000"/>
                      <w:lang w:eastAsia="en-GB"/>
                    </w:rPr>
                    <w:t>Loss £1 or under</w:t>
                  </w:r>
                </w:p>
              </w:tc>
              <w:tc>
                <w:tcPr>
                  <w:tcW w:w="2780" w:type="dxa"/>
                  <w:tcBorders>
                    <w:top w:val="nil"/>
                    <w:left w:val="nil"/>
                    <w:bottom w:val="nil"/>
                    <w:right w:val="single" w:sz="8" w:space="0" w:color="auto"/>
                  </w:tcBorders>
                  <w:shd w:val="clear" w:color="auto" w:fill="auto"/>
                  <w:vAlign w:val="center"/>
                  <w:hideMark/>
                </w:tcPr>
                <w:p w14:paraId="101BD789" w14:textId="77777777" w:rsidR="00FB6B5C" w:rsidRPr="00FB6B5C" w:rsidRDefault="00FB6B5C" w:rsidP="00655DA5">
                  <w:pPr>
                    <w:spacing w:after="0" w:line="240" w:lineRule="auto"/>
                    <w:jc w:val="center"/>
                    <w:rPr>
                      <w:rFonts w:ascii="Arial" w:eastAsia="Times New Roman" w:hAnsi="Arial" w:cs="Arial"/>
                      <w:color w:val="000000"/>
                      <w:lang w:eastAsia="en-GB"/>
                    </w:rPr>
                  </w:pPr>
                  <w:r w:rsidRPr="00FB6B5C">
                    <w:rPr>
                      <w:rFonts w:ascii="Arial" w:eastAsia="Times New Roman" w:hAnsi="Arial" w:cs="Arial"/>
                      <w:color w:val="000000"/>
                      <w:lang w:eastAsia="en-GB"/>
                    </w:rPr>
                    <w:t>0</w:t>
                  </w:r>
                </w:p>
              </w:tc>
              <w:tc>
                <w:tcPr>
                  <w:tcW w:w="2780" w:type="dxa"/>
                  <w:tcBorders>
                    <w:top w:val="nil"/>
                    <w:left w:val="nil"/>
                    <w:bottom w:val="single" w:sz="8" w:space="0" w:color="auto"/>
                    <w:right w:val="single" w:sz="8" w:space="0" w:color="auto"/>
                  </w:tcBorders>
                  <w:shd w:val="clear" w:color="auto" w:fill="auto"/>
                  <w:vAlign w:val="center"/>
                  <w:hideMark/>
                </w:tcPr>
                <w:p w14:paraId="17285666" w14:textId="77777777" w:rsidR="00FB6B5C" w:rsidRPr="00FB6B5C" w:rsidRDefault="00FB6B5C" w:rsidP="00655DA5">
                  <w:pPr>
                    <w:spacing w:after="0" w:line="240" w:lineRule="auto"/>
                    <w:jc w:val="center"/>
                    <w:rPr>
                      <w:rFonts w:ascii="Arial" w:eastAsia="Times New Roman" w:hAnsi="Arial" w:cs="Arial"/>
                      <w:b/>
                      <w:bCs/>
                      <w:color w:val="000000"/>
                      <w:lang w:eastAsia="en-GB"/>
                    </w:rPr>
                  </w:pPr>
                  <w:r w:rsidRPr="00FB6B5C">
                    <w:rPr>
                      <w:rFonts w:ascii="Arial" w:eastAsia="Times New Roman" w:hAnsi="Arial" w:cs="Arial"/>
                      <w:b/>
                      <w:bCs/>
                      <w:color w:val="000000"/>
                      <w:lang w:eastAsia="en-GB"/>
                    </w:rPr>
                    <w:t>0.00%</w:t>
                  </w:r>
                </w:p>
              </w:tc>
            </w:tr>
            <w:tr w:rsidR="00FB6B5C" w:rsidRPr="00FB6B5C" w14:paraId="1D60635B" w14:textId="77777777" w:rsidTr="00655DA5">
              <w:trPr>
                <w:trHeight w:val="315"/>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3CBA9B1F" w14:textId="77777777" w:rsidR="00FB6B5C" w:rsidRPr="00FB6B5C" w:rsidRDefault="00FB6B5C" w:rsidP="00655DA5">
                  <w:pPr>
                    <w:spacing w:after="0" w:line="240" w:lineRule="auto"/>
                    <w:rPr>
                      <w:rFonts w:ascii="Arial" w:eastAsia="Times New Roman" w:hAnsi="Arial" w:cs="Arial"/>
                      <w:b/>
                      <w:bCs/>
                      <w:color w:val="000000"/>
                      <w:lang w:eastAsia="en-GB"/>
                    </w:rPr>
                  </w:pPr>
                  <w:r w:rsidRPr="00FB6B5C">
                    <w:rPr>
                      <w:rFonts w:ascii="Arial" w:eastAsia="Times New Roman" w:hAnsi="Arial" w:cs="Arial"/>
                      <w:b/>
                      <w:bCs/>
                      <w:color w:val="000000"/>
                      <w:lang w:eastAsia="en-GB"/>
                    </w:rPr>
                    <w:t>Loss £1 - £5</w:t>
                  </w:r>
                </w:p>
              </w:tc>
              <w:tc>
                <w:tcPr>
                  <w:tcW w:w="2780" w:type="dxa"/>
                  <w:tcBorders>
                    <w:top w:val="single" w:sz="8" w:space="0" w:color="auto"/>
                    <w:left w:val="nil"/>
                    <w:bottom w:val="nil"/>
                    <w:right w:val="single" w:sz="8" w:space="0" w:color="auto"/>
                  </w:tcBorders>
                  <w:shd w:val="clear" w:color="auto" w:fill="auto"/>
                  <w:vAlign w:val="center"/>
                  <w:hideMark/>
                </w:tcPr>
                <w:p w14:paraId="5DDDC33C" w14:textId="77777777" w:rsidR="00FB6B5C" w:rsidRPr="00FB6B5C" w:rsidRDefault="00FB6B5C" w:rsidP="00655DA5">
                  <w:pPr>
                    <w:spacing w:after="0" w:line="240" w:lineRule="auto"/>
                    <w:jc w:val="center"/>
                    <w:rPr>
                      <w:rFonts w:ascii="Arial" w:eastAsia="Times New Roman" w:hAnsi="Arial" w:cs="Arial"/>
                      <w:color w:val="000000"/>
                      <w:lang w:eastAsia="en-GB"/>
                    </w:rPr>
                  </w:pPr>
                  <w:r w:rsidRPr="00FB6B5C">
                    <w:rPr>
                      <w:rFonts w:ascii="Arial" w:eastAsia="Times New Roman" w:hAnsi="Arial" w:cs="Arial"/>
                      <w:color w:val="000000"/>
                      <w:lang w:eastAsia="en-GB"/>
                    </w:rPr>
                    <w:t>11</w:t>
                  </w:r>
                </w:p>
              </w:tc>
              <w:tc>
                <w:tcPr>
                  <w:tcW w:w="2780" w:type="dxa"/>
                  <w:tcBorders>
                    <w:top w:val="nil"/>
                    <w:left w:val="nil"/>
                    <w:bottom w:val="single" w:sz="8" w:space="0" w:color="auto"/>
                    <w:right w:val="single" w:sz="8" w:space="0" w:color="auto"/>
                  </w:tcBorders>
                  <w:shd w:val="clear" w:color="auto" w:fill="auto"/>
                  <w:vAlign w:val="center"/>
                  <w:hideMark/>
                </w:tcPr>
                <w:p w14:paraId="1F97CB56" w14:textId="77777777" w:rsidR="00FB6B5C" w:rsidRPr="00FB6B5C" w:rsidRDefault="00FB6B5C" w:rsidP="00655DA5">
                  <w:pPr>
                    <w:spacing w:after="0" w:line="240" w:lineRule="auto"/>
                    <w:jc w:val="center"/>
                    <w:rPr>
                      <w:rFonts w:ascii="Arial" w:eastAsia="Times New Roman" w:hAnsi="Arial" w:cs="Arial"/>
                      <w:b/>
                      <w:bCs/>
                      <w:color w:val="000000"/>
                      <w:lang w:eastAsia="en-GB"/>
                    </w:rPr>
                  </w:pPr>
                  <w:r w:rsidRPr="00FB6B5C">
                    <w:rPr>
                      <w:rFonts w:ascii="Arial" w:eastAsia="Times New Roman" w:hAnsi="Arial" w:cs="Arial"/>
                      <w:b/>
                      <w:bCs/>
                      <w:color w:val="000000"/>
                      <w:lang w:eastAsia="en-GB"/>
                    </w:rPr>
                    <w:t>0.68%</w:t>
                  </w:r>
                </w:p>
              </w:tc>
            </w:tr>
            <w:tr w:rsidR="00FB6B5C" w:rsidRPr="00FB6B5C" w14:paraId="67D06F12" w14:textId="77777777" w:rsidTr="00655DA5">
              <w:trPr>
                <w:trHeight w:val="315"/>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15D06DFB" w14:textId="77777777" w:rsidR="00FB6B5C" w:rsidRPr="00FB6B5C" w:rsidRDefault="00FB6B5C" w:rsidP="00655DA5">
                  <w:pPr>
                    <w:spacing w:after="0" w:line="240" w:lineRule="auto"/>
                    <w:rPr>
                      <w:rFonts w:ascii="Arial" w:eastAsia="Times New Roman" w:hAnsi="Arial" w:cs="Arial"/>
                      <w:b/>
                      <w:bCs/>
                      <w:color w:val="000000"/>
                      <w:lang w:eastAsia="en-GB"/>
                    </w:rPr>
                  </w:pPr>
                  <w:r w:rsidRPr="00FB6B5C">
                    <w:rPr>
                      <w:rFonts w:ascii="Arial" w:eastAsia="Times New Roman" w:hAnsi="Arial" w:cs="Arial"/>
                      <w:b/>
                      <w:bCs/>
                      <w:color w:val="000000"/>
                      <w:lang w:eastAsia="en-GB"/>
                    </w:rPr>
                    <w:t>Loss £5 - £10</w:t>
                  </w:r>
                </w:p>
              </w:tc>
              <w:tc>
                <w:tcPr>
                  <w:tcW w:w="2780" w:type="dxa"/>
                  <w:tcBorders>
                    <w:top w:val="single" w:sz="8" w:space="0" w:color="auto"/>
                    <w:left w:val="nil"/>
                    <w:bottom w:val="nil"/>
                    <w:right w:val="single" w:sz="8" w:space="0" w:color="auto"/>
                  </w:tcBorders>
                  <w:shd w:val="clear" w:color="auto" w:fill="auto"/>
                  <w:vAlign w:val="center"/>
                  <w:hideMark/>
                </w:tcPr>
                <w:p w14:paraId="7817FA71" w14:textId="77777777" w:rsidR="00FB6B5C" w:rsidRPr="00FB6B5C" w:rsidRDefault="00FB6B5C" w:rsidP="00655DA5">
                  <w:pPr>
                    <w:spacing w:after="0" w:line="240" w:lineRule="auto"/>
                    <w:jc w:val="center"/>
                    <w:rPr>
                      <w:rFonts w:ascii="Arial" w:eastAsia="Times New Roman" w:hAnsi="Arial" w:cs="Arial"/>
                      <w:color w:val="000000"/>
                      <w:lang w:eastAsia="en-GB"/>
                    </w:rPr>
                  </w:pPr>
                  <w:r w:rsidRPr="00FB6B5C">
                    <w:rPr>
                      <w:rFonts w:ascii="Arial" w:eastAsia="Times New Roman" w:hAnsi="Arial" w:cs="Arial"/>
                      <w:color w:val="000000"/>
                      <w:lang w:eastAsia="en-GB"/>
                    </w:rPr>
                    <w:t>109</w:t>
                  </w:r>
                </w:p>
              </w:tc>
              <w:tc>
                <w:tcPr>
                  <w:tcW w:w="2780" w:type="dxa"/>
                  <w:tcBorders>
                    <w:top w:val="nil"/>
                    <w:left w:val="nil"/>
                    <w:bottom w:val="single" w:sz="8" w:space="0" w:color="auto"/>
                    <w:right w:val="single" w:sz="8" w:space="0" w:color="auto"/>
                  </w:tcBorders>
                  <w:shd w:val="clear" w:color="auto" w:fill="auto"/>
                  <w:vAlign w:val="center"/>
                  <w:hideMark/>
                </w:tcPr>
                <w:p w14:paraId="4AEFAD19" w14:textId="77777777" w:rsidR="00FB6B5C" w:rsidRPr="00FB6B5C" w:rsidRDefault="00FB6B5C" w:rsidP="00655DA5">
                  <w:pPr>
                    <w:spacing w:after="0" w:line="240" w:lineRule="auto"/>
                    <w:jc w:val="center"/>
                    <w:rPr>
                      <w:rFonts w:ascii="Arial" w:eastAsia="Times New Roman" w:hAnsi="Arial" w:cs="Arial"/>
                      <w:b/>
                      <w:bCs/>
                      <w:color w:val="000000"/>
                      <w:lang w:eastAsia="en-GB"/>
                    </w:rPr>
                  </w:pPr>
                  <w:r w:rsidRPr="00FB6B5C">
                    <w:rPr>
                      <w:rFonts w:ascii="Arial" w:eastAsia="Times New Roman" w:hAnsi="Arial" w:cs="Arial"/>
                      <w:b/>
                      <w:bCs/>
                      <w:color w:val="000000"/>
                      <w:lang w:eastAsia="en-GB"/>
                    </w:rPr>
                    <w:t>6.77%</w:t>
                  </w:r>
                </w:p>
              </w:tc>
            </w:tr>
            <w:tr w:rsidR="00FB6B5C" w:rsidRPr="00FB6B5C" w14:paraId="16F74C5A" w14:textId="77777777" w:rsidTr="00655DA5">
              <w:trPr>
                <w:trHeight w:val="315"/>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42420152" w14:textId="77777777" w:rsidR="00FB6B5C" w:rsidRPr="00FB6B5C" w:rsidRDefault="00FB6B5C" w:rsidP="00655DA5">
                  <w:pPr>
                    <w:spacing w:after="0" w:line="240" w:lineRule="auto"/>
                    <w:rPr>
                      <w:rFonts w:ascii="Arial" w:eastAsia="Times New Roman" w:hAnsi="Arial" w:cs="Arial"/>
                      <w:b/>
                      <w:bCs/>
                      <w:color w:val="000000"/>
                      <w:lang w:eastAsia="en-GB"/>
                    </w:rPr>
                  </w:pPr>
                  <w:r w:rsidRPr="00FB6B5C">
                    <w:rPr>
                      <w:rFonts w:ascii="Arial" w:eastAsia="Times New Roman" w:hAnsi="Arial" w:cs="Arial"/>
                      <w:b/>
                      <w:bCs/>
                      <w:color w:val="000000"/>
                      <w:lang w:eastAsia="en-GB"/>
                    </w:rPr>
                    <w:t>Loss £10 - £15</w:t>
                  </w:r>
                </w:p>
              </w:tc>
              <w:tc>
                <w:tcPr>
                  <w:tcW w:w="2780" w:type="dxa"/>
                  <w:tcBorders>
                    <w:top w:val="single" w:sz="8" w:space="0" w:color="auto"/>
                    <w:left w:val="nil"/>
                    <w:bottom w:val="nil"/>
                    <w:right w:val="single" w:sz="8" w:space="0" w:color="auto"/>
                  </w:tcBorders>
                  <w:shd w:val="clear" w:color="auto" w:fill="auto"/>
                  <w:vAlign w:val="center"/>
                  <w:hideMark/>
                </w:tcPr>
                <w:p w14:paraId="79398353" w14:textId="77777777" w:rsidR="00FB6B5C" w:rsidRPr="00FB6B5C" w:rsidRDefault="00FB6B5C" w:rsidP="00655DA5">
                  <w:pPr>
                    <w:spacing w:after="0" w:line="240" w:lineRule="auto"/>
                    <w:jc w:val="center"/>
                    <w:rPr>
                      <w:rFonts w:ascii="Arial" w:eastAsia="Times New Roman" w:hAnsi="Arial" w:cs="Arial"/>
                      <w:color w:val="000000"/>
                      <w:lang w:eastAsia="en-GB"/>
                    </w:rPr>
                  </w:pPr>
                  <w:r w:rsidRPr="00FB6B5C">
                    <w:rPr>
                      <w:rFonts w:ascii="Arial" w:eastAsia="Times New Roman" w:hAnsi="Arial" w:cs="Arial"/>
                      <w:color w:val="000000"/>
                      <w:lang w:eastAsia="en-GB"/>
                    </w:rPr>
                    <w:t>4</w:t>
                  </w:r>
                </w:p>
              </w:tc>
              <w:tc>
                <w:tcPr>
                  <w:tcW w:w="2780" w:type="dxa"/>
                  <w:tcBorders>
                    <w:top w:val="nil"/>
                    <w:left w:val="nil"/>
                    <w:bottom w:val="single" w:sz="8" w:space="0" w:color="auto"/>
                    <w:right w:val="single" w:sz="8" w:space="0" w:color="auto"/>
                  </w:tcBorders>
                  <w:shd w:val="clear" w:color="auto" w:fill="auto"/>
                  <w:vAlign w:val="center"/>
                  <w:hideMark/>
                </w:tcPr>
                <w:p w14:paraId="2E6FED81" w14:textId="77777777" w:rsidR="00FB6B5C" w:rsidRPr="00FB6B5C" w:rsidRDefault="00FB6B5C" w:rsidP="00655DA5">
                  <w:pPr>
                    <w:spacing w:after="0" w:line="240" w:lineRule="auto"/>
                    <w:jc w:val="center"/>
                    <w:rPr>
                      <w:rFonts w:ascii="Arial" w:eastAsia="Times New Roman" w:hAnsi="Arial" w:cs="Arial"/>
                      <w:b/>
                      <w:bCs/>
                      <w:color w:val="000000"/>
                      <w:lang w:eastAsia="en-GB"/>
                    </w:rPr>
                  </w:pPr>
                  <w:r w:rsidRPr="00FB6B5C">
                    <w:rPr>
                      <w:rFonts w:ascii="Arial" w:eastAsia="Times New Roman" w:hAnsi="Arial" w:cs="Arial"/>
                      <w:b/>
                      <w:bCs/>
                      <w:color w:val="000000"/>
                      <w:lang w:eastAsia="en-GB"/>
                    </w:rPr>
                    <w:t>0.25%</w:t>
                  </w:r>
                </w:p>
              </w:tc>
            </w:tr>
            <w:tr w:rsidR="00FB6B5C" w:rsidRPr="00FB6B5C" w14:paraId="29836D88" w14:textId="77777777" w:rsidTr="00FB6B5C">
              <w:trPr>
                <w:trHeight w:val="315"/>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2838CE0C" w14:textId="77777777" w:rsidR="00FB6B5C" w:rsidRPr="00FB6B5C" w:rsidRDefault="00FB6B5C" w:rsidP="00655DA5">
                  <w:pPr>
                    <w:spacing w:after="0" w:line="240" w:lineRule="auto"/>
                    <w:rPr>
                      <w:rFonts w:ascii="Arial" w:eastAsia="Times New Roman" w:hAnsi="Arial" w:cs="Arial"/>
                      <w:b/>
                      <w:bCs/>
                      <w:color w:val="000000"/>
                      <w:lang w:eastAsia="en-GB"/>
                    </w:rPr>
                  </w:pPr>
                  <w:r w:rsidRPr="00FB6B5C">
                    <w:rPr>
                      <w:rFonts w:ascii="Arial" w:eastAsia="Times New Roman" w:hAnsi="Arial" w:cs="Arial"/>
                      <w:b/>
                      <w:bCs/>
                      <w:color w:val="000000"/>
                      <w:lang w:eastAsia="en-GB"/>
                    </w:rPr>
                    <w:lastRenderedPageBreak/>
                    <w:t>Loss £15 - £20</w:t>
                  </w:r>
                </w:p>
              </w:tc>
              <w:tc>
                <w:tcPr>
                  <w:tcW w:w="2780" w:type="dxa"/>
                  <w:tcBorders>
                    <w:top w:val="single" w:sz="8" w:space="0" w:color="auto"/>
                    <w:left w:val="nil"/>
                    <w:bottom w:val="single" w:sz="8" w:space="0" w:color="auto"/>
                    <w:right w:val="single" w:sz="8" w:space="0" w:color="auto"/>
                  </w:tcBorders>
                  <w:shd w:val="clear" w:color="auto" w:fill="auto"/>
                  <w:vAlign w:val="center"/>
                  <w:hideMark/>
                </w:tcPr>
                <w:p w14:paraId="2645626D" w14:textId="77777777" w:rsidR="00FB6B5C" w:rsidRPr="00FB6B5C" w:rsidRDefault="00FB6B5C" w:rsidP="00655DA5">
                  <w:pPr>
                    <w:spacing w:after="0" w:line="240" w:lineRule="auto"/>
                    <w:jc w:val="center"/>
                    <w:rPr>
                      <w:rFonts w:ascii="Arial" w:eastAsia="Times New Roman" w:hAnsi="Arial" w:cs="Arial"/>
                      <w:color w:val="000000"/>
                      <w:lang w:eastAsia="en-GB"/>
                    </w:rPr>
                  </w:pPr>
                  <w:r w:rsidRPr="00FB6B5C">
                    <w:rPr>
                      <w:rFonts w:ascii="Arial" w:eastAsia="Times New Roman" w:hAnsi="Arial" w:cs="Arial"/>
                      <w:color w:val="000000"/>
                      <w:lang w:eastAsia="en-GB"/>
                    </w:rPr>
                    <w:t>2</w:t>
                  </w:r>
                </w:p>
              </w:tc>
              <w:tc>
                <w:tcPr>
                  <w:tcW w:w="2780" w:type="dxa"/>
                  <w:tcBorders>
                    <w:top w:val="nil"/>
                    <w:left w:val="nil"/>
                    <w:bottom w:val="single" w:sz="8" w:space="0" w:color="auto"/>
                    <w:right w:val="single" w:sz="8" w:space="0" w:color="auto"/>
                  </w:tcBorders>
                  <w:shd w:val="clear" w:color="auto" w:fill="auto"/>
                  <w:vAlign w:val="center"/>
                  <w:hideMark/>
                </w:tcPr>
                <w:p w14:paraId="4EDDAEB0" w14:textId="77777777" w:rsidR="00FB6B5C" w:rsidRPr="00FB6B5C" w:rsidRDefault="00FB6B5C" w:rsidP="00655DA5">
                  <w:pPr>
                    <w:spacing w:after="0" w:line="240" w:lineRule="auto"/>
                    <w:jc w:val="center"/>
                    <w:rPr>
                      <w:rFonts w:ascii="Arial" w:eastAsia="Times New Roman" w:hAnsi="Arial" w:cs="Arial"/>
                      <w:b/>
                      <w:bCs/>
                      <w:color w:val="000000"/>
                      <w:lang w:eastAsia="en-GB"/>
                    </w:rPr>
                  </w:pPr>
                  <w:r w:rsidRPr="00FB6B5C">
                    <w:rPr>
                      <w:rFonts w:ascii="Arial" w:eastAsia="Times New Roman" w:hAnsi="Arial" w:cs="Arial"/>
                      <w:b/>
                      <w:bCs/>
                      <w:color w:val="000000"/>
                      <w:lang w:eastAsia="en-GB"/>
                    </w:rPr>
                    <w:t>0.12%</w:t>
                  </w:r>
                </w:p>
              </w:tc>
            </w:tr>
            <w:tr w:rsidR="00FB6B5C" w:rsidRPr="00FB6B5C" w14:paraId="24226418" w14:textId="77777777" w:rsidTr="00FB6B5C">
              <w:trPr>
                <w:trHeight w:val="315"/>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320DBAD9" w14:textId="77777777" w:rsidR="00FB6B5C" w:rsidRPr="00FB6B5C" w:rsidRDefault="00FB6B5C" w:rsidP="00655DA5">
                  <w:pPr>
                    <w:spacing w:after="0" w:line="240" w:lineRule="auto"/>
                    <w:rPr>
                      <w:rFonts w:ascii="Arial" w:eastAsia="Times New Roman" w:hAnsi="Arial" w:cs="Arial"/>
                      <w:b/>
                      <w:bCs/>
                      <w:color w:val="000000"/>
                      <w:lang w:eastAsia="en-GB"/>
                    </w:rPr>
                  </w:pPr>
                  <w:r w:rsidRPr="00FB6B5C">
                    <w:rPr>
                      <w:rFonts w:ascii="Arial" w:eastAsia="Times New Roman" w:hAnsi="Arial" w:cs="Arial"/>
                      <w:b/>
                      <w:bCs/>
                      <w:color w:val="000000"/>
                      <w:lang w:eastAsia="en-GB"/>
                    </w:rPr>
                    <w:t>Loss over £20</w:t>
                  </w:r>
                </w:p>
              </w:tc>
              <w:tc>
                <w:tcPr>
                  <w:tcW w:w="2780" w:type="dxa"/>
                  <w:tcBorders>
                    <w:top w:val="single" w:sz="8" w:space="0" w:color="auto"/>
                    <w:left w:val="nil"/>
                    <w:bottom w:val="single" w:sz="4" w:space="0" w:color="auto"/>
                    <w:right w:val="single" w:sz="8" w:space="0" w:color="auto"/>
                  </w:tcBorders>
                  <w:shd w:val="clear" w:color="auto" w:fill="auto"/>
                  <w:vAlign w:val="center"/>
                  <w:hideMark/>
                </w:tcPr>
                <w:p w14:paraId="53C5D266" w14:textId="77777777" w:rsidR="00FB6B5C" w:rsidRPr="00FB6B5C" w:rsidRDefault="00FB6B5C" w:rsidP="00655DA5">
                  <w:pPr>
                    <w:spacing w:after="0" w:line="240" w:lineRule="auto"/>
                    <w:jc w:val="center"/>
                    <w:rPr>
                      <w:rFonts w:ascii="Arial" w:eastAsia="Times New Roman" w:hAnsi="Arial" w:cs="Arial"/>
                      <w:color w:val="000000"/>
                      <w:lang w:eastAsia="en-GB"/>
                    </w:rPr>
                  </w:pPr>
                  <w:r w:rsidRPr="00FB6B5C">
                    <w:rPr>
                      <w:rFonts w:ascii="Arial" w:eastAsia="Times New Roman" w:hAnsi="Arial" w:cs="Arial"/>
                      <w:color w:val="000000"/>
                      <w:lang w:eastAsia="en-GB"/>
                    </w:rPr>
                    <w:t>2</w:t>
                  </w:r>
                </w:p>
              </w:tc>
              <w:tc>
                <w:tcPr>
                  <w:tcW w:w="2780" w:type="dxa"/>
                  <w:tcBorders>
                    <w:top w:val="nil"/>
                    <w:left w:val="nil"/>
                    <w:bottom w:val="single" w:sz="8" w:space="0" w:color="auto"/>
                    <w:right w:val="single" w:sz="8" w:space="0" w:color="auto"/>
                  </w:tcBorders>
                  <w:shd w:val="clear" w:color="auto" w:fill="auto"/>
                  <w:vAlign w:val="center"/>
                  <w:hideMark/>
                </w:tcPr>
                <w:p w14:paraId="67257C67" w14:textId="77777777" w:rsidR="00FB6B5C" w:rsidRPr="00FB6B5C" w:rsidRDefault="00FB6B5C" w:rsidP="00655DA5">
                  <w:pPr>
                    <w:spacing w:after="0" w:line="240" w:lineRule="auto"/>
                    <w:jc w:val="center"/>
                    <w:rPr>
                      <w:rFonts w:ascii="Arial" w:eastAsia="Times New Roman" w:hAnsi="Arial" w:cs="Arial"/>
                      <w:b/>
                      <w:bCs/>
                      <w:color w:val="000000"/>
                      <w:lang w:eastAsia="en-GB"/>
                    </w:rPr>
                  </w:pPr>
                  <w:r w:rsidRPr="00FB6B5C">
                    <w:rPr>
                      <w:rFonts w:ascii="Arial" w:eastAsia="Times New Roman" w:hAnsi="Arial" w:cs="Arial"/>
                      <w:b/>
                      <w:bCs/>
                      <w:color w:val="000000"/>
                      <w:lang w:eastAsia="en-GB"/>
                    </w:rPr>
                    <w:t>0.12%</w:t>
                  </w:r>
                </w:p>
              </w:tc>
            </w:tr>
            <w:tr w:rsidR="00FB6B5C" w:rsidRPr="00FB6B5C" w14:paraId="0A500AA5" w14:textId="77777777" w:rsidTr="00FB6B5C">
              <w:trPr>
                <w:trHeight w:val="315"/>
              </w:trPr>
              <w:tc>
                <w:tcPr>
                  <w:tcW w:w="2780" w:type="dxa"/>
                  <w:tcBorders>
                    <w:top w:val="nil"/>
                    <w:left w:val="single" w:sz="8" w:space="0" w:color="auto"/>
                    <w:bottom w:val="single" w:sz="8" w:space="0" w:color="auto"/>
                    <w:right w:val="single" w:sz="8" w:space="0" w:color="auto"/>
                  </w:tcBorders>
                  <w:shd w:val="clear" w:color="000000" w:fill="D9D9D9"/>
                  <w:vAlign w:val="center"/>
                  <w:hideMark/>
                </w:tcPr>
                <w:p w14:paraId="5666BD0A" w14:textId="77777777" w:rsidR="00FB6B5C" w:rsidRPr="00FB6B5C" w:rsidRDefault="00FB6B5C" w:rsidP="00655DA5">
                  <w:pPr>
                    <w:spacing w:after="0" w:line="240" w:lineRule="auto"/>
                    <w:rPr>
                      <w:rFonts w:ascii="Arial" w:eastAsia="Times New Roman" w:hAnsi="Arial" w:cs="Arial"/>
                      <w:b/>
                      <w:bCs/>
                      <w:color w:val="000000"/>
                      <w:lang w:eastAsia="en-GB"/>
                    </w:rPr>
                  </w:pPr>
                  <w:r w:rsidRPr="00FB6B5C">
                    <w:rPr>
                      <w:rFonts w:ascii="Arial" w:eastAsia="Times New Roman" w:hAnsi="Arial" w:cs="Arial"/>
                      <w:b/>
                      <w:bCs/>
                      <w:color w:val="000000"/>
                      <w:lang w:eastAsia="en-GB"/>
                    </w:rPr>
                    <w:t>Total loss</w:t>
                  </w:r>
                </w:p>
              </w:tc>
              <w:tc>
                <w:tcPr>
                  <w:tcW w:w="2780" w:type="dxa"/>
                  <w:tcBorders>
                    <w:top w:val="single" w:sz="4" w:space="0" w:color="auto"/>
                    <w:left w:val="nil"/>
                    <w:bottom w:val="single" w:sz="8" w:space="0" w:color="auto"/>
                    <w:right w:val="single" w:sz="8" w:space="0" w:color="auto"/>
                  </w:tcBorders>
                  <w:shd w:val="clear" w:color="000000" w:fill="D9D9D9"/>
                  <w:vAlign w:val="center"/>
                  <w:hideMark/>
                </w:tcPr>
                <w:p w14:paraId="3E6F1E0C" w14:textId="77777777" w:rsidR="00FB6B5C" w:rsidRPr="00FB6B5C" w:rsidRDefault="00FB6B5C" w:rsidP="00655DA5">
                  <w:pPr>
                    <w:spacing w:after="0" w:line="240" w:lineRule="auto"/>
                    <w:jc w:val="center"/>
                    <w:rPr>
                      <w:rFonts w:ascii="Arial" w:eastAsia="Times New Roman" w:hAnsi="Arial" w:cs="Arial"/>
                      <w:b/>
                      <w:bCs/>
                      <w:color w:val="000000"/>
                      <w:lang w:eastAsia="en-GB"/>
                    </w:rPr>
                  </w:pPr>
                  <w:r w:rsidRPr="00FB6B5C">
                    <w:rPr>
                      <w:rFonts w:ascii="Arial" w:eastAsia="Times New Roman" w:hAnsi="Arial" w:cs="Arial"/>
                      <w:b/>
                      <w:bCs/>
                      <w:color w:val="000000"/>
                      <w:lang w:eastAsia="en-GB"/>
                    </w:rPr>
                    <w:t>128</w:t>
                  </w:r>
                </w:p>
              </w:tc>
              <w:tc>
                <w:tcPr>
                  <w:tcW w:w="2780" w:type="dxa"/>
                  <w:tcBorders>
                    <w:top w:val="nil"/>
                    <w:left w:val="nil"/>
                    <w:bottom w:val="single" w:sz="8" w:space="0" w:color="auto"/>
                    <w:right w:val="single" w:sz="8" w:space="0" w:color="auto"/>
                  </w:tcBorders>
                  <w:shd w:val="clear" w:color="000000" w:fill="D9D9D9"/>
                  <w:vAlign w:val="center"/>
                  <w:hideMark/>
                </w:tcPr>
                <w:p w14:paraId="47E07E09" w14:textId="77777777" w:rsidR="00FB6B5C" w:rsidRPr="00FB6B5C" w:rsidRDefault="00FB6B5C" w:rsidP="00655DA5">
                  <w:pPr>
                    <w:spacing w:after="0" w:line="240" w:lineRule="auto"/>
                    <w:jc w:val="center"/>
                    <w:rPr>
                      <w:rFonts w:ascii="Arial" w:eastAsia="Times New Roman" w:hAnsi="Arial" w:cs="Arial"/>
                      <w:b/>
                      <w:bCs/>
                      <w:color w:val="000000"/>
                      <w:lang w:eastAsia="en-GB"/>
                    </w:rPr>
                  </w:pPr>
                  <w:r w:rsidRPr="00FB6B5C">
                    <w:rPr>
                      <w:rFonts w:ascii="Arial" w:eastAsia="Times New Roman" w:hAnsi="Arial" w:cs="Arial"/>
                      <w:b/>
                      <w:bCs/>
                      <w:color w:val="000000"/>
                      <w:lang w:eastAsia="en-GB"/>
                    </w:rPr>
                    <w:t>7.96%</w:t>
                  </w:r>
                </w:p>
              </w:tc>
            </w:tr>
          </w:tbl>
          <w:p w14:paraId="3BB51A95" w14:textId="77777777" w:rsidR="00FB6B5C" w:rsidRDefault="00FB6B5C" w:rsidP="00FB6B5C">
            <w:pPr>
              <w:spacing w:after="0" w:line="240" w:lineRule="auto"/>
              <w:rPr>
                <w:rFonts w:ascii="Arial" w:eastAsia="Times New Roman" w:hAnsi="Arial" w:cs="Arial"/>
                <w:sz w:val="24"/>
                <w:szCs w:val="24"/>
                <w:lang w:eastAsia="en-GB"/>
              </w:rPr>
            </w:pPr>
          </w:p>
          <w:p w14:paraId="01FAB484" w14:textId="30B024E6" w:rsidR="00FB6B5C" w:rsidRDefault="009B4C25" w:rsidP="00C76965">
            <w:pPr>
              <w:spacing w:after="0" w:line="240" w:lineRule="auto"/>
              <w:rPr>
                <w:rFonts w:ascii="Arial" w:eastAsia="Times New Roman" w:hAnsi="Arial" w:cs="Arial"/>
                <w:sz w:val="24"/>
                <w:szCs w:val="24"/>
                <w:lang w:eastAsia="en-GB"/>
              </w:rPr>
            </w:pPr>
            <w:r w:rsidRPr="003A5720">
              <w:rPr>
                <w:rFonts w:ascii="Arial" w:eastAsia="Times New Roman" w:hAnsi="Arial" w:cs="Arial"/>
                <w:sz w:val="24"/>
                <w:szCs w:val="24"/>
                <w:lang w:eastAsia="en-GB"/>
              </w:rPr>
              <w:t xml:space="preserve">This proposal for non-dependant deductions had a disproportionate impact on low income employed non-dependants as they would potentially move from paying £6.60 in the current scheme to paying £12 in the new scheme.  The proposal has therefore been adjusted to extend the £3.30 rate to include non-dependants who earn less than £144 gross a week (National Minimum Wage at 16 hours a week).  </w:t>
            </w:r>
            <w:r w:rsidR="00D02A82" w:rsidRPr="003A5720">
              <w:rPr>
                <w:rFonts w:ascii="Arial" w:eastAsia="Times New Roman" w:hAnsi="Arial" w:cs="Arial"/>
                <w:sz w:val="24"/>
                <w:szCs w:val="24"/>
                <w:lang w:eastAsia="en-GB"/>
              </w:rPr>
              <w:t>While some additional funding has been allocated to pay for this change, t</w:t>
            </w:r>
            <w:r w:rsidR="00F13229" w:rsidRPr="003A5720">
              <w:rPr>
                <w:rFonts w:ascii="Arial" w:eastAsia="Times New Roman" w:hAnsi="Arial" w:cs="Arial"/>
                <w:sz w:val="24"/>
                <w:szCs w:val="24"/>
                <w:lang w:eastAsia="en-GB"/>
              </w:rPr>
              <w:t>he higher rate</w:t>
            </w:r>
            <w:r w:rsidR="00D02A82" w:rsidRPr="003A5720">
              <w:rPr>
                <w:rFonts w:ascii="Arial" w:eastAsia="Times New Roman" w:hAnsi="Arial" w:cs="Arial"/>
                <w:sz w:val="24"/>
                <w:szCs w:val="24"/>
                <w:lang w:eastAsia="en-GB"/>
              </w:rPr>
              <w:t xml:space="preserve"> non-dependant deduction has also </w:t>
            </w:r>
            <w:r w:rsidR="00F13229" w:rsidRPr="003A5720">
              <w:rPr>
                <w:rFonts w:ascii="Arial" w:eastAsia="Times New Roman" w:hAnsi="Arial" w:cs="Arial"/>
                <w:sz w:val="24"/>
                <w:szCs w:val="24"/>
                <w:lang w:eastAsia="en-GB"/>
              </w:rPr>
              <w:t>been increased slightly to offset some of the additional cost that this proposal brings and is proposed to be set at £13.10.</w:t>
            </w:r>
            <w:r w:rsidR="000B0B10" w:rsidRPr="003A5720">
              <w:rPr>
                <w:rFonts w:ascii="Arial" w:eastAsia="Times New Roman" w:hAnsi="Arial" w:cs="Arial"/>
                <w:sz w:val="24"/>
                <w:szCs w:val="24"/>
                <w:lang w:eastAsia="en-GB"/>
              </w:rPr>
              <w:t xml:space="preserve">  64 households will now lose as a result of the proposed change to non-dependant deductions compared to the 128 shown in the table above.  Some now lose slightly more due to the increase at the higher rate to £13.</w:t>
            </w:r>
            <w:r w:rsidR="00343A6F" w:rsidRPr="003A5720">
              <w:rPr>
                <w:rFonts w:ascii="Arial" w:eastAsia="Times New Roman" w:hAnsi="Arial" w:cs="Arial"/>
                <w:sz w:val="24"/>
                <w:szCs w:val="24"/>
                <w:lang w:eastAsia="en-GB"/>
              </w:rPr>
              <w:t>1</w:t>
            </w:r>
            <w:r w:rsidR="000B0B10" w:rsidRPr="003A5720">
              <w:rPr>
                <w:rFonts w:ascii="Arial" w:eastAsia="Times New Roman" w:hAnsi="Arial" w:cs="Arial"/>
                <w:sz w:val="24"/>
                <w:szCs w:val="24"/>
                <w:lang w:eastAsia="en-GB"/>
              </w:rPr>
              <w:t>0, some who have more than one non-dependant lose slightly less because of the combined impact of changing both deductions.</w:t>
            </w:r>
            <w:r w:rsidR="005B4DAB" w:rsidRPr="003A5720">
              <w:rPr>
                <w:rFonts w:ascii="Arial" w:eastAsia="Times New Roman" w:hAnsi="Arial" w:cs="Arial"/>
                <w:sz w:val="24"/>
                <w:szCs w:val="24"/>
                <w:lang w:eastAsia="en-GB"/>
              </w:rPr>
              <w:t xml:space="preserve">  10 households lose £10 - £20, 44 households lose £5 - £10 and 10 lose under £3.20.</w:t>
            </w:r>
          </w:p>
          <w:p w14:paraId="09EBE74D" w14:textId="77777777" w:rsidR="00FB6B5C" w:rsidRDefault="00FB6B5C" w:rsidP="00C76965">
            <w:pPr>
              <w:spacing w:after="0" w:line="240" w:lineRule="auto"/>
              <w:rPr>
                <w:rFonts w:ascii="Arial" w:eastAsia="Times New Roman" w:hAnsi="Arial" w:cs="Arial"/>
                <w:sz w:val="24"/>
                <w:szCs w:val="24"/>
                <w:lang w:eastAsia="en-GB"/>
              </w:rPr>
            </w:pPr>
          </w:p>
          <w:p w14:paraId="2C66D70C" w14:textId="57EEB5C1" w:rsidR="00FC5776" w:rsidRDefault="00FC5776" w:rsidP="00C7696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residual equality impacts are:</w:t>
            </w:r>
          </w:p>
          <w:p w14:paraId="057FD795" w14:textId="77777777" w:rsidR="00FC5776" w:rsidRDefault="00FC5776" w:rsidP="00C76965">
            <w:pPr>
              <w:spacing w:after="0" w:line="240" w:lineRule="auto"/>
              <w:rPr>
                <w:rFonts w:ascii="Arial" w:eastAsia="Times New Roman" w:hAnsi="Arial" w:cs="Arial"/>
                <w:sz w:val="24"/>
                <w:szCs w:val="24"/>
                <w:lang w:eastAsia="en-GB"/>
              </w:rPr>
            </w:pPr>
          </w:p>
          <w:p w14:paraId="147E266E" w14:textId="65F61798" w:rsidR="00FC5776" w:rsidRDefault="00FC5776" w:rsidP="00C76965">
            <w:pPr>
              <w:spacing w:after="0" w:line="240" w:lineRule="auto"/>
              <w:rPr>
                <w:rFonts w:ascii="Arial" w:eastAsia="Times New Roman" w:hAnsi="Arial" w:cs="Arial"/>
                <w:sz w:val="24"/>
                <w:szCs w:val="24"/>
                <w:lang w:eastAsia="en-GB"/>
              </w:rPr>
            </w:pPr>
            <w:r>
              <w:rPr>
                <w:rFonts w:ascii="Arial" w:eastAsia="Times New Roman" w:hAnsi="Arial" w:cs="Arial"/>
                <w:sz w:val="24"/>
                <w:szCs w:val="24"/>
                <w:u w:val="single"/>
                <w:lang w:eastAsia="en-GB"/>
              </w:rPr>
              <w:t>Age</w:t>
            </w:r>
          </w:p>
          <w:p w14:paraId="2CF3FE9B" w14:textId="77777777" w:rsidR="00FC5776" w:rsidRDefault="00FC5776" w:rsidP="00C76965">
            <w:pPr>
              <w:spacing w:after="0" w:line="240" w:lineRule="auto"/>
              <w:rPr>
                <w:rFonts w:ascii="Arial" w:eastAsia="Times New Roman" w:hAnsi="Arial" w:cs="Arial"/>
                <w:sz w:val="24"/>
                <w:szCs w:val="24"/>
                <w:lang w:eastAsia="en-GB"/>
              </w:rPr>
            </w:pPr>
          </w:p>
          <w:p w14:paraId="11104F44" w14:textId="39BD917C" w:rsidR="00B163C8" w:rsidRDefault="00AB671D" w:rsidP="00C7696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While the proposals continue to be for working age households only, there is no age group who is disproportionately </w:t>
            </w:r>
            <w:r w:rsidR="007970AE">
              <w:rPr>
                <w:rFonts w:ascii="Arial" w:eastAsia="Times New Roman" w:hAnsi="Arial" w:cs="Arial"/>
                <w:sz w:val="24"/>
                <w:szCs w:val="24"/>
                <w:lang w:eastAsia="en-GB"/>
              </w:rPr>
              <w:t>impacted</w:t>
            </w:r>
            <w:r w:rsidR="008D0B2F">
              <w:rPr>
                <w:rFonts w:ascii="Arial" w:eastAsia="Times New Roman" w:hAnsi="Arial" w:cs="Arial"/>
                <w:sz w:val="24"/>
                <w:szCs w:val="24"/>
                <w:lang w:eastAsia="en-GB"/>
              </w:rPr>
              <w:t xml:space="preserve"> when compared to the proportion of the caseload that each group accounts for</w:t>
            </w:r>
            <w:r w:rsidR="007970AE">
              <w:rPr>
                <w:rFonts w:ascii="Arial" w:eastAsia="Times New Roman" w:hAnsi="Arial" w:cs="Arial"/>
                <w:sz w:val="24"/>
                <w:szCs w:val="24"/>
                <w:lang w:eastAsia="en-GB"/>
              </w:rPr>
              <w:t>.</w:t>
            </w:r>
            <w:r w:rsidR="008D0B2F">
              <w:rPr>
                <w:rFonts w:ascii="Arial" w:eastAsia="Times New Roman" w:hAnsi="Arial" w:cs="Arial"/>
                <w:sz w:val="24"/>
                <w:szCs w:val="24"/>
                <w:lang w:eastAsia="en-GB"/>
              </w:rPr>
              <w:t xml:space="preserve">  </w:t>
            </w:r>
            <w:r w:rsidR="00B163C8">
              <w:rPr>
                <w:rFonts w:ascii="Arial" w:eastAsia="Times New Roman" w:hAnsi="Arial" w:cs="Arial"/>
                <w:sz w:val="24"/>
                <w:szCs w:val="24"/>
                <w:lang w:eastAsia="en-GB"/>
              </w:rPr>
              <w:t>However 37% of the households losing £5 or more are in the 35-44 age group.  Of the 44 households losing more than £10, 22 are in the 35-44 age group, 10 in the 45-54 age group, 7 in 25-34 and 5 aged 55–64.</w:t>
            </w:r>
          </w:p>
          <w:p w14:paraId="0C12E6F8" w14:textId="77777777" w:rsidR="0059177B" w:rsidRDefault="0059177B" w:rsidP="00C76965">
            <w:pPr>
              <w:spacing w:after="0" w:line="240" w:lineRule="auto"/>
              <w:rPr>
                <w:rFonts w:ascii="Arial" w:eastAsia="Times New Roman" w:hAnsi="Arial" w:cs="Arial"/>
                <w:sz w:val="24"/>
                <w:szCs w:val="24"/>
                <w:lang w:eastAsia="en-GB"/>
              </w:rPr>
            </w:pPr>
          </w:p>
          <w:p w14:paraId="37B830DE" w14:textId="4005C461" w:rsidR="007970AE" w:rsidRDefault="007970AE" w:rsidP="00C76965">
            <w:pPr>
              <w:spacing w:after="0" w:line="240" w:lineRule="auto"/>
              <w:rPr>
                <w:rFonts w:ascii="Arial" w:eastAsia="Times New Roman" w:hAnsi="Arial" w:cs="Arial"/>
                <w:sz w:val="24"/>
                <w:szCs w:val="24"/>
                <w:u w:val="single"/>
                <w:lang w:eastAsia="en-GB"/>
              </w:rPr>
            </w:pPr>
            <w:r>
              <w:rPr>
                <w:rFonts w:ascii="Arial" w:eastAsia="Times New Roman" w:hAnsi="Arial" w:cs="Arial"/>
                <w:sz w:val="24"/>
                <w:szCs w:val="24"/>
                <w:u w:val="single"/>
                <w:lang w:eastAsia="en-GB"/>
              </w:rPr>
              <w:t>Children</w:t>
            </w:r>
          </w:p>
          <w:p w14:paraId="384B8851" w14:textId="77777777" w:rsidR="007970AE" w:rsidRDefault="007970AE" w:rsidP="00C76965">
            <w:pPr>
              <w:spacing w:after="0" w:line="240" w:lineRule="auto"/>
              <w:rPr>
                <w:rFonts w:ascii="Arial" w:eastAsia="Times New Roman" w:hAnsi="Arial" w:cs="Arial"/>
                <w:sz w:val="24"/>
                <w:szCs w:val="24"/>
                <w:lang w:eastAsia="en-GB"/>
              </w:rPr>
            </w:pPr>
          </w:p>
          <w:p w14:paraId="44B9656A" w14:textId="3273C29C" w:rsidR="007970AE" w:rsidRDefault="003E60EF" w:rsidP="00C7696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Households with children continue to be overrepresented within the Council Tax Support caseload compared to the borough as a whole.  Following the proposed changes, 17% of the caseload with children will lose compared to 11% of the total caseload.  </w:t>
            </w:r>
          </w:p>
          <w:p w14:paraId="1ECDF03E" w14:textId="77777777" w:rsidR="00C07A21" w:rsidRDefault="00C07A21" w:rsidP="00C76965">
            <w:pPr>
              <w:spacing w:after="0" w:line="240" w:lineRule="auto"/>
              <w:rPr>
                <w:rFonts w:ascii="Arial" w:eastAsia="Times New Roman" w:hAnsi="Arial" w:cs="Arial"/>
                <w:sz w:val="24"/>
                <w:szCs w:val="24"/>
                <w:lang w:eastAsia="en-GB"/>
              </w:rPr>
            </w:pPr>
          </w:p>
          <w:p w14:paraId="5D863258" w14:textId="5F633759" w:rsidR="00C07A21" w:rsidRDefault="00C07A21" w:rsidP="00C7696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level of loss has reduced with 4.6% of households with children forecast as losing over £5 a week once the new scheme has fully rolled out in Harrow.</w:t>
            </w:r>
            <w:r w:rsidR="00F4423F">
              <w:rPr>
                <w:rFonts w:ascii="Arial" w:eastAsia="Times New Roman" w:hAnsi="Arial" w:cs="Arial"/>
                <w:sz w:val="24"/>
                <w:szCs w:val="24"/>
                <w:lang w:eastAsia="en-GB"/>
              </w:rPr>
              <w:t xml:space="preserve">  5.1% of households with 3 or more children will lose £5 or more while they account for 30% of the total caseload</w:t>
            </w:r>
            <w:r w:rsidR="0043566C">
              <w:rPr>
                <w:rFonts w:ascii="Arial" w:eastAsia="Times New Roman" w:hAnsi="Arial" w:cs="Arial"/>
                <w:sz w:val="24"/>
                <w:szCs w:val="24"/>
                <w:lang w:eastAsia="en-GB"/>
              </w:rPr>
              <w:t>.</w:t>
            </w:r>
            <w:r w:rsidR="008303BA">
              <w:rPr>
                <w:rFonts w:ascii="Arial" w:eastAsia="Times New Roman" w:hAnsi="Arial" w:cs="Arial"/>
                <w:sz w:val="24"/>
                <w:szCs w:val="24"/>
                <w:lang w:eastAsia="en-GB"/>
              </w:rPr>
              <w:t xml:space="preserve">  </w:t>
            </w:r>
          </w:p>
          <w:p w14:paraId="3C4A142E" w14:textId="77777777" w:rsidR="0043566C" w:rsidRDefault="0043566C" w:rsidP="00C76965">
            <w:pPr>
              <w:spacing w:after="0" w:line="240" w:lineRule="auto"/>
              <w:rPr>
                <w:rFonts w:ascii="Arial" w:eastAsia="Times New Roman" w:hAnsi="Arial" w:cs="Arial"/>
                <w:sz w:val="24"/>
                <w:szCs w:val="24"/>
                <w:lang w:eastAsia="en-GB"/>
              </w:rPr>
            </w:pPr>
          </w:p>
          <w:p w14:paraId="4F3991E2" w14:textId="706DA0BB" w:rsidR="0043566C" w:rsidRPr="007970AE" w:rsidRDefault="0043566C" w:rsidP="00C7696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Of those households who are forecast to lose £5 or more entitlement, the spread of the impact across households with children is more even compared to the proportion of the caseload that they account for</w:t>
            </w:r>
            <w:r w:rsidR="008A3277">
              <w:rPr>
                <w:rFonts w:ascii="Arial" w:eastAsia="Times New Roman" w:hAnsi="Arial" w:cs="Arial"/>
                <w:sz w:val="24"/>
                <w:szCs w:val="24"/>
                <w:lang w:eastAsia="en-GB"/>
              </w:rPr>
              <w:t>, so there is not a disproportionate impact for larger families</w:t>
            </w:r>
            <w:r>
              <w:rPr>
                <w:rFonts w:ascii="Arial" w:eastAsia="Times New Roman" w:hAnsi="Arial" w:cs="Arial"/>
                <w:sz w:val="24"/>
                <w:szCs w:val="24"/>
                <w:lang w:eastAsia="en-GB"/>
              </w:rPr>
              <w:t>.  Households with children, however, do remain more likely to lose £5 or more than households without children</w:t>
            </w:r>
            <w:r w:rsidR="008A3277">
              <w:rPr>
                <w:rFonts w:ascii="Arial" w:eastAsia="Times New Roman" w:hAnsi="Arial" w:cs="Arial"/>
                <w:sz w:val="24"/>
                <w:szCs w:val="24"/>
                <w:lang w:eastAsia="en-GB"/>
              </w:rPr>
              <w:t>, with 75% of those predicted to lose at this rate are households with children compared to 59% of the total caseload being this cohort.</w:t>
            </w:r>
          </w:p>
          <w:p w14:paraId="7F9DA2AA" w14:textId="77777777" w:rsidR="00D57C06" w:rsidRDefault="00D57C06" w:rsidP="00C76965">
            <w:pPr>
              <w:spacing w:after="0" w:line="240" w:lineRule="auto"/>
              <w:rPr>
                <w:rFonts w:ascii="Arial" w:eastAsia="Times New Roman" w:hAnsi="Arial" w:cs="Arial"/>
                <w:sz w:val="24"/>
                <w:szCs w:val="24"/>
                <w:lang w:eastAsia="en-GB"/>
              </w:rPr>
            </w:pPr>
          </w:p>
          <w:p w14:paraId="046788BF" w14:textId="77777777" w:rsidR="00ED4335" w:rsidRDefault="00B94FF4" w:rsidP="00C7696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There are 39 households with children who are forecast to lose more than £10 a week.  56% of these (22 households) have 1 or 2 children, while 44% (17) have 3 or more children.  These groups account for 58% and 42% of the households with children so again the impact is more evenly distributed across these households.  </w:t>
            </w:r>
            <w:r w:rsidR="00802AFF">
              <w:rPr>
                <w:rFonts w:ascii="Arial" w:eastAsia="Times New Roman" w:hAnsi="Arial" w:cs="Arial"/>
                <w:sz w:val="24"/>
                <w:szCs w:val="24"/>
                <w:lang w:eastAsia="en-GB"/>
              </w:rPr>
              <w:t>However, households with children are much more likely to see a higher level of loss than other households with 5 of the total 44 households forecast to lose more than £10 not having children in them.</w:t>
            </w:r>
          </w:p>
          <w:p w14:paraId="77340BC8" w14:textId="77777777" w:rsidR="00ED4335" w:rsidRDefault="00ED4335" w:rsidP="00C76965">
            <w:pPr>
              <w:spacing w:after="0" w:line="240" w:lineRule="auto"/>
              <w:rPr>
                <w:rFonts w:ascii="Arial" w:eastAsia="Times New Roman" w:hAnsi="Arial" w:cs="Arial"/>
                <w:sz w:val="24"/>
                <w:szCs w:val="24"/>
                <w:lang w:eastAsia="en-GB"/>
              </w:rPr>
            </w:pPr>
          </w:p>
          <w:p w14:paraId="6F34CC9A" w14:textId="77777777" w:rsidR="00ED4335" w:rsidRDefault="00ED4335" w:rsidP="00C76965">
            <w:pPr>
              <w:spacing w:after="0" w:line="240" w:lineRule="auto"/>
              <w:rPr>
                <w:rFonts w:ascii="Arial" w:eastAsia="Times New Roman" w:hAnsi="Arial" w:cs="Arial"/>
                <w:sz w:val="24"/>
                <w:szCs w:val="24"/>
                <w:u w:val="single"/>
                <w:lang w:eastAsia="en-GB"/>
              </w:rPr>
            </w:pPr>
            <w:r>
              <w:rPr>
                <w:rFonts w:ascii="Arial" w:eastAsia="Times New Roman" w:hAnsi="Arial" w:cs="Arial"/>
                <w:sz w:val="24"/>
                <w:szCs w:val="24"/>
                <w:u w:val="single"/>
                <w:lang w:eastAsia="en-GB"/>
              </w:rPr>
              <w:t>Disabled</w:t>
            </w:r>
          </w:p>
          <w:p w14:paraId="4E3C35BF" w14:textId="77777777" w:rsidR="00ED4335" w:rsidRDefault="00ED4335" w:rsidP="00C76965">
            <w:pPr>
              <w:spacing w:after="0" w:line="240" w:lineRule="auto"/>
              <w:rPr>
                <w:rFonts w:ascii="Arial" w:eastAsia="Times New Roman" w:hAnsi="Arial" w:cs="Arial"/>
                <w:sz w:val="24"/>
                <w:szCs w:val="24"/>
                <w:u w:val="single"/>
                <w:lang w:eastAsia="en-GB"/>
              </w:rPr>
            </w:pPr>
          </w:p>
          <w:p w14:paraId="61FA82A8" w14:textId="6C2E637C" w:rsidR="00EF50A9" w:rsidRDefault="00514D30" w:rsidP="00C7696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proposed changes to</w:t>
            </w:r>
            <w:r w:rsidR="00AA1196">
              <w:rPr>
                <w:rFonts w:ascii="Arial" w:eastAsia="Times New Roman" w:hAnsi="Arial" w:cs="Arial"/>
                <w:sz w:val="24"/>
                <w:szCs w:val="24"/>
                <w:lang w:eastAsia="en-GB"/>
              </w:rPr>
              <w:t xml:space="preserve"> the scheme reduce the proportion of disabled households who are forecast to lose from 4% to 1.2% (37 out of 3,020 households).  The main reason for loss is the change to the non-dependant deduction.  </w:t>
            </w:r>
            <w:r w:rsidR="00343A6F">
              <w:rPr>
                <w:rFonts w:ascii="Arial" w:eastAsia="Times New Roman" w:hAnsi="Arial" w:cs="Arial"/>
                <w:sz w:val="24"/>
                <w:szCs w:val="24"/>
                <w:lang w:eastAsia="en-GB"/>
              </w:rPr>
              <w:t xml:space="preserve">Using the rates of £3.30 and £12, </w:t>
            </w:r>
            <w:r w:rsidR="00AA1196">
              <w:rPr>
                <w:rFonts w:ascii="Arial" w:eastAsia="Times New Roman" w:hAnsi="Arial" w:cs="Arial"/>
                <w:sz w:val="24"/>
                <w:szCs w:val="24"/>
                <w:lang w:eastAsia="en-GB"/>
              </w:rPr>
              <w:t xml:space="preserve">33 of the 34 disabled households who are expected to lose more than £5 a week, do so because of the non-dependant deduction proposal.  3 of the 4 disabled households losing more than £10 a week do so because of this proposal.  </w:t>
            </w:r>
          </w:p>
          <w:p w14:paraId="4AAB849B" w14:textId="77777777" w:rsidR="00343A6F" w:rsidRDefault="00343A6F" w:rsidP="00C76965">
            <w:pPr>
              <w:spacing w:after="0" w:line="240" w:lineRule="auto"/>
              <w:rPr>
                <w:rFonts w:ascii="Arial" w:eastAsia="Times New Roman" w:hAnsi="Arial" w:cs="Arial"/>
                <w:sz w:val="24"/>
                <w:szCs w:val="24"/>
                <w:lang w:eastAsia="en-GB"/>
              </w:rPr>
            </w:pPr>
          </w:p>
          <w:p w14:paraId="310B1230" w14:textId="7C0D288F" w:rsidR="00343A6F" w:rsidRDefault="00343A6F" w:rsidP="00C76965">
            <w:pPr>
              <w:spacing w:after="0" w:line="240" w:lineRule="auto"/>
              <w:rPr>
                <w:rFonts w:ascii="Arial" w:eastAsia="Times New Roman" w:hAnsi="Arial" w:cs="Arial"/>
                <w:sz w:val="24"/>
                <w:szCs w:val="24"/>
                <w:lang w:eastAsia="en-GB"/>
              </w:rPr>
            </w:pPr>
            <w:r w:rsidRPr="003A5720">
              <w:rPr>
                <w:rFonts w:ascii="Arial" w:eastAsia="Times New Roman" w:hAnsi="Arial" w:cs="Arial"/>
                <w:sz w:val="24"/>
                <w:szCs w:val="24"/>
                <w:lang w:eastAsia="en-GB"/>
              </w:rPr>
              <w:t xml:space="preserve">By extending the lower non-dependant deduction rate to include low income earners and increasing the higher rate to £13.10, less disabled households are impacted.  </w:t>
            </w:r>
            <w:r w:rsidR="0075691D" w:rsidRPr="003A5720">
              <w:rPr>
                <w:rFonts w:ascii="Arial" w:eastAsia="Times New Roman" w:hAnsi="Arial" w:cs="Arial"/>
                <w:sz w:val="24"/>
                <w:szCs w:val="24"/>
                <w:lang w:eastAsia="en-GB"/>
              </w:rPr>
              <w:t>38 disabled households are forecast to lose following this change, with 3 losing £1 - £5, 28 losing 5 - £10, 5 losing £10 - £15 and 2 losing over £20.</w:t>
            </w:r>
          </w:p>
          <w:p w14:paraId="0C66F3C6" w14:textId="77777777" w:rsidR="005D3D7C" w:rsidRDefault="005D3D7C" w:rsidP="00C76965">
            <w:pPr>
              <w:spacing w:after="0" w:line="240" w:lineRule="auto"/>
              <w:rPr>
                <w:rFonts w:ascii="Arial" w:eastAsia="Times New Roman" w:hAnsi="Arial" w:cs="Arial"/>
                <w:sz w:val="24"/>
                <w:szCs w:val="24"/>
                <w:lang w:eastAsia="en-GB"/>
              </w:rPr>
            </w:pPr>
          </w:p>
          <w:p w14:paraId="090B86D5" w14:textId="308F2B66" w:rsidR="00E61DC3" w:rsidRPr="00E61DC3" w:rsidRDefault="005D3D7C" w:rsidP="00C76965">
            <w:pPr>
              <w:spacing w:after="0" w:line="240" w:lineRule="auto"/>
              <w:rPr>
                <w:rFonts w:ascii="Arial" w:eastAsia="Times New Roman" w:hAnsi="Arial" w:cs="Arial"/>
                <w:sz w:val="24"/>
                <w:szCs w:val="24"/>
                <w:u w:val="single"/>
                <w:lang w:eastAsia="en-GB"/>
              </w:rPr>
            </w:pPr>
            <w:r w:rsidRPr="00E61DC3">
              <w:rPr>
                <w:rFonts w:ascii="Arial" w:eastAsia="Times New Roman" w:hAnsi="Arial" w:cs="Arial"/>
                <w:sz w:val="24"/>
                <w:szCs w:val="24"/>
                <w:u w:val="single"/>
                <w:lang w:eastAsia="en-GB"/>
              </w:rPr>
              <w:t>Carers</w:t>
            </w:r>
          </w:p>
          <w:p w14:paraId="311EB03B" w14:textId="77777777" w:rsidR="00E61DC3" w:rsidRDefault="00E61DC3" w:rsidP="00C76965">
            <w:pPr>
              <w:spacing w:after="0" w:line="240" w:lineRule="auto"/>
              <w:rPr>
                <w:rFonts w:ascii="Arial" w:eastAsia="Times New Roman" w:hAnsi="Arial" w:cs="Arial"/>
                <w:sz w:val="24"/>
                <w:szCs w:val="24"/>
                <w:lang w:eastAsia="en-GB"/>
              </w:rPr>
            </w:pPr>
          </w:p>
          <w:p w14:paraId="33D78F5B" w14:textId="5AA1F377" w:rsidR="00994BB2" w:rsidRDefault="00E61DC3" w:rsidP="009A17F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5D3ED6">
              <w:rPr>
                <w:rFonts w:ascii="Arial" w:eastAsia="Times New Roman" w:hAnsi="Arial" w:cs="Arial"/>
                <w:sz w:val="24"/>
                <w:szCs w:val="24"/>
                <w:lang w:eastAsia="en-GB"/>
              </w:rPr>
              <w:t xml:space="preserve">he changes to the proposals are expected to result in less households where the claimant or partner receive Carers Allowance losing some of their entitlement to Council Tax Support.  </w:t>
            </w:r>
            <w:r w:rsidR="00255A0D">
              <w:rPr>
                <w:rFonts w:ascii="Arial" w:eastAsia="Times New Roman" w:hAnsi="Arial" w:cs="Arial"/>
                <w:sz w:val="24"/>
                <w:szCs w:val="24"/>
                <w:lang w:eastAsia="en-GB"/>
              </w:rPr>
              <w:t xml:space="preserve">4.8% (45 of the 923 households in this cohort) are forecast to lose.  </w:t>
            </w:r>
            <w:r w:rsidR="006D2BDF">
              <w:rPr>
                <w:rFonts w:ascii="Arial" w:eastAsia="Times New Roman" w:hAnsi="Arial" w:cs="Arial"/>
                <w:sz w:val="24"/>
                <w:szCs w:val="24"/>
                <w:lang w:eastAsia="en-GB"/>
              </w:rPr>
              <w:t xml:space="preserve">Of these, 3.4% (31) are forecast to lose more than £5.  </w:t>
            </w:r>
          </w:p>
          <w:p w14:paraId="6DA33652" w14:textId="77777777" w:rsidR="00E61DC3" w:rsidRDefault="00E61DC3" w:rsidP="00C76965">
            <w:pPr>
              <w:spacing w:after="0" w:line="240" w:lineRule="auto"/>
              <w:rPr>
                <w:rFonts w:ascii="Arial" w:eastAsia="Times New Roman" w:hAnsi="Arial" w:cs="Arial"/>
                <w:sz w:val="24"/>
                <w:szCs w:val="24"/>
                <w:lang w:eastAsia="en-GB"/>
              </w:rPr>
            </w:pPr>
          </w:p>
          <w:p w14:paraId="2967E79E" w14:textId="53923CF5" w:rsidR="00E61DC3" w:rsidRDefault="00B10EBC" w:rsidP="00C76965">
            <w:pPr>
              <w:spacing w:after="0" w:line="240" w:lineRule="auto"/>
              <w:rPr>
                <w:rFonts w:ascii="Arial" w:eastAsia="Times New Roman" w:hAnsi="Arial" w:cs="Arial"/>
                <w:sz w:val="24"/>
                <w:szCs w:val="24"/>
                <w:u w:val="single"/>
                <w:lang w:eastAsia="en-GB"/>
              </w:rPr>
            </w:pPr>
            <w:r>
              <w:rPr>
                <w:rFonts w:ascii="Arial" w:eastAsia="Times New Roman" w:hAnsi="Arial" w:cs="Arial"/>
                <w:sz w:val="24"/>
                <w:szCs w:val="24"/>
                <w:u w:val="single"/>
                <w:lang w:eastAsia="en-GB"/>
              </w:rPr>
              <w:t>Couples</w:t>
            </w:r>
          </w:p>
          <w:p w14:paraId="2C3954AD" w14:textId="77777777" w:rsidR="00B10EBC" w:rsidRDefault="00B10EBC" w:rsidP="00C76965">
            <w:pPr>
              <w:spacing w:after="0" w:line="240" w:lineRule="auto"/>
              <w:rPr>
                <w:rFonts w:ascii="Arial" w:eastAsia="Times New Roman" w:hAnsi="Arial" w:cs="Arial"/>
                <w:sz w:val="24"/>
                <w:szCs w:val="24"/>
                <w:u w:val="single"/>
                <w:lang w:eastAsia="en-GB"/>
              </w:rPr>
            </w:pPr>
          </w:p>
          <w:p w14:paraId="7196D462" w14:textId="2A160709" w:rsidR="00B10EBC" w:rsidRDefault="00B10EBC" w:rsidP="00C7696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Data for civil partnerships and same sex couples is not available.  </w:t>
            </w:r>
          </w:p>
          <w:p w14:paraId="2A18AF93" w14:textId="77777777" w:rsidR="00B10EBC" w:rsidRDefault="00B10EBC" w:rsidP="00C76965">
            <w:pPr>
              <w:spacing w:after="0" w:line="240" w:lineRule="auto"/>
              <w:rPr>
                <w:rFonts w:ascii="Arial" w:eastAsia="Times New Roman" w:hAnsi="Arial" w:cs="Arial"/>
                <w:sz w:val="24"/>
                <w:szCs w:val="24"/>
                <w:lang w:eastAsia="en-GB"/>
              </w:rPr>
            </w:pPr>
          </w:p>
          <w:p w14:paraId="101462F0" w14:textId="1A61727B" w:rsidR="00B10EBC" w:rsidRDefault="00B10EBC" w:rsidP="00C7696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Data for people living together as a couple indicates that the number experiencing no change will increase following the changes to the proposals (from 38% to 55%) and the number losing will reduce (from 32% to 19%)</w:t>
            </w:r>
            <w:r w:rsidR="001E053D">
              <w:rPr>
                <w:rFonts w:ascii="Arial" w:eastAsia="Times New Roman" w:hAnsi="Arial" w:cs="Arial"/>
                <w:sz w:val="24"/>
                <w:szCs w:val="24"/>
                <w:lang w:eastAsia="en-GB"/>
              </w:rPr>
              <w:t>.  As the majority of couples have children  (85%), the impacts will be similar to those for households with children.</w:t>
            </w:r>
          </w:p>
          <w:p w14:paraId="27718AAA" w14:textId="77777777" w:rsidR="001E053D" w:rsidRDefault="001E053D" w:rsidP="00C76965">
            <w:pPr>
              <w:spacing w:after="0" w:line="240" w:lineRule="auto"/>
              <w:rPr>
                <w:rFonts w:ascii="Arial" w:eastAsia="Times New Roman" w:hAnsi="Arial" w:cs="Arial"/>
                <w:sz w:val="24"/>
                <w:szCs w:val="24"/>
                <w:lang w:eastAsia="en-GB"/>
              </w:rPr>
            </w:pPr>
          </w:p>
          <w:p w14:paraId="49E15527" w14:textId="277910B3" w:rsidR="001E053D" w:rsidRDefault="007A4949" w:rsidP="00C76965">
            <w:pPr>
              <w:spacing w:after="0" w:line="240" w:lineRule="auto"/>
              <w:rPr>
                <w:rFonts w:ascii="Arial" w:eastAsia="Times New Roman" w:hAnsi="Arial" w:cs="Arial"/>
                <w:sz w:val="24"/>
                <w:szCs w:val="24"/>
                <w:lang w:eastAsia="en-GB"/>
              </w:rPr>
            </w:pPr>
            <w:r>
              <w:rPr>
                <w:rFonts w:ascii="Arial" w:eastAsia="Times New Roman" w:hAnsi="Arial" w:cs="Arial"/>
                <w:sz w:val="24"/>
                <w:szCs w:val="24"/>
                <w:u w:val="single"/>
                <w:lang w:eastAsia="en-GB"/>
              </w:rPr>
              <w:t>Race</w:t>
            </w:r>
          </w:p>
          <w:p w14:paraId="6A827D63" w14:textId="77777777" w:rsidR="007A4949" w:rsidRDefault="007A4949" w:rsidP="00C76965">
            <w:pPr>
              <w:spacing w:after="0" w:line="240" w:lineRule="auto"/>
              <w:rPr>
                <w:rFonts w:ascii="Arial" w:eastAsia="Times New Roman" w:hAnsi="Arial" w:cs="Arial"/>
                <w:sz w:val="24"/>
                <w:szCs w:val="24"/>
                <w:lang w:eastAsia="en-GB"/>
              </w:rPr>
            </w:pPr>
          </w:p>
          <w:p w14:paraId="1BE6465F" w14:textId="149C31E0" w:rsidR="002B36B6" w:rsidRDefault="00D9247E" w:rsidP="00C7696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Following analysis of the available monitoring data for Race, it has been identified that Other Asian or Asian British and White Other households are more likely to lose than the caseload as a whole (16%</w:t>
            </w:r>
            <w:r w:rsidR="0085578C">
              <w:rPr>
                <w:rFonts w:ascii="Arial" w:eastAsia="Times New Roman" w:hAnsi="Arial" w:cs="Arial"/>
                <w:sz w:val="24"/>
                <w:szCs w:val="24"/>
                <w:lang w:eastAsia="en-GB"/>
              </w:rPr>
              <w:t xml:space="preserve">, 98 households, </w:t>
            </w:r>
            <w:r>
              <w:rPr>
                <w:rFonts w:ascii="Arial" w:eastAsia="Times New Roman" w:hAnsi="Arial" w:cs="Arial"/>
                <w:sz w:val="24"/>
                <w:szCs w:val="24"/>
                <w:lang w:eastAsia="en-GB"/>
              </w:rPr>
              <w:t>and 20%</w:t>
            </w:r>
            <w:r w:rsidR="0085578C">
              <w:rPr>
                <w:rFonts w:ascii="Arial" w:eastAsia="Times New Roman" w:hAnsi="Arial" w:cs="Arial"/>
                <w:sz w:val="24"/>
                <w:szCs w:val="24"/>
                <w:lang w:eastAsia="en-GB"/>
              </w:rPr>
              <w:t xml:space="preserve">, 18 households, </w:t>
            </w:r>
            <w:r>
              <w:rPr>
                <w:rFonts w:ascii="Arial" w:eastAsia="Times New Roman" w:hAnsi="Arial" w:cs="Arial"/>
                <w:sz w:val="24"/>
                <w:szCs w:val="24"/>
                <w:lang w:eastAsia="en-GB"/>
              </w:rPr>
              <w:t>respectively compared to 11% for the total caseload.  South Asian or South Asian British households are more likely not to lose (6%)</w:t>
            </w:r>
            <w:r w:rsidR="002B36B6">
              <w:rPr>
                <w:rFonts w:ascii="Arial" w:eastAsia="Times New Roman" w:hAnsi="Arial" w:cs="Arial"/>
                <w:sz w:val="24"/>
                <w:szCs w:val="24"/>
                <w:lang w:eastAsia="en-GB"/>
              </w:rPr>
              <w:t>.</w:t>
            </w:r>
          </w:p>
          <w:p w14:paraId="35584347" w14:textId="77777777" w:rsidR="002B36B6" w:rsidRDefault="002B36B6" w:rsidP="00C76965">
            <w:pPr>
              <w:spacing w:after="0" w:line="240" w:lineRule="auto"/>
              <w:rPr>
                <w:rFonts w:ascii="Arial" w:eastAsia="Times New Roman" w:hAnsi="Arial" w:cs="Arial"/>
                <w:sz w:val="24"/>
                <w:szCs w:val="24"/>
                <w:lang w:eastAsia="en-GB"/>
              </w:rPr>
            </w:pPr>
          </w:p>
          <w:p w14:paraId="1619BDEE" w14:textId="57044BFC" w:rsidR="002B36B6" w:rsidRDefault="0080439C" w:rsidP="00C7696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value of loss is split proportionately across the caseload when analysing Race impacts relative to the proportion that each group accounts for in the caseload as a whole.  The highest number losing £5 or more is Other Asian or Asian British and White British/Irish who </w:t>
            </w:r>
            <w:r w:rsidR="0069264E">
              <w:rPr>
                <w:rFonts w:ascii="Arial" w:eastAsia="Times New Roman" w:hAnsi="Arial" w:cs="Arial"/>
                <w:sz w:val="24"/>
                <w:szCs w:val="24"/>
                <w:lang w:eastAsia="en-GB"/>
              </w:rPr>
              <w:t xml:space="preserve">each </w:t>
            </w:r>
            <w:r>
              <w:rPr>
                <w:rFonts w:ascii="Arial" w:eastAsia="Times New Roman" w:hAnsi="Arial" w:cs="Arial"/>
                <w:sz w:val="24"/>
                <w:szCs w:val="24"/>
                <w:lang w:eastAsia="en-GB"/>
              </w:rPr>
              <w:t xml:space="preserve">have 24 households forecast to lose at this rate </w:t>
            </w:r>
            <w:r w:rsidR="0069264E">
              <w:rPr>
                <w:rFonts w:ascii="Arial" w:eastAsia="Times New Roman" w:hAnsi="Arial" w:cs="Arial"/>
                <w:sz w:val="24"/>
                <w:szCs w:val="24"/>
                <w:lang w:eastAsia="en-GB"/>
              </w:rPr>
              <w:t>which equates to 30% of the total number losing.  Black or Black British account for 20% of households losing £5 or more, equivalent to 16 of the 81 households.</w:t>
            </w:r>
          </w:p>
          <w:p w14:paraId="62C9A896" w14:textId="77777777" w:rsidR="005F5259" w:rsidRDefault="005F5259" w:rsidP="00C76965">
            <w:pPr>
              <w:spacing w:after="0" w:line="240" w:lineRule="auto"/>
              <w:rPr>
                <w:rFonts w:ascii="Arial" w:eastAsia="Times New Roman" w:hAnsi="Arial" w:cs="Arial"/>
                <w:sz w:val="24"/>
                <w:szCs w:val="24"/>
                <w:lang w:eastAsia="en-GB"/>
              </w:rPr>
            </w:pPr>
          </w:p>
          <w:p w14:paraId="6D557C8C" w14:textId="34EBDF0F" w:rsidR="005F5259" w:rsidRDefault="00370A74" w:rsidP="00C7696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Households where Race data is held, 44 will lose as a result of non-dependant deduction changes.  17 of these are White British/Irish and 10 each account for Black or Black British or Other Asian or Asian British households.</w:t>
            </w:r>
          </w:p>
          <w:p w14:paraId="3E5416B9" w14:textId="77777777" w:rsidR="009A17F9" w:rsidRDefault="009A17F9" w:rsidP="00C76965">
            <w:pPr>
              <w:spacing w:after="0" w:line="240" w:lineRule="auto"/>
              <w:rPr>
                <w:rFonts w:ascii="Arial" w:eastAsia="Times New Roman" w:hAnsi="Arial" w:cs="Arial"/>
                <w:sz w:val="24"/>
                <w:szCs w:val="24"/>
                <w:lang w:eastAsia="en-GB"/>
              </w:rPr>
            </w:pPr>
          </w:p>
          <w:p w14:paraId="3AF88D3A" w14:textId="35857F77" w:rsidR="009A17F9" w:rsidRDefault="009A17F9" w:rsidP="00C76965">
            <w:pPr>
              <w:spacing w:after="0" w:line="240" w:lineRule="auto"/>
              <w:rPr>
                <w:rFonts w:ascii="Arial" w:eastAsia="Times New Roman" w:hAnsi="Arial" w:cs="Arial"/>
                <w:sz w:val="24"/>
                <w:szCs w:val="24"/>
                <w:lang w:eastAsia="en-GB"/>
              </w:rPr>
            </w:pPr>
            <w:r w:rsidRPr="003A5720">
              <w:rPr>
                <w:rFonts w:ascii="Arial" w:eastAsia="Times New Roman" w:hAnsi="Arial" w:cs="Arial"/>
                <w:sz w:val="24"/>
                <w:szCs w:val="24"/>
                <w:lang w:eastAsia="en-GB"/>
              </w:rPr>
              <w:t xml:space="preserve">Following the further change to non-dependant deductions, 16 households where Race data is held will lose as a result of non-dependant changes to the scheme.  </w:t>
            </w:r>
            <w:r w:rsidR="00175886" w:rsidRPr="003A5720">
              <w:rPr>
                <w:rFonts w:ascii="Arial" w:eastAsia="Times New Roman" w:hAnsi="Arial" w:cs="Arial"/>
                <w:sz w:val="24"/>
                <w:szCs w:val="24"/>
                <w:lang w:eastAsia="en-GB"/>
              </w:rPr>
              <w:t>8 of these households are White British/Irish while the other 8 are spread across different groups</w:t>
            </w:r>
            <w:r w:rsidR="00F404D9" w:rsidRPr="003A5720">
              <w:rPr>
                <w:rFonts w:ascii="Arial" w:eastAsia="Times New Roman" w:hAnsi="Arial" w:cs="Arial"/>
                <w:sz w:val="24"/>
                <w:szCs w:val="24"/>
                <w:lang w:eastAsia="en-GB"/>
              </w:rPr>
              <w:t>.</w:t>
            </w:r>
            <w:r w:rsidR="00175886">
              <w:rPr>
                <w:rFonts w:ascii="Arial" w:eastAsia="Times New Roman" w:hAnsi="Arial" w:cs="Arial"/>
                <w:sz w:val="24"/>
                <w:szCs w:val="24"/>
                <w:lang w:eastAsia="en-GB"/>
              </w:rPr>
              <w:t xml:space="preserve"> </w:t>
            </w:r>
          </w:p>
          <w:p w14:paraId="57D91E03" w14:textId="77777777" w:rsidR="00370A74" w:rsidRDefault="00370A74" w:rsidP="00C76965">
            <w:pPr>
              <w:spacing w:after="0" w:line="240" w:lineRule="auto"/>
              <w:rPr>
                <w:rFonts w:ascii="Arial" w:eastAsia="Times New Roman" w:hAnsi="Arial" w:cs="Arial"/>
                <w:sz w:val="24"/>
                <w:szCs w:val="24"/>
                <w:lang w:eastAsia="en-GB"/>
              </w:rPr>
            </w:pPr>
          </w:p>
          <w:p w14:paraId="21AE4FC1" w14:textId="37366E17" w:rsidR="00514A14" w:rsidRPr="00514A14" w:rsidRDefault="00370A74" w:rsidP="00C76965">
            <w:pPr>
              <w:spacing w:after="0" w:line="240" w:lineRule="auto"/>
              <w:rPr>
                <w:rFonts w:ascii="Arial" w:eastAsia="Times New Roman" w:hAnsi="Arial" w:cs="Arial"/>
                <w:sz w:val="24"/>
                <w:szCs w:val="24"/>
                <w:u w:val="single"/>
                <w:lang w:eastAsia="en-GB"/>
              </w:rPr>
            </w:pPr>
            <w:r>
              <w:rPr>
                <w:rFonts w:ascii="Arial" w:eastAsia="Times New Roman" w:hAnsi="Arial" w:cs="Arial"/>
                <w:sz w:val="24"/>
                <w:szCs w:val="24"/>
                <w:u w:val="single"/>
                <w:lang w:eastAsia="en-GB"/>
              </w:rPr>
              <w:t>Sex</w:t>
            </w:r>
          </w:p>
          <w:p w14:paraId="279D805D" w14:textId="77777777" w:rsidR="00370A74" w:rsidRDefault="00370A74" w:rsidP="00C76965">
            <w:pPr>
              <w:spacing w:after="0" w:line="240" w:lineRule="auto"/>
              <w:rPr>
                <w:rFonts w:ascii="Arial" w:eastAsia="Times New Roman" w:hAnsi="Arial" w:cs="Arial"/>
                <w:sz w:val="24"/>
                <w:szCs w:val="24"/>
                <w:lang w:eastAsia="en-GB"/>
              </w:rPr>
            </w:pPr>
          </w:p>
          <w:p w14:paraId="60522F06" w14:textId="7BC11375" w:rsidR="00370A74" w:rsidRDefault="005A3216" w:rsidP="00C7696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There are 1,076 households of single men with no children or lone parents and 2,896 single females with no children or lone parents.  This is split over 99 male lone parents and 1,655 female lone parents.</w:t>
            </w:r>
          </w:p>
          <w:p w14:paraId="391458C7" w14:textId="77777777" w:rsidR="005A3216" w:rsidRDefault="005A3216" w:rsidP="00C76965">
            <w:pPr>
              <w:spacing w:after="0" w:line="240" w:lineRule="auto"/>
              <w:rPr>
                <w:rFonts w:ascii="Arial" w:eastAsia="Times New Roman" w:hAnsi="Arial" w:cs="Arial"/>
                <w:sz w:val="24"/>
                <w:szCs w:val="24"/>
                <w:lang w:eastAsia="en-GB"/>
              </w:rPr>
            </w:pPr>
          </w:p>
          <w:p w14:paraId="5F84247D" w14:textId="77777777" w:rsidR="00256109" w:rsidRDefault="005A3216" w:rsidP="00C7696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None of these groups are more likely to lose or to lose more as a result of the revised proposals</w:t>
            </w:r>
            <w:r w:rsidR="00184FC5">
              <w:rPr>
                <w:rFonts w:ascii="Arial" w:eastAsia="Times New Roman" w:hAnsi="Arial" w:cs="Arial"/>
                <w:sz w:val="24"/>
                <w:szCs w:val="24"/>
                <w:lang w:eastAsia="en-GB"/>
              </w:rPr>
              <w:t xml:space="preserve"> proportionate to the number of claims they account for in the caseload</w:t>
            </w:r>
            <w:r>
              <w:rPr>
                <w:rFonts w:ascii="Arial" w:eastAsia="Times New Roman" w:hAnsi="Arial" w:cs="Arial"/>
                <w:sz w:val="24"/>
                <w:szCs w:val="24"/>
                <w:lang w:eastAsia="en-GB"/>
              </w:rPr>
              <w:t>.</w:t>
            </w:r>
            <w:r w:rsidR="00184FC5">
              <w:rPr>
                <w:rFonts w:ascii="Arial" w:eastAsia="Times New Roman" w:hAnsi="Arial" w:cs="Arial"/>
                <w:sz w:val="24"/>
                <w:szCs w:val="24"/>
                <w:lang w:eastAsia="en-GB"/>
              </w:rPr>
              <w:t xml:space="preserve">  </w:t>
            </w:r>
            <w:r w:rsidR="00D91F74">
              <w:rPr>
                <w:rFonts w:ascii="Arial" w:eastAsia="Times New Roman" w:hAnsi="Arial" w:cs="Arial"/>
                <w:sz w:val="24"/>
                <w:szCs w:val="24"/>
                <w:lang w:eastAsia="en-GB"/>
              </w:rPr>
              <w:t xml:space="preserve">188 lone parent households are forecast to lose, with 56 losing more than £5 a week and 11 losing more than £10.  </w:t>
            </w:r>
            <w:r w:rsidR="008C5473">
              <w:rPr>
                <w:rFonts w:ascii="Arial" w:eastAsia="Times New Roman" w:hAnsi="Arial" w:cs="Arial"/>
                <w:sz w:val="24"/>
                <w:szCs w:val="24"/>
                <w:lang w:eastAsia="en-GB"/>
              </w:rPr>
              <w:t xml:space="preserve">2 male lone parents are forecast to lose more than £5 and 52 female lone parents.  10 female lone </w:t>
            </w:r>
            <w:r w:rsidR="008C5473">
              <w:rPr>
                <w:rFonts w:ascii="Arial" w:eastAsia="Times New Roman" w:hAnsi="Arial" w:cs="Arial"/>
                <w:sz w:val="24"/>
                <w:szCs w:val="24"/>
                <w:lang w:eastAsia="en-GB"/>
              </w:rPr>
              <w:lastRenderedPageBreak/>
              <w:t>parents are forecast to lose more than £10.  Note, where numbers don’t total it is due to the sex of the claimant not having been declared.</w:t>
            </w:r>
          </w:p>
          <w:p w14:paraId="1246484B" w14:textId="77777777" w:rsidR="00256109" w:rsidRDefault="00256109" w:rsidP="00C76965">
            <w:pPr>
              <w:spacing w:after="0" w:line="240" w:lineRule="auto"/>
              <w:rPr>
                <w:rFonts w:ascii="Arial" w:eastAsia="Times New Roman" w:hAnsi="Arial" w:cs="Arial"/>
                <w:sz w:val="24"/>
                <w:szCs w:val="24"/>
                <w:lang w:eastAsia="en-GB"/>
              </w:rPr>
            </w:pPr>
          </w:p>
          <w:p w14:paraId="4E3C3050" w14:textId="6B78BF0D" w:rsidR="005A3216" w:rsidRPr="00370A74" w:rsidRDefault="005A3216" w:rsidP="00C7696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14:paraId="17D0E7FE" w14:textId="77777777" w:rsidR="00525F35" w:rsidRDefault="00525F35" w:rsidP="00C76965">
            <w:pPr>
              <w:spacing w:after="0" w:line="240" w:lineRule="auto"/>
              <w:rPr>
                <w:rFonts w:ascii="Arial" w:eastAsia="Times New Roman" w:hAnsi="Arial" w:cs="Arial"/>
                <w:sz w:val="24"/>
                <w:szCs w:val="24"/>
                <w:lang w:eastAsia="en-GB"/>
              </w:rPr>
            </w:pPr>
          </w:p>
          <w:p w14:paraId="7D9F5DA5" w14:textId="691CBCDA" w:rsidR="00525F35" w:rsidRPr="00C76965" w:rsidRDefault="00525F35" w:rsidP="00C7696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impacts resulting from the use of Universal Credit as a qualifying criteria remain unchanged under the revised proposals.  The voluntary sector flagged this as a concern in </w:t>
            </w:r>
            <w:r w:rsidRPr="00525F35">
              <w:rPr>
                <w:rFonts w:ascii="Arial" w:eastAsia="Times New Roman" w:hAnsi="Arial" w:cs="Arial"/>
                <w:sz w:val="24"/>
                <w:szCs w:val="24"/>
                <w:lang w:eastAsia="en-GB"/>
              </w:rPr>
              <w:t>the consultation particularly for people with language or literacy barriers and people who have taken early retirement and are living off a private pension.  The mitigation of additional funding and the review of the Council’s Council Tax Hardship fund policy under s13</w:t>
            </w:r>
            <w:r w:rsidRPr="00525F35">
              <w:rPr>
                <w:rFonts w:ascii="Arial" w:hAnsi="Arial" w:cs="Arial"/>
                <w:sz w:val="24"/>
                <w:szCs w:val="24"/>
              </w:rPr>
              <w:t>A(1)(c) will however potentially help these households.</w:t>
            </w:r>
          </w:p>
          <w:p w14:paraId="172EA41A" w14:textId="77777777" w:rsidR="00680077" w:rsidRDefault="00680077" w:rsidP="008A5F4F">
            <w:pPr>
              <w:spacing w:after="0" w:line="240" w:lineRule="auto"/>
              <w:rPr>
                <w:rFonts w:ascii="Arial" w:eastAsia="Times New Roman" w:hAnsi="Arial" w:cs="Arial"/>
                <w:sz w:val="24"/>
                <w:szCs w:val="24"/>
                <w:lang w:eastAsia="en-GB"/>
              </w:rPr>
            </w:pPr>
          </w:p>
          <w:p w14:paraId="735A4831" w14:textId="1F457054" w:rsidR="00680077" w:rsidRDefault="00680077" w:rsidP="008A5F4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To mitigate the impact of any loss to Council Tax Support</w:t>
            </w:r>
            <w:r w:rsidR="00B858E4">
              <w:rPr>
                <w:rFonts w:ascii="Arial" w:eastAsia="Times New Roman" w:hAnsi="Arial" w:cs="Arial"/>
                <w:sz w:val="24"/>
                <w:szCs w:val="24"/>
                <w:lang w:eastAsia="en-GB"/>
              </w:rPr>
              <w:t xml:space="preserve"> if the proposals are implemented</w:t>
            </w:r>
            <w:r>
              <w:rPr>
                <w:rFonts w:ascii="Arial" w:eastAsia="Times New Roman" w:hAnsi="Arial" w:cs="Arial"/>
                <w:sz w:val="24"/>
                <w:szCs w:val="24"/>
                <w:lang w:eastAsia="en-GB"/>
              </w:rPr>
              <w:t xml:space="preserve"> and to assist households </w:t>
            </w:r>
            <w:r w:rsidR="00ED0F15">
              <w:rPr>
                <w:rFonts w:ascii="Arial" w:eastAsia="Times New Roman" w:hAnsi="Arial" w:cs="Arial"/>
                <w:sz w:val="24"/>
                <w:szCs w:val="24"/>
                <w:lang w:eastAsia="en-GB"/>
              </w:rPr>
              <w:t xml:space="preserve">who are more negatively impacted </w:t>
            </w:r>
            <w:r>
              <w:rPr>
                <w:rFonts w:ascii="Arial" w:eastAsia="Times New Roman" w:hAnsi="Arial" w:cs="Arial"/>
                <w:sz w:val="24"/>
                <w:szCs w:val="24"/>
                <w:lang w:eastAsia="en-GB"/>
              </w:rPr>
              <w:t>the following actions are proposed.</w:t>
            </w:r>
            <w:r w:rsidR="00ED0F15">
              <w:rPr>
                <w:rFonts w:ascii="Arial" w:eastAsia="Times New Roman" w:hAnsi="Arial" w:cs="Arial"/>
                <w:sz w:val="24"/>
                <w:szCs w:val="24"/>
                <w:lang w:eastAsia="en-GB"/>
              </w:rPr>
              <w:t xml:space="preserve">  This activity also sets out how the Council seeks to support people as they transition on to the new scheme</w:t>
            </w:r>
            <w:r w:rsidR="00D324CE">
              <w:rPr>
                <w:rFonts w:ascii="Arial" w:eastAsia="Times New Roman" w:hAnsi="Arial" w:cs="Arial"/>
                <w:sz w:val="24"/>
                <w:szCs w:val="24"/>
                <w:lang w:eastAsia="en-GB"/>
              </w:rPr>
              <w:t>.  It is important to recognise that the impacts set out in this assessment are based upon the whole caseload having transitioned onto Universal Credit but this will be a phased approach over the course of 3 – 4 years</w:t>
            </w:r>
            <w:r w:rsidR="00ED0F15">
              <w:rPr>
                <w:rFonts w:ascii="Arial" w:eastAsia="Times New Roman" w:hAnsi="Arial" w:cs="Arial"/>
                <w:sz w:val="24"/>
                <w:szCs w:val="24"/>
                <w:lang w:eastAsia="en-GB"/>
              </w:rPr>
              <w:t>:</w:t>
            </w:r>
          </w:p>
          <w:p w14:paraId="3E919716" w14:textId="77777777" w:rsidR="00ED0F15" w:rsidRDefault="00ED0F15" w:rsidP="008A5F4F">
            <w:pPr>
              <w:spacing w:after="0" w:line="240" w:lineRule="auto"/>
              <w:rPr>
                <w:rFonts w:ascii="Arial" w:eastAsia="Times New Roman" w:hAnsi="Arial" w:cs="Arial"/>
                <w:sz w:val="24"/>
                <w:szCs w:val="24"/>
                <w:lang w:eastAsia="en-GB"/>
              </w:rPr>
            </w:pPr>
          </w:p>
          <w:p w14:paraId="4B056F62" w14:textId="77777777" w:rsidR="00B858E4" w:rsidRPr="000A1165" w:rsidRDefault="00B858E4" w:rsidP="00B858E4">
            <w:pPr>
              <w:pStyle w:val="ListParagraph"/>
              <w:numPr>
                <w:ilvl w:val="0"/>
                <w:numId w:val="29"/>
              </w:numPr>
              <w:rPr>
                <w:rFonts w:ascii="Arial" w:hAnsi="Arial" w:cs="Arial"/>
                <w:sz w:val="24"/>
                <w:szCs w:val="24"/>
              </w:rPr>
            </w:pPr>
            <w:r w:rsidRPr="000A1165">
              <w:rPr>
                <w:rFonts w:ascii="Arial" w:hAnsi="Arial" w:cs="Arial"/>
                <w:sz w:val="24"/>
                <w:szCs w:val="24"/>
              </w:rPr>
              <w:t>A publicity campaign will be carried out to inform people how their Council Tax Support entitlement could change in advance of them moving onto the new scheme.  The campaign will set out the new scheme in simple terms to ensure residents are able to understand how it works.</w:t>
            </w:r>
          </w:p>
          <w:p w14:paraId="3F85C0BE" w14:textId="151CC7E3" w:rsidR="00B858E4" w:rsidRPr="000A1165" w:rsidRDefault="00B858E4" w:rsidP="00B858E4">
            <w:pPr>
              <w:pStyle w:val="ListParagraph"/>
              <w:numPr>
                <w:ilvl w:val="0"/>
                <w:numId w:val="29"/>
              </w:numPr>
              <w:rPr>
                <w:rFonts w:ascii="Arial" w:hAnsi="Arial" w:cs="Arial"/>
                <w:sz w:val="24"/>
                <w:szCs w:val="24"/>
              </w:rPr>
            </w:pPr>
            <w:r w:rsidRPr="000A1165">
              <w:rPr>
                <w:rFonts w:ascii="Arial" w:hAnsi="Arial" w:cs="Arial"/>
                <w:sz w:val="24"/>
                <w:szCs w:val="24"/>
              </w:rPr>
              <w:t>The Council will write to people who are expected to lose out under the new scheme to advise them of the change in advance to help them to start to budget accordingly and to access support if required.</w:t>
            </w:r>
          </w:p>
          <w:p w14:paraId="6754B32D" w14:textId="52650EAE" w:rsidR="00F11196" w:rsidRPr="000A1165" w:rsidRDefault="00F11196" w:rsidP="00B858E4">
            <w:pPr>
              <w:pStyle w:val="ListParagraph"/>
              <w:numPr>
                <w:ilvl w:val="0"/>
                <w:numId w:val="29"/>
              </w:numPr>
              <w:rPr>
                <w:rFonts w:ascii="Arial" w:hAnsi="Arial" w:cs="Arial"/>
                <w:sz w:val="24"/>
                <w:szCs w:val="24"/>
              </w:rPr>
            </w:pPr>
            <w:r w:rsidRPr="000A1165">
              <w:rPr>
                <w:rFonts w:ascii="Arial" w:hAnsi="Arial" w:cs="Arial"/>
                <w:sz w:val="24"/>
                <w:szCs w:val="24"/>
              </w:rPr>
              <w:t>An online calculator is available for Harrow’s bespoke Council Tax Support scheme.  This enables residents to see how much Council Tax Support they will be entitled to.  A Universal Credit ‘better-buy’ calculator is also available through the Harrow website which informs residents of whether they will be better off on Universal Credit and what benefits they could be entitled to.</w:t>
            </w:r>
          </w:p>
          <w:p w14:paraId="1AD3B276" w14:textId="50CDEA0F" w:rsidR="00697B06" w:rsidRPr="000A1165" w:rsidRDefault="00697B06" w:rsidP="00697B06">
            <w:pPr>
              <w:pStyle w:val="ListParagraph"/>
              <w:numPr>
                <w:ilvl w:val="0"/>
                <w:numId w:val="29"/>
              </w:numPr>
              <w:rPr>
                <w:rFonts w:ascii="Arial" w:hAnsi="Arial" w:cs="Arial"/>
                <w:sz w:val="24"/>
                <w:szCs w:val="24"/>
              </w:rPr>
            </w:pPr>
            <w:r w:rsidRPr="000A1165">
              <w:rPr>
                <w:rFonts w:ascii="Arial" w:hAnsi="Arial" w:cs="Arial"/>
                <w:sz w:val="24"/>
                <w:szCs w:val="24"/>
              </w:rPr>
              <w:t xml:space="preserve">Anyone identified as not receiving the full benefits they are entitled to will be written to and advised of this.  They will either be able to claim additional tax credits to reflect their true circumstances, or, if they don’t currently receive any tax credits, then they will be informed that if they claim Universal Credit that their income could increase. </w:t>
            </w:r>
          </w:p>
          <w:p w14:paraId="024CC4F6" w14:textId="0C9E975A" w:rsidR="00365D82" w:rsidRPr="000A1165" w:rsidRDefault="00365D82" w:rsidP="00697B06">
            <w:pPr>
              <w:pStyle w:val="ListParagraph"/>
              <w:numPr>
                <w:ilvl w:val="0"/>
                <w:numId w:val="29"/>
              </w:numPr>
              <w:rPr>
                <w:rFonts w:ascii="Arial" w:hAnsi="Arial" w:cs="Arial"/>
                <w:sz w:val="24"/>
                <w:szCs w:val="24"/>
              </w:rPr>
            </w:pPr>
            <w:r w:rsidRPr="000A1165">
              <w:rPr>
                <w:rFonts w:ascii="Arial" w:hAnsi="Arial" w:cs="Arial"/>
                <w:sz w:val="24"/>
                <w:szCs w:val="24"/>
              </w:rPr>
              <w:t>It is possible to include additional categories for households with children (lone parents and couples) to give higher awards to those with 3 or more children.  This proposed change will be considered depending on the outcome of the consultation and</w:t>
            </w:r>
            <w:r w:rsidR="00F04704" w:rsidRPr="000A1165">
              <w:rPr>
                <w:rFonts w:ascii="Arial" w:hAnsi="Arial" w:cs="Arial"/>
                <w:sz w:val="24"/>
                <w:szCs w:val="24"/>
              </w:rPr>
              <w:t xml:space="preserve"> </w:t>
            </w:r>
            <w:r w:rsidRPr="000A1165">
              <w:rPr>
                <w:rFonts w:ascii="Arial" w:hAnsi="Arial" w:cs="Arial"/>
                <w:sz w:val="24"/>
                <w:szCs w:val="24"/>
              </w:rPr>
              <w:t>to what extent modelling indicates it will mitigate the impact of the proposals.</w:t>
            </w:r>
          </w:p>
          <w:p w14:paraId="3E872BB7" w14:textId="56D3592E" w:rsidR="00697B06" w:rsidRPr="000A1165" w:rsidRDefault="00697B06" w:rsidP="00697B06">
            <w:pPr>
              <w:pStyle w:val="ListParagraph"/>
              <w:numPr>
                <w:ilvl w:val="0"/>
                <w:numId w:val="29"/>
              </w:numPr>
              <w:rPr>
                <w:rFonts w:ascii="Arial" w:hAnsi="Arial" w:cs="Arial"/>
                <w:sz w:val="24"/>
                <w:szCs w:val="24"/>
              </w:rPr>
            </w:pPr>
            <w:r w:rsidRPr="000A1165">
              <w:rPr>
                <w:rFonts w:ascii="Arial" w:hAnsi="Arial" w:cs="Arial"/>
                <w:sz w:val="24"/>
                <w:szCs w:val="24"/>
              </w:rPr>
              <w:lastRenderedPageBreak/>
              <w:t>A review of earned income claims will be carried out to ensure the correct amount of earnings is held on the Council Tax Support claim.  This will reduce the impact of change when the household moves onto Universal Credit.  Due to the volume of claims and resources required, it is not possible to review all self-employed claims, but resources will be targeted toward claims that have not been reviewed for the longest to bring the income held up to date, again with the intention of reducing the level of impact when the household moves on to Universal Credit and the new Council Tax Support scheme.</w:t>
            </w:r>
          </w:p>
          <w:p w14:paraId="2C882672" w14:textId="65B8FE67" w:rsidR="00241376" w:rsidRPr="000A1165" w:rsidRDefault="00241376" w:rsidP="00697B06">
            <w:pPr>
              <w:pStyle w:val="ListParagraph"/>
              <w:numPr>
                <w:ilvl w:val="0"/>
                <w:numId w:val="29"/>
              </w:numPr>
              <w:rPr>
                <w:rFonts w:ascii="Arial" w:hAnsi="Arial" w:cs="Arial"/>
                <w:sz w:val="24"/>
                <w:szCs w:val="24"/>
              </w:rPr>
            </w:pPr>
            <w:r w:rsidRPr="000A1165">
              <w:rPr>
                <w:rFonts w:ascii="Arial" w:hAnsi="Arial" w:cs="Arial"/>
                <w:sz w:val="24"/>
                <w:szCs w:val="24"/>
              </w:rPr>
              <w:t>The scheme parameters will be reviewed annually with a view to uprate if appropriate to ensure the scheme continues to offer a similar level of support to low income residents</w:t>
            </w:r>
          </w:p>
          <w:p w14:paraId="4D4DB5ED" w14:textId="02063AE7" w:rsidR="00E737E5" w:rsidRPr="000A1165" w:rsidRDefault="00697B06" w:rsidP="00B858E4">
            <w:pPr>
              <w:pStyle w:val="ListParagraph"/>
              <w:numPr>
                <w:ilvl w:val="0"/>
                <w:numId w:val="29"/>
              </w:numPr>
              <w:rPr>
                <w:rFonts w:ascii="Arial" w:hAnsi="Arial" w:cs="Arial"/>
                <w:sz w:val="24"/>
                <w:szCs w:val="24"/>
              </w:rPr>
            </w:pPr>
            <w:r w:rsidRPr="000A1165">
              <w:rPr>
                <w:rFonts w:ascii="Arial" w:hAnsi="Arial" w:cs="Arial"/>
                <w:sz w:val="24"/>
                <w:szCs w:val="24"/>
              </w:rPr>
              <w:t xml:space="preserve">For households who are already in receipt of Universal Credit </w:t>
            </w:r>
            <w:r w:rsidR="00E737E5" w:rsidRPr="000A1165">
              <w:rPr>
                <w:rFonts w:ascii="Arial" w:hAnsi="Arial" w:cs="Arial"/>
                <w:sz w:val="24"/>
                <w:szCs w:val="24"/>
              </w:rPr>
              <w:t>and Council Tax Support as at 31</w:t>
            </w:r>
            <w:r w:rsidR="00E737E5" w:rsidRPr="000A1165">
              <w:rPr>
                <w:rFonts w:ascii="Arial" w:hAnsi="Arial" w:cs="Arial"/>
                <w:sz w:val="24"/>
                <w:szCs w:val="24"/>
                <w:vertAlign w:val="superscript"/>
              </w:rPr>
              <w:t>st</w:t>
            </w:r>
            <w:r w:rsidR="00E737E5" w:rsidRPr="000A1165">
              <w:rPr>
                <w:rFonts w:ascii="Arial" w:hAnsi="Arial" w:cs="Arial"/>
                <w:sz w:val="24"/>
                <w:szCs w:val="24"/>
              </w:rPr>
              <w:t xml:space="preserve"> March 2020 and who lose more than 10% of their current entitlement, a level of transitional protection will be awarded for the first year of the new scheme.  50% of the loss will be awarded to give households time to adjust their budgeting in anticipation of the further reduction in 2021.</w:t>
            </w:r>
            <w:r w:rsidR="008E70B7">
              <w:rPr>
                <w:rFonts w:ascii="Arial" w:hAnsi="Arial" w:cs="Arial"/>
                <w:sz w:val="24"/>
                <w:szCs w:val="24"/>
              </w:rPr>
              <w:t xml:space="preserve">  The number of households meeting this criteria will reduce if the amendments to the proposals are made as the scheme is more generous.</w:t>
            </w:r>
          </w:p>
          <w:p w14:paraId="28F9A8F1" w14:textId="0691C2A4" w:rsidR="005C0941" w:rsidRPr="000A1165" w:rsidRDefault="005C0941" w:rsidP="00B858E4">
            <w:pPr>
              <w:pStyle w:val="ListParagraph"/>
              <w:numPr>
                <w:ilvl w:val="0"/>
                <w:numId w:val="29"/>
              </w:numPr>
              <w:rPr>
                <w:rFonts w:ascii="Arial" w:hAnsi="Arial" w:cs="Arial"/>
                <w:sz w:val="24"/>
                <w:szCs w:val="24"/>
              </w:rPr>
            </w:pPr>
            <w:r w:rsidRPr="000A1165">
              <w:rPr>
                <w:rFonts w:ascii="Arial" w:hAnsi="Arial" w:cs="Arial"/>
                <w:sz w:val="24"/>
                <w:szCs w:val="24"/>
              </w:rPr>
              <w:t>The proposal to use the Universal Credit notification sent to the Council by the Department for Work and Pensions will increase the number of working age people in the borough who claim Council Tax Support.  This will help to ensure residents receive the support they are entitled to at the earliest point.</w:t>
            </w:r>
          </w:p>
          <w:p w14:paraId="78032914" w14:textId="7BD4914F" w:rsidR="0080124B" w:rsidRPr="000A1165" w:rsidRDefault="00E737E5" w:rsidP="00B858E4">
            <w:pPr>
              <w:pStyle w:val="ListParagraph"/>
              <w:numPr>
                <w:ilvl w:val="0"/>
                <w:numId w:val="29"/>
              </w:numPr>
              <w:rPr>
                <w:rFonts w:ascii="Arial" w:hAnsi="Arial" w:cs="Arial"/>
                <w:sz w:val="24"/>
                <w:szCs w:val="24"/>
              </w:rPr>
            </w:pPr>
            <w:r w:rsidRPr="000A1165">
              <w:rPr>
                <w:rFonts w:ascii="Arial" w:hAnsi="Arial" w:cs="Arial"/>
                <w:sz w:val="24"/>
                <w:szCs w:val="24"/>
              </w:rPr>
              <w:t xml:space="preserve">The Council already has in place a </w:t>
            </w:r>
            <w:r w:rsidR="00BD1374" w:rsidRPr="000A1165">
              <w:rPr>
                <w:rFonts w:ascii="Arial" w:hAnsi="Arial" w:cs="Arial"/>
                <w:sz w:val="24"/>
                <w:szCs w:val="24"/>
              </w:rPr>
              <w:t>Recovery</w:t>
            </w:r>
            <w:r w:rsidRPr="000A1165">
              <w:rPr>
                <w:rFonts w:ascii="Arial" w:hAnsi="Arial" w:cs="Arial"/>
                <w:sz w:val="24"/>
                <w:szCs w:val="24"/>
              </w:rPr>
              <w:t xml:space="preserve"> Policy </w:t>
            </w:r>
            <w:r w:rsidR="00F11196" w:rsidRPr="000A1165">
              <w:rPr>
                <w:rFonts w:ascii="Arial" w:hAnsi="Arial" w:cs="Arial"/>
                <w:sz w:val="24"/>
                <w:szCs w:val="24"/>
              </w:rPr>
              <w:t>to ensure consideration is given to vulnerable households when collecting monies owed to the Council.  This policy will</w:t>
            </w:r>
            <w:r w:rsidR="00BD1374" w:rsidRPr="000A1165">
              <w:rPr>
                <w:rFonts w:ascii="Arial" w:hAnsi="Arial" w:cs="Arial"/>
                <w:sz w:val="24"/>
                <w:szCs w:val="24"/>
              </w:rPr>
              <w:t xml:space="preserve"> be reviewed to consider what impact the proposed changes to the Council Tax Support scheme may have on recovery and potentially vulnerable households</w:t>
            </w:r>
            <w:r w:rsidR="0036649C" w:rsidRPr="000A1165">
              <w:rPr>
                <w:rFonts w:ascii="Arial" w:hAnsi="Arial" w:cs="Arial"/>
                <w:sz w:val="24"/>
                <w:szCs w:val="24"/>
              </w:rPr>
              <w:t>.</w:t>
            </w:r>
            <w:r w:rsidR="0080124B" w:rsidRPr="000A1165">
              <w:rPr>
                <w:rFonts w:ascii="Arial" w:hAnsi="Arial" w:cs="Arial"/>
                <w:sz w:val="24"/>
                <w:szCs w:val="24"/>
              </w:rPr>
              <w:t xml:space="preserve"> </w:t>
            </w:r>
          </w:p>
          <w:p w14:paraId="39337B8D" w14:textId="55F01673" w:rsidR="007C09BC" w:rsidRPr="000A1165" w:rsidRDefault="007C09BC" w:rsidP="007C09BC">
            <w:pPr>
              <w:pStyle w:val="ListParagraph"/>
              <w:numPr>
                <w:ilvl w:val="0"/>
                <w:numId w:val="29"/>
              </w:numPr>
              <w:rPr>
                <w:rFonts w:ascii="Arial" w:hAnsi="Arial" w:cs="Arial"/>
                <w:sz w:val="24"/>
                <w:szCs w:val="24"/>
              </w:rPr>
            </w:pPr>
            <w:r w:rsidRPr="000A1165">
              <w:rPr>
                <w:rFonts w:ascii="Arial" w:hAnsi="Arial" w:cs="Arial"/>
                <w:sz w:val="24"/>
                <w:szCs w:val="24"/>
              </w:rPr>
              <w:t>In exceptional cases, consideration will be given to exercising the Council’s discretion under s13A(1)(c)</w:t>
            </w:r>
            <w:r w:rsidR="00D324CE" w:rsidRPr="000A1165">
              <w:rPr>
                <w:rFonts w:ascii="Arial" w:hAnsi="Arial" w:cs="Arial"/>
                <w:sz w:val="24"/>
                <w:szCs w:val="24"/>
              </w:rPr>
              <w:t>.  Funding from the additional £400,000 allocated to the scheme that is not spent due to the full caseload not yet having transitioned onto Universal Cred</w:t>
            </w:r>
            <w:r w:rsidR="00525F35" w:rsidRPr="000A1165">
              <w:rPr>
                <w:rFonts w:ascii="Arial" w:hAnsi="Arial" w:cs="Arial"/>
                <w:sz w:val="24"/>
                <w:szCs w:val="24"/>
              </w:rPr>
              <w:t>it will be allocated to s13A(1)(c)</w:t>
            </w:r>
          </w:p>
          <w:p w14:paraId="147CDB06" w14:textId="12F649DE" w:rsidR="008A5F4F" w:rsidRPr="00F11196" w:rsidRDefault="0066770A" w:rsidP="0066770A">
            <w:pPr>
              <w:ind w:left="360"/>
              <w:rPr>
                <w:rFonts w:ascii="Arial" w:hAnsi="Arial" w:cs="Arial"/>
              </w:rPr>
            </w:pPr>
            <w:r w:rsidRPr="000A1165">
              <w:rPr>
                <w:rFonts w:ascii="Arial" w:hAnsi="Arial" w:cs="Arial"/>
                <w:sz w:val="24"/>
                <w:szCs w:val="24"/>
              </w:rPr>
              <w:t>The feedback from the consultation will be used to inform the decision of whether to implement the proposed changes to the Council Tax Support scheme and to identify any alternatives to the scheme and mitigations to assist any households negatively impacted by a new scheme.</w:t>
            </w:r>
          </w:p>
        </w:tc>
      </w:tr>
    </w:tbl>
    <w:p w14:paraId="1EB40D7D" w14:textId="5C9EAC13" w:rsidR="006C677D" w:rsidRPr="0090668B" w:rsidRDefault="006C677D" w:rsidP="00783BCB">
      <w:pPr>
        <w:spacing w:after="0" w:line="240" w:lineRule="auto"/>
        <w:ind w:left="567"/>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lastRenderedPageBreak/>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789"/>
        <w:gridCol w:w="850"/>
        <w:gridCol w:w="1010"/>
        <w:gridCol w:w="1117"/>
        <w:gridCol w:w="1134"/>
      </w:tblGrid>
      <w:tr w:rsidR="006C677D" w:rsidRPr="0090668B" w14:paraId="073024E3" w14:textId="77777777" w:rsidTr="00FC220A">
        <w:trPr>
          <w:trHeight w:val="227"/>
        </w:trPr>
        <w:tc>
          <w:tcPr>
            <w:tcW w:w="10490" w:type="dxa"/>
            <w:gridSpan w:val="2"/>
            <w:tcBorders>
              <w:bottom w:val="single" w:sz="4" w:space="0" w:color="auto"/>
            </w:tcBorders>
            <w:shd w:val="clear" w:color="auto" w:fill="7030A0"/>
          </w:tcPr>
          <w:p w14:paraId="7C762975"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lastRenderedPageBreak/>
              <w:t>2. Assessing impact</w:t>
            </w:r>
          </w:p>
        </w:tc>
        <w:tc>
          <w:tcPr>
            <w:tcW w:w="4111" w:type="dxa"/>
            <w:gridSpan w:val="4"/>
            <w:shd w:val="clear" w:color="auto" w:fill="7030A0"/>
            <w:vAlign w:val="center"/>
          </w:tcPr>
          <w:p w14:paraId="5C215E6B" w14:textId="77777777" w:rsidR="006C677D" w:rsidRPr="0090668B" w:rsidRDefault="006C677D" w:rsidP="001B4788">
            <w:pPr>
              <w:spacing w:after="0" w:line="240" w:lineRule="auto"/>
              <w:rPr>
                <w:rFonts w:ascii="Arial" w:eastAsia="Times New Roman" w:hAnsi="Arial" w:cs="Arial"/>
                <w:color w:val="FFFFFF"/>
                <w:sz w:val="20"/>
                <w:szCs w:val="20"/>
                <w:lang w:eastAsia="en-GB"/>
              </w:rPr>
            </w:pPr>
          </w:p>
        </w:tc>
      </w:tr>
      <w:tr w:rsidR="006C677D" w:rsidRPr="0090668B" w14:paraId="0F036366" w14:textId="77777777" w:rsidTr="00FC220A">
        <w:trPr>
          <w:trHeight w:val="831"/>
        </w:trPr>
        <w:tc>
          <w:tcPr>
            <w:tcW w:w="10490" w:type="dxa"/>
            <w:gridSpan w:val="2"/>
            <w:tcBorders>
              <w:bottom w:val="single" w:sz="4" w:space="0" w:color="auto"/>
            </w:tcBorders>
            <w:shd w:val="clear" w:color="auto" w:fill="7030A0"/>
          </w:tcPr>
          <w:p w14:paraId="5D03CF29" w14:textId="77777777" w:rsidR="007F652E" w:rsidRPr="00612039" w:rsidRDefault="005763E5" w:rsidP="00ED7484">
            <w:pPr>
              <w:spacing w:after="0" w:line="240" w:lineRule="auto"/>
              <w:rPr>
                <w:rFonts w:ascii="Tahoma" w:eastAsia="Times New Roman" w:hAnsi="Tahoma" w:cs="Tahoma"/>
                <w:lang w:eastAsia="en-GB"/>
              </w:rPr>
            </w:pPr>
            <w:r>
              <w:rPr>
                <w:rFonts w:ascii="Arial" w:eastAsia="Times New Roman" w:hAnsi="Arial" w:cs="Arial"/>
                <w:color w:val="FFFFFF"/>
                <w:lang w:eastAsia="en-GB"/>
              </w:rPr>
              <w:t xml:space="preserve">You are required to undertake a detailed analysis of the impact of your proposals on groups with protected </w:t>
            </w:r>
            <w:r w:rsidR="00594EE0">
              <w:rPr>
                <w:rFonts w:ascii="Arial" w:eastAsia="Times New Roman" w:hAnsi="Arial" w:cs="Arial"/>
                <w:color w:val="FFFFFF"/>
                <w:lang w:eastAsia="en-GB"/>
              </w:rPr>
              <w:t xml:space="preserve">characteristics. </w:t>
            </w:r>
            <w:r w:rsidR="00C42B23">
              <w:rPr>
                <w:rFonts w:ascii="Arial" w:eastAsia="Times New Roman" w:hAnsi="Arial" w:cs="Arial"/>
                <w:color w:val="FFFFFF"/>
                <w:lang w:eastAsia="en-GB"/>
              </w:rPr>
              <w:t xml:space="preserve">You should refer to </w:t>
            </w:r>
            <w:hyperlink r:id="rId24" w:history="1">
              <w:r w:rsidRPr="00594EE0">
                <w:rPr>
                  <w:rStyle w:val="Hyperlink"/>
                  <w:rFonts w:ascii="Arial" w:eastAsia="Times New Roman" w:hAnsi="Arial" w:cs="Arial"/>
                  <w:color w:val="FFFFFF" w:themeColor="background1"/>
                  <w:lang w:eastAsia="en-GB"/>
                </w:rPr>
                <w:t>boroug</w:t>
              </w:r>
              <w:r w:rsidR="003E432D" w:rsidRPr="00594EE0">
                <w:rPr>
                  <w:rStyle w:val="Hyperlink"/>
                  <w:rFonts w:ascii="Arial" w:eastAsia="Times New Roman" w:hAnsi="Arial" w:cs="Arial"/>
                  <w:color w:val="FFFFFF" w:themeColor="background1"/>
                  <w:lang w:eastAsia="en-GB"/>
                </w:rPr>
                <w:t>h profile data</w:t>
              </w:r>
            </w:hyperlink>
            <w:r w:rsidR="003E432D">
              <w:rPr>
                <w:rFonts w:ascii="Arial" w:eastAsia="Times New Roman" w:hAnsi="Arial" w:cs="Arial"/>
                <w:color w:val="FFFFFF"/>
                <w:lang w:eastAsia="en-GB"/>
              </w:rPr>
              <w:t xml:space="preserve">, </w:t>
            </w:r>
            <w:hyperlink r:id="rId25" w:history="1">
              <w:r w:rsidR="003E432D" w:rsidRPr="00594EE0">
                <w:rPr>
                  <w:rStyle w:val="Hyperlink"/>
                  <w:rFonts w:ascii="Arial" w:eastAsia="Times New Roman" w:hAnsi="Arial" w:cs="Arial"/>
                  <w:color w:val="FFFFFF" w:themeColor="background1"/>
                  <w:lang w:eastAsia="en-GB"/>
                </w:rPr>
                <w:t>equalities data</w:t>
              </w:r>
            </w:hyperlink>
            <w:r w:rsidR="00ED7484">
              <w:rPr>
                <w:rFonts w:ascii="Arial" w:eastAsia="Times New Roman" w:hAnsi="Arial" w:cs="Arial"/>
                <w:color w:val="FFFFFF"/>
                <w:lang w:eastAsia="en-GB"/>
              </w:rPr>
              <w:t xml:space="preserve">, service user </w:t>
            </w:r>
            <w:r>
              <w:rPr>
                <w:rFonts w:ascii="Arial" w:eastAsia="Times New Roman" w:hAnsi="Arial" w:cs="Arial"/>
                <w:color w:val="FFFFFF"/>
                <w:lang w:eastAsia="en-GB"/>
              </w:rPr>
              <w:t>information, consultation responses and any other relevant data/evidence to help you assess an</w:t>
            </w:r>
            <w:r w:rsidR="00B22149">
              <w:rPr>
                <w:rFonts w:ascii="Arial" w:eastAsia="Times New Roman" w:hAnsi="Arial" w:cs="Arial"/>
                <w:color w:val="FFFFFF"/>
                <w:lang w:eastAsia="en-GB"/>
              </w:rPr>
              <w:t xml:space="preserve">d explain what impact (if any) </w:t>
            </w:r>
            <w:r>
              <w:rPr>
                <w:rFonts w:ascii="Arial" w:eastAsia="Times New Roman" w:hAnsi="Arial" w:cs="Arial"/>
                <w:color w:val="FFFFFF"/>
                <w:lang w:eastAsia="en-GB"/>
              </w:rPr>
              <w:t xml:space="preserve">your proposal(s) will have on </w:t>
            </w:r>
            <w:r w:rsidRPr="008D6462">
              <w:rPr>
                <w:rFonts w:ascii="Arial" w:eastAsia="Times New Roman" w:hAnsi="Arial" w:cs="Arial"/>
                <w:b/>
                <w:color w:val="FFFFFF"/>
                <w:lang w:eastAsia="en-GB"/>
              </w:rPr>
              <w:t xml:space="preserve">each </w:t>
            </w:r>
            <w:r>
              <w:rPr>
                <w:rFonts w:ascii="Arial" w:eastAsia="Times New Roman" w:hAnsi="Arial" w:cs="Arial"/>
                <w:color w:val="FFFFFF"/>
                <w:lang w:eastAsia="en-GB"/>
              </w:rPr>
              <w:t xml:space="preserve">group.  </w:t>
            </w:r>
            <w:r>
              <w:rPr>
                <w:rFonts w:ascii="Arial" w:hAnsi="Arial" w:cs="Arial"/>
                <w:color w:val="FFFFFF" w:themeColor="background1"/>
              </w:rPr>
              <w:t>Where there are gaps in data, you should state this in the boxes below and what action (if any), you will take to address this in the future.</w:t>
            </w:r>
          </w:p>
        </w:tc>
        <w:tc>
          <w:tcPr>
            <w:tcW w:w="4111" w:type="dxa"/>
            <w:gridSpan w:val="4"/>
            <w:shd w:val="clear" w:color="auto" w:fill="7030A0"/>
          </w:tcPr>
          <w:p w14:paraId="762F48A9" w14:textId="77777777" w:rsidR="006C677D" w:rsidRPr="00701D5A" w:rsidRDefault="006C677D" w:rsidP="00516FE1">
            <w:pPr>
              <w:spacing w:after="0" w:line="240" w:lineRule="auto"/>
              <w:rPr>
                <w:rFonts w:ascii="Arial" w:eastAsia="Times New Roman" w:hAnsi="Arial" w:cs="Arial"/>
                <w:color w:val="FFFFFF"/>
                <w:sz w:val="20"/>
                <w:szCs w:val="20"/>
                <w:lang w:eastAsia="en-GB"/>
              </w:rPr>
            </w:pPr>
            <w:r w:rsidRPr="00701D5A">
              <w:rPr>
                <w:rFonts w:ascii="Arial" w:eastAsia="Times New Roman" w:hAnsi="Arial" w:cs="Arial"/>
                <w:color w:val="FFFFFF"/>
                <w:sz w:val="20"/>
                <w:szCs w:val="20"/>
                <w:lang w:eastAsia="en-GB"/>
              </w:rPr>
              <w:t xml:space="preserve">What does the evidence tell you about the impact your proposal may have on groups with protected characteristics?  </w:t>
            </w:r>
            <w:r w:rsidR="00516FE1">
              <w:rPr>
                <w:rFonts w:ascii="Arial" w:eastAsia="Times New Roman" w:hAnsi="Arial" w:cs="Arial"/>
                <w:color w:val="FFFFFF"/>
                <w:sz w:val="20"/>
                <w:szCs w:val="20"/>
                <w:lang w:eastAsia="en-GB"/>
              </w:rPr>
              <w:t xml:space="preserve">Click </w:t>
            </w:r>
            <w:r w:rsidRPr="00701D5A">
              <w:rPr>
                <w:rFonts w:ascii="Arial" w:eastAsia="Times New Roman" w:hAnsi="Arial" w:cs="Arial"/>
                <w:color w:val="FFFFFF"/>
                <w:sz w:val="20"/>
                <w:szCs w:val="20"/>
                <w:lang w:eastAsia="en-GB"/>
              </w:rPr>
              <w:t xml:space="preserve"> the  </w:t>
            </w:r>
            <w:r w:rsidR="00516FE1">
              <w:rPr>
                <w:rFonts w:ascii="Arial" w:eastAsia="Times New Roman" w:hAnsi="Arial" w:cs="Arial"/>
                <w:color w:val="FFFFFF"/>
                <w:sz w:val="20"/>
                <w:szCs w:val="20"/>
                <w:lang w:eastAsia="en-GB"/>
              </w:rPr>
              <w:t xml:space="preserve">relevant box </w:t>
            </w:r>
            <w:r w:rsidRPr="00701D5A">
              <w:rPr>
                <w:rFonts w:ascii="Arial" w:eastAsia="Times New Roman" w:hAnsi="Arial" w:cs="Arial"/>
                <w:color w:val="FFFFFF"/>
                <w:sz w:val="20"/>
                <w:szCs w:val="20"/>
                <w:lang w:eastAsia="en-GB"/>
              </w:rPr>
              <w:t xml:space="preserve"> to indicate whether your proposal will have a positive impact, negative (minor, major), or no impact</w:t>
            </w:r>
          </w:p>
        </w:tc>
      </w:tr>
      <w:tr w:rsidR="00C314C5" w:rsidRPr="0090668B" w14:paraId="693488D3" w14:textId="77777777" w:rsidTr="00FC220A">
        <w:trPr>
          <w:cantSplit/>
          <w:trHeight w:val="570"/>
        </w:trPr>
        <w:tc>
          <w:tcPr>
            <w:tcW w:w="1701" w:type="dxa"/>
            <w:vMerge w:val="restart"/>
            <w:shd w:val="clear" w:color="auto" w:fill="7030A0"/>
          </w:tcPr>
          <w:p w14:paraId="1008F808" w14:textId="77777777" w:rsidR="00C314C5" w:rsidRPr="0090668B" w:rsidRDefault="00C314C5" w:rsidP="00C314C5">
            <w:pPr>
              <w:spacing w:after="0" w:line="240" w:lineRule="auto"/>
              <w:ind w:left="-108" w:firstLine="108"/>
              <w:rPr>
                <w:rFonts w:ascii="Arial" w:eastAsia="Times New Roman" w:hAnsi="Arial" w:cs="Arial"/>
                <w:b/>
                <w:color w:val="FFFFFF"/>
                <w:lang w:eastAsia="en-GB"/>
              </w:rPr>
            </w:pPr>
            <w:r>
              <w:rPr>
                <w:rFonts w:ascii="Arial" w:eastAsia="Times New Roman" w:hAnsi="Arial" w:cs="Arial"/>
                <w:b/>
                <w:color w:val="FFFFFF"/>
                <w:lang w:eastAsia="en-GB"/>
              </w:rPr>
              <w:t>Protected c</w:t>
            </w:r>
            <w:r w:rsidRPr="0090668B">
              <w:rPr>
                <w:rFonts w:ascii="Arial" w:eastAsia="Times New Roman" w:hAnsi="Arial" w:cs="Arial"/>
                <w:b/>
                <w:color w:val="FFFFFF"/>
                <w:lang w:eastAsia="en-GB"/>
              </w:rPr>
              <w:t>haracteristic</w:t>
            </w:r>
          </w:p>
        </w:tc>
        <w:tc>
          <w:tcPr>
            <w:tcW w:w="8789" w:type="dxa"/>
            <w:vMerge w:val="restart"/>
            <w:shd w:val="clear" w:color="auto" w:fill="7030A0"/>
          </w:tcPr>
          <w:p w14:paraId="431FF252" w14:textId="77777777" w:rsidR="005763E5" w:rsidRDefault="005763E5" w:rsidP="005763E5">
            <w:pPr>
              <w:spacing w:after="0" w:line="240" w:lineRule="auto"/>
              <w:rPr>
                <w:rFonts w:ascii="Arial" w:eastAsia="Times New Roman" w:hAnsi="Arial" w:cs="Arial"/>
                <w:color w:val="FFFFFF"/>
                <w:lang w:eastAsia="en-GB"/>
              </w:rPr>
            </w:pPr>
            <w:r>
              <w:rPr>
                <w:rFonts w:ascii="Arial" w:eastAsia="Times New Roman" w:hAnsi="Arial" w:cs="Arial"/>
                <w:color w:val="FFFFFF"/>
                <w:lang w:eastAsia="en-GB"/>
              </w:rPr>
              <w:t xml:space="preserve">For </w:t>
            </w:r>
            <w:r w:rsidRPr="00935C0C">
              <w:rPr>
                <w:rFonts w:ascii="Arial" w:eastAsia="Times New Roman" w:hAnsi="Arial" w:cs="Arial"/>
                <w:b/>
                <w:color w:val="FFFFFF"/>
                <w:lang w:eastAsia="en-GB"/>
              </w:rPr>
              <w:t>each</w:t>
            </w:r>
            <w:r>
              <w:rPr>
                <w:rFonts w:ascii="Arial" w:eastAsia="Times New Roman" w:hAnsi="Arial" w:cs="Arial"/>
                <w:color w:val="FFFFFF"/>
                <w:lang w:eastAsia="en-GB"/>
              </w:rPr>
              <w:t xml:space="preserve"> protected characteristic, explain in detail what the evidence is suggesting and the im</w:t>
            </w:r>
            <w:r w:rsidR="00935C0C">
              <w:rPr>
                <w:rFonts w:ascii="Arial" w:eastAsia="Times New Roman" w:hAnsi="Arial" w:cs="Arial"/>
                <w:color w:val="FFFFFF"/>
                <w:lang w:eastAsia="en-GB"/>
              </w:rPr>
              <w:t xml:space="preserve">pact of your proposal (if any). </w:t>
            </w:r>
            <w:r>
              <w:rPr>
                <w:rFonts w:ascii="Arial" w:eastAsia="Times New Roman" w:hAnsi="Arial" w:cs="Arial"/>
                <w:color w:val="FFFFFF"/>
                <w:lang w:eastAsia="en-GB"/>
              </w:rPr>
              <w:t>Click the appropriate box on the right to indicate the outcome of your analysis.</w:t>
            </w:r>
          </w:p>
          <w:p w14:paraId="3B9FFC18" w14:textId="77777777" w:rsidR="00C314C5" w:rsidRPr="0090668B" w:rsidRDefault="00C314C5" w:rsidP="0051237F">
            <w:pPr>
              <w:spacing w:after="0" w:line="240" w:lineRule="auto"/>
              <w:rPr>
                <w:rFonts w:ascii="Arial" w:eastAsia="Times New Roman" w:hAnsi="Arial" w:cs="Arial"/>
                <w:color w:val="FFFFFF"/>
                <w:lang w:eastAsia="en-GB"/>
              </w:rPr>
            </w:pPr>
          </w:p>
        </w:tc>
        <w:tc>
          <w:tcPr>
            <w:tcW w:w="850" w:type="dxa"/>
            <w:vMerge w:val="restart"/>
            <w:shd w:val="clear" w:color="auto" w:fill="7030A0"/>
            <w:textDirection w:val="btLr"/>
          </w:tcPr>
          <w:p w14:paraId="0397096D"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Positive impact</w:t>
            </w:r>
          </w:p>
        </w:tc>
        <w:tc>
          <w:tcPr>
            <w:tcW w:w="2127" w:type="dxa"/>
            <w:gridSpan w:val="2"/>
            <w:shd w:val="clear" w:color="auto" w:fill="7030A0"/>
          </w:tcPr>
          <w:p w14:paraId="545152DE" w14:textId="77777777" w:rsidR="00C314C5" w:rsidRPr="00B22149" w:rsidRDefault="00C314C5" w:rsidP="00FC220A">
            <w:pPr>
              <w:spacing w:after="0" w:line="240" w:lineRule="auto"/>
              <w:jc w:val="center"/>
              <w:rPr>
                <w:rFonts w:ascii="Arial" w:eastAsia="Times New Roman" w:hAnsi="Arial" w:cs="Arial"/>
                <w:b/>
                <w:color w:val="FFFFFF"/>
                <w:lang w:eastAsia="en-GB"/>
              </w:rPr>
            </w:pPr>
            <w:r w:rsidRPr="00B22149">
              <w:rPr>
                <w:rFonts w:ascii="Arial" w:eastAsia="Times New Roman" w:hAnsi="Arial" w:cs="Arial"/>
                <w:b/>
                <w:color w:val="FFFFFF"/>
                <w:lang w:eastAsia="en-GB"/>
              </w:rPr>
              <w:t>Negative</w:t>
            </w:r>
          </w:p>
          <w:p w14:paraId="4EE4F84C" w14:textId="77777777" w:rsidR="00C314C5" w:rsidRPr="0090668B" w:rsidRDefault="00C314C5" w:rsidP="00FC220A">
            <w:pPr>
              <w:spacing w:after="0" w:line="240" w:lineRule="auto"/>
              <w:jc w:val="center"/>
              <w:rPr>
                <w:rFonts w:ascii="Arial" w:eastAsia="Times New Roman" w:hAnsi="Arial" w:cs="Arial"/>
                <w:color w:val="FFFFFF"/>
                <w:lang w:eastAsia="en-GB"/>
              </w:rPr>
            </w:pPr>
            <w:r w:rsidRPr="00B22149">
              <w:rPr>
                <w:rFonts w:ascii="Arial" w:eastAsia="Times New Roman" w:hAnsi="Arial" w:cs="Arial"/>
                <w:b/>
                <w:color w:val="FFFFFF"/>
                <w:lang w:eastAsia="en-GB"/>
              </w:rPr>
              <w:t>impact</w:t>
            </w:r>
          </w:p>
        </w:tc>
        <w:tc>
          <w:tcPr>
            <w:tcW w:w="1134" w:type="dxa"/>
            <w:vMerge w:val="restart"/>
            <w:shd w:val="clear" w:color="auto" w:fill="7030A0"/>
            <w:textDirection w:val="btLr"/>
          </w:tcPr>
          <w:p w14:paraId="411659CB" w14:textId="77777777" w:rsidR="00FC220A" w:rsidRDefault="00FC220A" w:rsidP="001B4788">
            <w:pPr>
              <w:spacing w:after="0" w:line="240" w:lineRule="auto"/>
              <w:ind w:left="113" w:right="113"/>
              <w:rPr>
                <w:rFonts w:ascii="Arial" w:eastAsia="Times New Roman" w:hAnsi="Arial" w:cs="Arial"/>
                <w:color w:val="FFFFFF"/>
                <w:lang w:eastAsia="en-GB"/>
              </w:rPr>
            </w:pPr>
          </w:p>
          <w:p w14:paraId="117FA6F4"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No impact</w:t>
            </w:r>
          </w:p>
        </w:tc>
      </w:tr>
      <w:tr w:rsidR="00C314C5" w:rsidRPr="0090668B" w14:paraId="70DE725F" w14:textId="77777777" w:rsidTr="00FC220A">
        <w:trPr>
          <w:cantSplit/>
          <w:trHeight w:val="988"/>
        </w:trPr>
        <w:tc>
          <w:tcPr>
            <w:tcW w:w="1701" w:type="dxa"/>
            <w:vMerge/>
            <w:tcBorders>
              <w:bottom w:val="single" w:sz="4" w:space="0" w:color="auto"/>
            </w:tcBorders>
            <w:shd w:val="clear" w:color="auto" w:fill="7030A0"/>
          </w:tcPr>
          <w:p w14:paraId="1F71EA9C" w14:textId="77777777" w:rsidR="00C314C5" w:rsidRPr="0090668B" w:rsidRDefault="00C314C5" w:rsidP="001B4788">
            <w:pPr>
              <w:spacing w:after="0" w:line="240" w:lineRule="auto"/>
              <w:rPr>
                <w:rFonts w:ascii="Arial" w:eastAsia="Times New Roman" w:hAnsi="Arial" w:cs="Arial"/>
                <w:color w:val="FFFFFF"/>
                <w:lang w:eastAsia="en-GB"/>
              </w:rPr>
            </w:pPr>
          </w:p>
        </w:tc>
        <w:tc>
          <w:tcPr>
            <w:tcW w:w="8789" w:type="dxa"/>
            <w:vMerge/>
            <w:tcBorders>
              <w:bottom w:val="single" w:sz="4" w:space="0" w:color="auto"/>
            </w:tcBorders>
            <w:shd w:val="clear" w:color="auto" w:fill="7030A0"/>
          </w:tcPr>
          <w:p w14:paraId="704221FC" w14:textId="77777777" w:rsidR="00C314C5" w:rsidRPr="0090668B" w:rsidRDefault="00C314C5" w:rsidP="001B4788">
            <w:pPr>
              <w:spacing w:after="0" w:line="240" w:lineRule="auto"/>
              <w:rPr>
                <w:rFonts w:ascii="Arial" w:eastAsia="Times New Roman" w:hAnsi="Arial" w:cs="Arial"/>
                <w:color w:val="FFFFFF"/>
                <w:lang w:eastAsia="en-GB"/>
              </w:rPr>
            </w:pPr>
          </w:p>
        </w:tc>
        <w:tc>
          <w:tcPr>
            <w:tcW w:w="850" w:type="dxa"/>
            <w:vMerge/>
            <w:shd w:val="clear" w:color="auto" w:fill="7030A0"/>
            <w:textDirection w:val="btLr"/>
          </w:tcPr>
          <w:p w14:paraId="341EAD0B"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c>
          <w:tcPr>
            <w:tcW w:w="1010" w:type="dxa"/>
            <w:shd w:val="clear" w:color="auto" w:fill="7030A0"/>
            <w:textDirection w:val="btLr"/>
          </w:tcPr>
          <w:p w14:paraId="17E15970" w14:textId="77777777" w:rsidR="00FC220A" w:rsidRDefault="00FC220A" w:rsidP="00FC220A">
            <w:pPr>
              <w:spacing w:after="0" w:line="240" w:lineRule="auto"/>
              <w:ind w:left="113" w:right="113"/>
              <w:rPr>
                <w:rFonts w:ascii="Arial" w:eastAsia="Times New Roman" w:hAnsi="Arial" w:cs="Arial"/>
                <w:color w:val="FFFFFF"/>
                <w:lang w:eastAsia="en-GB"/>
              </w:rPr>
            </w:pPr>
          </w:p>
          <w:p w14:paraId="3B30DA61"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Minor</w:t>
            </w:r>
          </w:p>
        </w:tc>
        <w:tc>
          <w:tcPr>
            <w:tcW w:w="1117" w:type="dxa"/>
            <w:shd w:val="clear" w:color="auto" w:fill="7030A0"/>
            <w:textDirection w:val="btLr"/>
          </w:tcPr>
          <w:p w14:paraId="5C369A05" w14:textId="77777777" w:rsidR="00FC220A" w:rsidRDefault="00FC220A" w:rsidP="001B4788">
            <w:pPr>
              <w:spacing w:after="0" w:line="240" w:lineRule="auto"/>
              <w:ind w:left="113" w:right="113"/>
              <w:rPr>
                <w:rFonts w:ascii="Arial" w:eastAsia="Times New Roman" w:hAnsi="Arial" w:cs="Arial"/>
                <w:color w:val="FFFFFF"/>
                <w:lang w:eastAsia="en-GB"/>
              </w:rPr>
            </w:pPr>
          </w:p>
          <w:p w14:paraId="35BFA967"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Major</w:t>
            </w:r>
          </w:p>
        </w:tc>
        <w:tc>
          <w:tcPr>
            <w:tcW w:w="1134" w:type="dxa"/>
            <w:vMerge/>
            <w:shd w:val="clear" w:color="auto" w:fill="7030A0"/>
            <w:textDirection w:val="btLr"/>
          </w:tcPr>
          <w:p w14:paraId="14D2AA5D"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r>
      <w:tr w:rsidR="00701D5A" w:rsidRPr="0090668B" w14:paraId="2DAB22F1" w14:textId="77777777" w:rsidTr="00FC220A">
        <w:trPr>
          <w:trHeight w:val="816"/>
        </w:trPr>
        <w:tc>
          <w:tcPr>
            <w:tcW w:w="1701" w:type="dxa"/>
            <w:shd w:val="clear" w:color="auto" w:fill="7030A0"/>
          </w:tcPr>
          <w:p w14:paraId="20D69662" w14:textId="77777777" w:rsidR="00701D5A" w:rsidRPr="0090668B" w:rsidRDefault="00701D5A" w:rsidP="000809B1">
            <w:pPr>
              <w:tabs>
                <w:tab w:val="left" w:pos="1303"/>
              </w:tabs>
              <w:spacing w:after="0" w:line="240" w:lineRule="auto"/>
              <w:rPr>
                <w:rFonts w:ascii="Arial" w:eastAsia="Times New Roman" w:hAnsi="Arial" w:cs="Arial"/>
                <w:bCs/>
                <w:color w:val="FFFFFF"/>
                <w:lang w:eastAsia="en-GB"/>
              </w:rPr>
            </w:pPr>
          </w:p>
          <w:p w14:paraId="6353E86B" w14:textId="77777777" w:rsidR="00701D5A" w:rsidRPr="0090668B" w:rsidRDefault="00701D5A" w:rsidP="000809B1">
            <w:pPr>
              <w:keepNext/>
              <w:tabs>
                <w:tab w:val="left" w:pos="1303"/>
              </w:tabs>
              <w:spacing w:after="0" w:line="240" w:lineRule="auto"/>
              <w:rPr>
                <w:rFonts w:ascii="Arial" w:eastAsia="Times New Roman" w:hAnsi="Arial" w:cs="Arial"/>
                <w:b/>
                <w:color w:val="FFFFFF"/>
                <w:lang w:eastAsia="en-GB"/>
              </w:rPr>
            </w:pPr>
            <w:r>
              <w:rPr>
                <w:rFonts w:ascii="Arial" w:eastAsia="Times New Roman" w:hAnsi="Arial" w:cs="Arial"/>
                <w:b/>
                <w:bCs/>
                <w:color w:val="FFFFFF"/>
                <w:lang w:eastAsia="en-GB"/>
              </w:rPr>
              <w:t>Age</w:t>
            </w:r>
          </w:p>
        </w:tc>
        <w:tc>
          <w:tcPr>
            <w:tcW w:w="8789" w:type="dxa"/>
          </w:tcPr>
          <w:p w14:paraId="2B7F6D55" w14:textId="77777777" w:rsidR="00701D5A" w:rsidRPr="00E110D2" w:rsidRDefault="00746298" w:rsidP="00702CFA">
            <w:pPr>
              <w:spacing w:after="160" w:line="240" w:lineRule="exact"/>
              <w:rPr>
                <w:rFonts w:ascii="Arial" w:eastAsia="Times New Roman" w:hAnsi="Arial" w:cs="Arial"/>
                <w:b/>
                <w:sz w:val="24"/>
                <w:szCs w:val="24"/>
                <w:lang w:val="en-US"/>
              </w:rPr>
            </w:pPr>
            <w:r w:rsidRPr="00E110D2">
              <w:rPr>
                <w:rFonts w:ascii="Arial" w:eastAsia="Times New Roman" w:hAnsi="Arial" w:cs="Arial"/>
                <w:b/>
                <w:sz w:val="24"/>
                <w:szCs w:val="24"/>
                <w:lang w:val="en-US"/>
              </w:rPr>
              <w:t>Harrow profile</w:t>
            </w:r>
          </w:p>
          <w:p w14:paraId="4B0EFCC6" w14:textId="15E39EB5" w:rsidR="00BD5BFA" w:rsidRDefault="00BD5BFA" w:rsidP="00BD5BFA">
            <w:pPr>
              <w:spacing w:after="160" w:line="240" w:lineRule="exact"/>
              <w:rPr>
                <w:rFonts w:ascii="Arial" w:eastAsia="Times New Roman" w:hAnsi="Arial" w:cs="Arial"/>
                <w:sz w:val="24"/>
                <w:szCs w:val="24"/>
                <w:lang w:val="en-US"/>
              </w:rPr>
            </w:pPr>
            <w:r>
              <w:rPr>
                <w:rFonts w:ascii="Arial" w:eastAsia="Times New Roman" w:hAnsi="Arial" w:cs="Arial"/>
                <w:sz w:val="24"/>
                <w:szCs w:val="24"/>
                <w:lang w:val="en-US"/>
              </w:rPr>
              <w:t>Our Harrow, Our Community – Equality Profile data report 2017/18</w:t>
            </w:r>
            <w:r w:rsidR="00F956F8">
              <w:rPr>
                <w:rFonts w:ascii="Arial" w:eastAsia="Times New Roman" w:hAnsi="Arial" w:cs="Arial"/>
                <w:sz w:val="24"/>
                <w:szCs w:val="24"/>
                <w:lang w:val="en-US"/>
              </w:rPr>
              <w:t xml:space="preserve"> sets out that of a population of 248,750</w:t>
            </w:r>
            <w:r>
              <w:rPr>
                <w:rFonts w:ascii="Arial" w:eastAsia="Times New Roman" w:hAnsi="Arial" w:cs="Arial"/>
                <w:sz w:val="24"/>
                <w:szCs w:val="24"/>
                <w:lang w:val="en-US"/>
              </w:rPr>
              <w:t>:</w:t>
            </w:r>
          </w:p>
          <w:p w14:paraId="0C465EA4" w14:textId="79634006" w:rsidR="005F4317" w:rsidRDefault="005F4317" w:rsidP="000C0897">
            <w:pPr>
              <w:pStyle w:val="ListParagraph"/>
              <w:numPr>
                <w:ilvl w:val="0"/>
                <w:numId w:val="21"/>
              </w:numPr>
              <w:spacing w:after="160" w:line="240" w:lineRule="exact"/>
              <w:rPr>
                <w:rFonts w:ascii="Arial" w:eastAsia="Times New Roman" w:hAnsi="Arial" w:cs="Arial"/>
                <w:sz w:val="24"/>
                <w:szCs w:val="24"/>
                <w:lang w:val="en-US"/>
              </w:rPr>
            </w:pPr>
            <w:r w:rsidRPr="00CD4A11">
              <w:rPr>
                <w:rFonts w:ascii="Arial" w:eastAsia="Times New Roman" w:hAnsi="Arial" w:cs="Arial"/>
                <w:sz w:val="24"/>
                <w:szCs w:val="24"/>
                <w:lang w:val="en-US"/>
              </w:rPr>
              <w:t>20.</w:t>
            </w:r>
            <w:r>
              <w:rPr>
                <w:rFonts w:ascii="Arial" w:eastAsia="Times New Roman" w:hAnsi="Arial" w:cs="Arial"/>
                <w:sz w:val="24"/>
                <w:szCs w:val="24"/>
                <w:lang w:val="en-US"/>
              </w:rPr>
              <w:t>6</w:t>
            </w:r>
            <w:r w:rsidRPr="00CD4A11">
              <w:rPr>
                <w:rFonts w:ascii="Arial" w:eastAsia="Times New Roman" w:hAnsi="Arial" w:cs="Arial"/>
                <w:sz w:val="24"/>
                <w:szCs w:val="24"/>
                <w:lang w:val="en-US"/>
              </w:rPr>
              <w:t xml:space="preserve">% of the population </w:t>
            </w:r>
            <w:r>
              <w:rPr>
                <w:rFonts w:ascii="Arial" w:eastAsia="Times New Roman" w:hAnsi="Arial" w:cs="Arial"/>
                <w:sz w:val="24"/>
                <w:szCs w:val="24"/>
                <w:lang w:val="en-US"/>
              </w:rPr>
              <w:t xml:space="preserve">are </w:t>
            </w:r>
            <w:r w:rsidRPr="00CD4A11">
              <w:rPr>
                <w:rFonts w:ascii="Arial" w:eastAsia="Times New Roman" w:hAnsi="Arial" w:cs="Arial"/>
                <w:sz w:val="24"/>
                <w:szCs w:val="24"/>
                <w:lang w:val="en-US"/>
              </w:rPr>
              <w:t xml:space="preserve">aged 0 </w:t>
            </w:r>
            <w:r>
              <w:rPr>
                <w:rFonts w:ascii="Arial" w:eastAsia="Times New Roman" w:hAnsi="Arial" w:cs="Arial"/>
                <w:sz w:val="24"/>
                <w:szCs w:val="24"/>
                <w:lang w:val="en-US"/>
              </w:rPr>
              <w:t>–</w:t>
            </w:r>
            <w:r w:rsidRPr="00CD4A11">
              <w:rPr>
                <w:rFonts w:ascii="Arial" w:eastAsia="Times New Roman" w:hAnsi="Arial" w:cs="Arial"/>
                <w:sz w:val="24"/>
                <w:szCs w:val="24"/>
                <w:lang w:val="en-US"/>
              </w:rPr>
              <w:t xml:space="preserve"> 15</w:t>
            </w:r>
          </w:p>
          <w:p w14:paraId="02A96E8E" w14:textId="3FE72C2F" w:rsidR="005F4317" w:rsidRDefault="005F4317" w:rsidP="000C0897">
            <w:pPr>
              <w:pStyle w:val="ListParagraph"/>
              <w:numPr>
                <w:ilvl w:val="0"/>
                <w:numId w:val="21"/>
              </w:numPr>
              <w:spacing w:after="160" w:line="240" w:lineRule="exact"/>
              <w:rPr>
                <w:rFonts w:ascii="Arial" w:eastAsia="Times New Roman" w:hAnsi="Arial" w:cs="Arial"/>
                <w:sz w:val="24"/>
                <w:szCs w:val="24"/>
                <w:lang w:val="en-US"/>
              </w:rPr>
            </w:pPr>
            <w:r>
              <w:rPr>
                <w:rFonts w:ascii="Arial" w:eastAsia="Times New Roman" w:hAnsi="Arial" w:cs="Arial"/>
                <w:sz w:val="24"/>
                <w:szCs w:val="24"/>
                <w:lang w:val="en-US"/>
              </w:rPr>
              <w:t>64.2% are working age</w:t>
            </w:r>
          </w:p>
          <w:p w14:paraId="3903012C" w14:textId="2296E603" w:rsidR="005F4317" w:rsidRDefault="005F4317" w:rsidP="000C0897">
            <w:pPr>
              <w:pStyle w:val="ListParagraph"/>
              <w:numPr>
                <w:ilvl w:val="0"/>
                <w:numId w:val="21"/>
              </w:numPr>
              <w:spacing w:after="160" w:line="240" w:lineRule="exact"/>
              <w:rPr>
                <w:rFonts w:ascii="Arial" w:eastAsia="Times New Roman" w:hAnsi="Arial" w:cs="Arial"/>
                <w:sz w:val="24"/>
                <w:szCs w:val="24"/>
                <w:lang w:val="en-US"/>
              </w:rPr>
            </w:pPr>
            <w:r>
              <w:rPr>
                <w:rFonts w:ascii="Arial" w:eastAsia="Times New Roman" w:hAnsi="Arial" w:cs="Arial"/>
                <w:sz w:val="24"/>
                <w:szCs w:val="24"/>
                <w:lang w:val="en-US"/>
              </w:rPr>
              <w:t>15.2% were aged 65 and over</w:t>
            </w:r>
          </w:p>
          <w:p w14:paraId="3BE20D1F" w14:textId="72FC06F5" w:rsidR="00AB14C3" w:rsidRPr="00AB14C3" w:rsidRDefault="00A638C4" w:rsidP="00AB14C3">
            <w:pPr>
              <w:spacing w:after="160" w:line="240" w:lineRule="exact"/>
              <w:rPr>
                <w:rFonts w:ascii="Arial" w:eastAsia="Times New Roman" w:hAnsi="Arial" w:cs="Arial"/>
                <w:sz w:val="24"/>
                <w:szCs w:val="24"/>
                <w:lang w:val="en-US"/>
              </w:rPr>
            </w:pPr>
            <w:r>
              <w:rPr>
                <w:rFonts w:ascii="Arial" w:eastAsia="Times New Roman" w:hAnsi="Arial" w:cs="Arial"/>
                <w:sz w:val="24"/>
                <w:szCs w:val="24"/>
                <w:lang w:val="en-US"/>
              </w:rPr>
              <w:t>Research shows</w:t>
            </w:r>
            <w:r w:rsidR="00A401B1">
              <w:rPr>
                <w:rFonts w:ascii="Arial" w:eastAsia="Times New Roman" w:hAnsi="Arial" w:cs="Arial"/>
                <w:sz w:val="24"/>
                <w:szCs w:val="24"/>
                <w:lang w:val="en-US"/>
              </w:rPr>
              <w:t xml:space="preserve"> that</w:t>
            </w:r>
            <w:r w:rsidR="00AB14C3">
              <w:rPr>
                <w:rFonts w:ascii="Arial" w:eastAsia="Times New Roman" w:hAnsi="Arial" w:cs="Arial"/>
                <w:sz w:val="24"/>
                <w:szCs w:val="24"/>
                <w:lang w:val="en-US"/>
              </w:rPr>
              <w:t xml:space="preserve"> number of children living in workless households in the borough is reducing.  While this may mean that some will not be in receipt of benefits, those that are will be more likely to be impacted by these proposals</w:t>
            </w:r>
          </w:p>
          <w:p w14:paraId="6828CD03" w14:textId="09149A5B" w:rsidR="00746298" w:rsidRPr="00423843" w:rsidRDefault="00590F00" w:rsidP="006419B0">
            <w:pPr>
              <w:pStyle w:val="ListBullet"/>
              <w:numPr>
                <w:ilvl w:val="0"/>
                <w:numId w:val="0"/>
              </w:numPr>
            </w:pPr>
            <w:r>
              <w:rPr>
                <w:b/>
              </w:rPr>
              <w:t>Council Tax Support profile by household type</w:t>
            </w:r>
          </w:p>
          <w:p w14:paraId="6DBC6CC2" w14:textId="1FD35E9C" w:rsidR="00E110D2" w:rsidRPr="00575EB7" w:rsidRDefault="000775AE" w:rsidP="006419B0">
            <w:pPr>
              <w:pStyle w:val="ListBullet"/>
            </w:pPr>
            <w:r>
              <w:t xml:space="preserve">Harrow has 11,695 </w:t>
            </w:r>
            <w:r w:rsidR="00D740AD" w:rsidRPr="00575EB7">
              <w:t xml:space="preserve">Council Tax Support claims. </w:t>
            </w:r>
          </w:p>
          <w:p w14:paraId="44081A5A" w14:textId="77777777" w:rsidR="00A23DD4" w:rsidRDefault="00D740AD" w:rsidP="006419B0">
            <w:pPr>
              <w:pStyle w:val="ListBullet"/>
            </w:pPr>
            <w:r w:rsidRPr="00575EB7">
              <w:t>4</w:t>
            </w:r>
            <w:r w:rsidR="009F7AA7">
              <w:t>2.</w:t>
            </w:r>
            <w:r w:rsidR="000775AE">
              <w:t>51</w:t>
            </w:r>
            <w:r w:rsidRPr="00575EB7">
              <w:t xml:space="preserve">% </w:t>
            </w:r>
            <w:r w:rsidR="000775AE">
              <w:t xml:space="preserve">(4,971) </w:t>
            </w:r>
            <w:r w:rsidRPr="00575EB7">
              <w:t>are pensioners</w:t>
            </w:r>
          </w:p>
          <w:p w14:paraId="6F496C0E" w14:textId="05E7C70A" w:rsidR="00D740AD" w:rsidRPr="00575EB7" w:rsidRDefault="00D740AD" w:rsidP="006419B0">
            <w:pPr>
              <w:pStyle w:val="ListBullet"/>
            </w:pPr>
            <w:r w:rsidRPr="00575EB7">
              <w:t>57</w:t>
            </w:r>
            <w:r w:rsidR="009F7AA7">
              <w:t>.</w:t>
            </w:r>
            <w:r w:rsidR="000775AE">
              <w:t>49</w:t>
            </w:r>
            <w:r w:rsidRPr="00575EB7">
              <w:t xml:space="preserve">% </w:t>
            </w:r>
            <w:r w:rsidR="000775AE">
              <w:t xml:space="preserve">(6,724) </w:t>
            </w:r>
            <w:r w:rsidRPr="00575EB7">
              <w:t>are working age</w:t>
            </w:r>
          </w:p>
          <w:p w14:paraId="4D07D4D4" w14:textId="1CAE4EAD" w:rsidR="00447F24" w:rsidRPr="00575EB7" w:rsidRDefault="00ED25B3" w:rsidP="006419B0">
            <w:pPr>
              <w:pStyle w:val="ListBullet"/>
            </w:pPr>
            <w:r>
              <w:t>59.07</w:t>
            </w:r>
            <w:r w:rsidR="00D740AD" w:rsidRPr="00575EB7">
              <w:t xml:space="preserve">% </w:t>
            </w:r>
            <w:r w:rsidR="000775AE">
              <w:t>(</w:t>
            </w:r>
            <w:r>
              <w:t>3,972</w:t>
            </w:r>
            <w:r w:rsidR="000775AE">
              <w:t xml:space="preserve">) </w:t>
            </w:r>
            <w:r w:rsidR="00D740AD" w:rsidRPr="00575EB7">
              <w:t>of the working age households have children</w:t>
            </w:r>
            <w:r w:rsidR="00A23DD4">
              <w:t xml:space="preserve"> aged 0 - 18</w:t>
            </w:r>
          </w:p>
          <w:p w14:paraId="0AFB57A1" w14:textId="567C5471" w:rsidR="005162B6" w:rsidRDefault="005162B6" w:rsidP="006419B0">
            <w:pPr>
              <w:pStyle w:val="ListBullet"/>
              <w:numPr>
                <w:ilvl w:val="0"/>
                <w:numId w:val="0"/>
              </w:numPr>
              <w:ind w:left="459"/>
            </w:pPr>
            <w:r>
              <w:t>The</w:t>
            </w:r>
            <w:r w:rsidR="00A23DD4">
              <w:t xml:space="preserve"> table below shows the split of the working age caseload by the age of </w:t>
            </w:r>
            <w:r w:rsidR="00A23DD4">
              <w:lastRenderedPageBreak/>
              <w:t xml:space="preserve">the claimant.  </w:t>
            </w:r>
            <w:r w:rsidR="004F4038">
              <w:t>Over 65s are either due to mixed age couples who are classified as working age under Council Tax Support legislation or people aged 66 or 67 who are still classed as working age</w:t>
            </w:r>
          </w:p>
          <w:tbl>
            <w:tblPr>
              <w:tblW w:w="4844" w:type="dxa"/>
              <w:tblLayout w:type="fixed"/>
              <w:tblLook w:val="04A0" w:firstRow="1" w:lastRow="0" w:firstColumn="1" w:lastColumn="0" w:noHBand="0" w:noVBand="1"/>
            </w:tblPr>
            <w:tblGrid>
              <w:gridCol w:w="1980"/>
              <w:gridCol w:w="1360"/>
              <w:gridCol w:w="1504"/>
            </w:tblGrid>
            <w:tr w:rsidR="00A23DD4" w:rsidRPr="00A23DD4" w14:paraId="6DF56ABA" w14:textId="77777777" w:rsidTr="004F4038">
              <w:trPr>
                <w:trHeight w:val="1215"/>
              </w:trPr>
              <w:tc>
                <w:tcPr>
                  <w:tcW w:w="19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F0D3C4" w14:textId="77777777" w:rsidR="00A23DD4" w:rsidRPr="00A23DD4" w:rsidRDefault="00A23DD4" w:rsidP="00A23DD4">
                  <w:pPr>
                    <w:spacing w:after="0" w:line="240" w:lineRule="auto"/>
                    <w:rPr>
                      <w:rFonts w:ascii="Arial" w:eastAsia="Times New Roman" w:hAnsi="Arial" w:cs="Arial"/>
                      <w:b/>
                      <w:bCs/>
                      <w:color w:val="000000"/>
                      <w:lang w:eastAsia="en-GB"/>
                    </w:rPr>
                  </w:pPr>
                  <w:r w:rsidRPr="00A23DD4">
                    <w:rPr>
                      <w:rFonts w:ascii="Arial" w:eastAsia="Times New Roman" w:hAnsi="Arial" w:cs="Arial"/>
                      <w:b/>
                      <w:bCs/>
                      <w:color w:val="000000"/>
                      <w:lang w:eastAsia="en-GB"/>
                    </w:rPr>
                    <w:t>Age of claimant</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14:paraId="7BF8EC54" w14:textId="77777777" w:rsidR="00A23DD4" w:rsidRPr="00A23DD4" w:rsidRDefault="00A23DD4" w:rsidP="00A23DD4">
                  <w:pPr>
                    <w:spacing w:after="0" w:line="240" w:lineRule="auto"/>
                    <w:rPr>
                      <w:rFonts w:ascii="Arial" w:eastAsia="Times New Roman" w:hAnsi="Arial" w:cs="Arial"/>
                      <w:b/>
                      <w:bCs/>
                      <w:color w:val="000000"/>
                      <w:lang w:eastAsia="en-GB"/>
                    </w:rPr>
                  </w:pPr>
                  <w:r w:rsidRPr="00A23DD4">
                    <w:rPr>
                      <w:rFonts w:ascii="Arial" w:eastAsia="Times New Roman" w:hAnsi="Arial" w:cs="Arial"/>
                      <w:b/>
                      <w:bCs/>
                      <w:color w:val="000000"/>
                      <w:lang w:eastAsia="en-GB"/>
                    </w:rPr>
                    <w:t>% of working age total</w:t>
                  </w:r>
                </w:p>
              </w:tc>
              <w:tc>
                <w:tcPr>
                  <w:tcW w:w="1504" w:type="dxa"/>
                  <w:tcBorders>
                    <w:top w:val="single" w:sz="8" w:space="0" w:color="auto"/>
                    <w:left w:val="nil"/>
                    <w:bottom w:val="single" w:sz="8" w:space="0" w:color="auto"/>
                    <w:right w:val="single" w:sz="8" w:space="0" w:color="auto"/>
                  </w:tcBorders>
                  <w:shd w:val="clear" w:color="auto" w:fill="auto"/>
                  <w:vAlign w:val="center"/>
                  <w:hideMark/>
                </w:tcPr>
                <w:p w14:paraId="178F4276" w14:textId="77777777" w:rsidR="00A23DD4" w:rsidRPr="00A23DD4" w:rsidRDefault="00A23DD4" w:rsidP="00A23DD4">
                  <w:pPr>
                    <w:spacing w:after="0" w:line="240" w:lineRule="auto"/>
                    <w:rPr>
                      <w:rFonts w:ascii="Arial" w:eastAsia="Times New Roman" w:hAnsi="Arial" w:cs="Arial"/>
                      <w:b/>
                      <w:bCs/>
                      <w:color w:val="000000"/>
                      <w:lang w:eastAsia="en-GB"/>
                    </w:rPr>
                  </w:pPr>
                  <w:r w:rsidRPr="00A23DD4">
                    <w:rPr>
                      <w:rFonts w:ascii="Arial" w:eastAsia="Times New Roman" w:hAnsi="Arial" w:cs="Arial"/>
                      <w:b/>
                      <w:bCs/>
                      <w:color w:val="000000"/>
                      <w:lang w:eastAsia="en-GB"/>
                    </w:rPr>
                    <w:t>Number of households</w:t>
                  </w:r>
                </w:p>
              </w:tc>
            </w:tr>
            <w:tr w:rsidR="00A23DD4" w:rsidRPr="00A23DD4" w14:paraId="69FD550A" w14:textId="77777777" w:rsidTr="004F4038">
              <w:trPr>
                <w:trHeight w:val="615"/>
              </w:trPr>
              <w:tc>
                <w:tcPr>
                  <w:tcW w:w="1980" w:type="dxa"/>
                  <w:tcBorders>
                    <w:top w:val="nil"/>
                    <w:left w:val="single" w:sz="8" w:space="0" w:color="auto"/>
                    <w:bottom w:val="single" w:sz="8" w:space="0" w:color="auto"/>
                    <w:right w:val="single" w:sz="8" w:space="0" w:color="auto"/>
                  </w:tcBorders>
                  <w:shd w:val="clear" w:color="auto" w:fill="auto"/>
                  <w:vAlign w:val="center"/>
                  <w:hideMark/>
                </w:tcPr>
                <w:p w14:paraId="7B0C54CF" w14:textId="77777777" w:rsidR="00A23DD4" w:rsidRPr="00A23DD4" w:rsidRDefault="00A23DD4" w:rsidP="00A23DD4">
                  <w:pPr>
                    <w:spacing w:after="0" w:line="240" w:lineRule="auto"/>
                    <w:rPr>
                      <w:rFonts w:ascii="Arial" w:eastAsia="Times New Roman" w:hAnsi="Arial" w:cs="Arial"/>
                      <w:b/>
                      <w:bCs/>
                      <w:color w:val="000000"/>
                      <w:lang w:eastAsia="en-GB"/>
                    </w:rPr>
                  </w:pPr>
                  <w:r w:rsidRPr="00A23DD4">
                    <w:rPr>
                      <w:rFonts w:ascii="Arial" w:eastAsia="Times New Roman" w:hAnsi="Arial" w:cs="Arial"/>
                      <w:b/>
                      <w:bCs/>
                      <w:color w:val="000000"/>
                      <w:lang w:eastAsia="en-GB"/>
                    </w:rPr>
                    <w:t>Total working age</w:t>
                  </w:r>
                </w:p>
              </w:tc>
              <w:tc>
                <w:tcPr>
                  <w:tcW w:w="1360" w:type="dxa"/>
                  <w:tcBorders>
                    <w:top w:val="nil"/>
                    <w:left w:val="nil"/>
                    <w:bottom w:val="single" w:sz="8" w:space="0" w:color="auto"/>
                    <w:right w:val="single" w:sz="8" w:space="0" w:color="auto"/>
                  </w:tcBorders>
                  <w:shd w:val="clear" w:color="auto" w:fill="auto"/>
                  <w:vAlign w:val="center"/>
                  <w:hideMark/>
                </w:tcPr>
                <w:p w14:paraId="231E7120" w14:textId="77777777" w:rsidR="00A23DD4" w:rsidRPr="00A23DD4" w:rsidRDefault="00A23DD4" w:rsidP="00A23DD4">
                  <w:pPr>
                    <w:spacing w:after="0" w:line="240" w:lineRule="auto"/>
                    <w:rPr>
                      <w:rFonts w:ascii="Arial" w:eastAsia="Times New Roman" w:hAnsi="Arial" w:cs="Arial"/>
                      <w:b/>
                      <w:bCs/>
                      <w:color w:val="000000"/>
                      <w:lang w:eastAsia="en-GB"/>
                    </w:rPr>
                  </w:pPr>
                  <w:r w:rsidRPr="00A23DD4">
                    <w:rPr>
                      <w:rFonts w:ascii="Arial" w:eastAsia="Times New Roman" w:hAnsi="Arial" w:cs="Arial"/>
                      <w:b/>
                      <w:bCs/>
                      <w:color w:val="000000"/>
                      <w:lang w:eastAsia="en-GB"/>
                    </w:rPr>
                    <w:t> </w:t>
                  </w:r>
                </w:p>
              </w:tc>
              <w:tc>
                <w:tcPr>
                  <w:tcW w:w="1504" w:type="dxa"/>
                  <w:tcBorders>
                    <w:top w:val="nil"/>
                    <w:left w:val="nil"/>
                    <w:bottom w:val="single" w:sz="8" w:space="0" w:color="auto"/>
                    <w:right w:val="single" w:sz="8" w:space="0" w:color="auto"/>
                  </w:tcBorders>
                  <w:shd w:val="clear" w:color="auto" w:fill="auto"/>
                  <w:noWrap/>
                  <w:vAlign w:val="center"/>
                  <w:hideMark/>
                </w:tcPr>
                <w:p w14:paraId="61E6B011" w14:textId="77777777" w:rsidR="00A23DD4" w:rsidRPr="00A23DD4" w:rsidRDefault="00A23DD4" w:rsidP="00A23DD4">
                  <w:pPr>
                    <w:spacing w:after="0" w:line="240" w:lineRule="auto"/>
                    <w:jc w:val="right"/>
                    <w:rPr>
                      <w:rFonts w:ascii="Arial" w:eastAsia="Times New Roman" w:hAnsi="Arial" w:cs="Arial"/>
                      <w:b/>
                      <w:bCs/>
                      <w:color w:val="000000"/>
                      <w:lang w:eastAsia="en-GB"/>
                    </w:rPr>
                  </w:pPr>
                  <w:r w:rsidRPr="00A23DD4">
                    <w:rPr>
                      <w:rFonts w:ascii="Arial" w:eastAsia="Times New Roman" w:hAnsi="Arial" w:cs="Arial"/>
                      <w:b/>
                      <w:bCs/>
                      <w:color w:val="000000"/>
                      <w:lang w:eastAsia="en-GB"/>
                    </w:rPr>
                    <w:t>6698</w:t>
                  </w:r>
                </w:p>
              </w:tc>
            </w:tr>
            <w:tr w:rsidR="00A23DD4" w:rsidRPr="00A23DD4" w14:paraId="6218342A" w14:textId="77777777" w:rsidTr="004F4038">
              <w:trPr>
                <w:trHeight w:val="300"/>
              </w:trPr>
              <w:tc>
                <w:tcPr>
                  <w:tcW w:w="1980" w:type="dxa"/>
                  <w:tcBorders>
                    <w:top w:val="nil"/>
                    <w:left w:val="single" w:sz="8" w:space="0" w:color="auto"/>
                    <w:bottom w:val="single" w:sz="8" w:space="0" w:color="auto"/>
                    <w:right w:val="single" w:sz="8" w:space="0" w:color="auto"/>
                  </w:tcBorders>
                  <w:shd w:val="clear" w:color="auto" w:fill="auto"/>
                  <w:vAlign w:val="center"/>
                  <w:hideMark/>
                </w:tcPr>
                <w:p w14:paraId="36B44ACF" w14:textId="77777777" w:rsidR="00A23DD4" w:rsidRPr="00A23DD4" w:rsidRDefault="00A23DD4" w:rsidP="00A23DD4">
                  <w:pPr>
                    <w:spacing w:after="0" w:line="240" w:lineRule="auto"/>
                    <w:rPr>
                      <w:rFonts w:ascii="Arial" w:eastAsia="Times New Roman" w:hAnsi="Arial" w:cs="Arial"/>
                      <w:color w:val="000000"/>
                      <w:lang w:eastAsia="en-GB"/>
                    </w:rPr>
                  </w:pPr>
                  <w:r w:rsidRPr="00A23DD4">
                    <w:rPr>
                      <w:rFonts w:ascii="Arial" w:eastAsia="Times New Roman" w:hAnsi="Arial" w:cs="Arial"/>
                      <w:color w:val="000000"/>
                      <w:lang w:eastAsia="en-GB"/>
                    </w:rPr>
                    <w:t>18-24 years old</w:t>
                  </w:r>
                </w:p>
              </w:tc>
              <w:tc>
                <w:tcPr>
                  <w:tcW w:w="1360" w:type="dxa"/>
                  <w:tcBorders>
                    <w:top w:val="nil"/>
                    <w:left w:val="nil"/>
                    <w:bottom w:val="single" w:sz="8" w:space="0" w:color="auto"/>
                    <w:right w:val="single" w:sz="8" w:space="0" w:color="auto"/>
                  </w:tcBorders>
                  <w:shd w:val="clear" w:color="auto" w:fill="auto"/>
                  <w:vAlign w:val="center"/>
                  <w:hideMark/>
                </w:tcPr>
                <w:p w14:paraId="3DA6A970" w14:textId="77777777" w:rsidR="00A23DD4" w:rsidRPr="00A23DD4" w:rsidRDefault="00A23DD4" w:rsidP="00A23DD4">
                  <w:pPr>
                    <w:spacing w:after="0" w:line="240" w:lineRule="auto"/>
                    <w:jc w:val="right"/>
                    <w:rPr>
                      <w:rFonts w:ascii="Arial" w:eastAsia="Times New Roman" w:hAnsi="Arial" w:cs="Arial"/>
                      <w:color w:val="000000"/>
                      <w:lang w:eastAsia="en-GB"/>
                    </w:rPr>
                  </w:pPr>
                  <w:r w:rsidRPr="00A23DD4">
                    <w:rPr>
                      <w:rFonts w:ascii="Arial" w:eastAsia="Times New Roman" w:hAnsi="Arial" w:cs="Arial"/>
                      <w:color w:val="000000"/>
                      <w:lang w:eastAsia="en-GB"/>
                    </w:rPr>
                    <w:t>2%</w:t>
                  </w:r>
                </w:p>
              </w:tc>
              <w:tc>
                <w:tcPr>
                  <w:tcW w:w="1504" w:type="dxa"/>
                  <w:tcBorders>
                    <w:top w:val="nil"/>
                    <w:left w:val="nil"/>
                    <w:bottom w:val="single" w:sz="8" w:space="0" w:color="auto"/>
                    <w:right w:val="single" w:sz="8" w:space="0" w:color="auto"/>
                  </w:tcBorders>
                  <w:shd w:val="clear" w:color="auto" w:fill="auto"/>
                  <w:noWrap/>
                  <w:vAlign w:val="center"/>
                  <w:hideMark/>
                </w:tcPr>
                <w:p w14:paraId="3DBEF70B" w14:textId="77777777" w:rsidR="00A23DD4" w:rsidRPr="00A23DD4" w:rsidRDefault="00A23DD4" w:rsidP="00A23DD4">
                  <w:pPr>
                    <w:spacing w:after="0" w:line="240" w:lineRule="auto"/>
                    <w:jc w:val="right"/>
                    <w:rPr>
                      <w:rFonts w:ascii="Arial" w:eastAsia="Times New Roman" w:hAnsi="Arial" w:cs="Arial"/>
                      <w:color w:val="000000"/>
                      <w:lang w:eastAsia="en-GB"/>
                    </w:rPr>
                  </w:pPr>
                  <w:r w:rsidRPr="00A23DD4">
                    <w:rPr>
                      <w:rFonts w:ascii="Arial" w:eastAsia="Times New Roman" w:hAnsi="Arial" w:cs="Arial"/>
                      <w:color w:val="000000"/>
                      <w:lang w:eastAsia="en-GB"/>
                    </w:rPr>
                    <w:t>142</w:t>
                  </w:r>
                </w:p>
              </w:tc>
            </w:tr>
            <w:tr w:rsidR="00A23DD4" w:rsidRPr="00A23DD4" w14:paraId="7D9D91A4" w14:textId="77777777" w:rsidTr="004F4038">
              <w:trPr>
                <w:trHeight w:val="300"/>
              </w:trPr>
              <w:tc>
                <w:tcPr>
                  <w:tcW w:w="1980" w:type="dxa"/>
                  <w:tcBorders>
                    <w:top w:val="nil"/>
                    <w:left w:val="single" w:sz="8" w:space="0" w:color="auto"/>
                    <w:bottom w:val="single" w:sz="8" w:space="0" w:color="auto"/>
                    <w:right w:val="single" w:sz="8" w:space="0" w:color="auto"/>
                  </w:tcBorders>
                  <w:shd w:val="clear" w:color="auto" w:fill="auto"/>
                  <w:vAlign w:val="center"/>
                  <w:hideMark/>
                </w:tcPr>
                <w:p w14:paraId="559620EC" w14:textId="77777777" w:rsidR="00A23DD4" w:rsidRPr="00A23DD4" w:rsidRDefault="00A23DD4" w:rsidP="00A23DD4">
                  <w:pPr>
                    <w:spacing w:after="0" w:line="240" w:lineRule="auto"/>
                    <w:rPr>
                      <w:rFonts w:ascii="Arial" w:eastAsia="Times New Roman" w:hAnsi="Arial" w:cs="Arial"/>
                      <w:color w:val="000000"/>
                      <w:lang w:eastAsia="en-GB"/>
                    </w:rPr>
                  </w:pPr>
                  <w:r w:rsidRPr="00A23DD4">
                    <w:rPr>
                      <w:rFonts w:ascii="Arial" w:eastAsia="Times New Roman" w:hAnsi="Arial" w:cs="Arial"/>
                      <w:color w:val="000000"/>
                      <w:lang w:eastAsia="en-GB"/>
                    </w:rPr>
                    <w:t>25-34 years old</w:t>
                  </w:r>
                </w:p>
              </w:tc>
              <w:tc>
                <w:tcPr>
                  <w:tcW w:w="1360" w:type="dxa"/>
                  <w:tcBorders>
                    <w:top w:val="nil"/>
                    <w:left w:val="nil"/>
                    <w:bottom w:val="single" w:sz="8" w:space="0" w:color="auto"/>
                    <w:right w:val="single" w:sz="8" w:space="0" w:color="auto"/>
                  </w:tcBorders>
                  <w:shd w:val="clear" w:color="auto" w:fill="auto"/>
                  <w:vAlign w:val="center"/>
                  <w:hideMark/>
                </w:tcPr>
                <w:p w14:paraId="7B79ECA0" w14:textId="77777777" w:rsidR="00A23DD4" w:rsidRPr="00A23DD4" w:rsidRDefault="00A23DD4" w:rsidP="00A23DD4">
                  <w:pPr>
                    <w:spacing w:after="0" w:line="240" w:lineRule="auto"/>
                    <w:jc w:val="right"/>
                    <w:rPr>
                      <w:rFonts w:ascii="Arial" w:eastAsia="Times New Roman" w:hAnsi="Arial" w:cs="Arial"/>
                      <w:color w:val="000000"/>
                      <w:lang w:eastAsia="en-GB"/>
                    </w:rPr>
                  </w:pPr>
                  <w:r w:rsidRPr="00A23DD4">
                    <w:rPr>
                      <w:rFonts w:ascii="Arial" w:eastAsia="Times New Roman" w:hAnsi="Arial" w:cs="Arial"/>
                      <w:color w:val="000000"/>
                      <w:lang w:eastAsia="en-GB"/>
                    </w:rPr>
                    <w:t>14%</w:t>
                  </w:r>
                </w:p>
              </w:tc>
              <w:tc>
                <w:tcPr>
                  <w:tcW w:w="1504" w:type="dxa"/>
                  <w:tcBorders>
                    <w:top w:val="nil"/>
                    <w:left w:val="nil"/>
                    <w:bottom w:val="single" w:sz="8" w:space="0" w:color="auto"/>
                    <w:right w:val="single" w:sz="8" w:space="0" w:color="auto"/>
                  </w:tcBorders>
                  <w:shd w:val="clear" w:color="auto" w:fill="auto"/>
                  <w:noWrap/>
                  <w:vAlign w:val="center"/>
                  <w:hideMark/>
                </w:tcPr>
                <w:p w14:paraId="0F77AFBD" w14:textId="77777777" w:rsidR="00A23DD4" w:rsidRPr="00A23DD4" w:rsidRDefault="00A23DD4" w:rsidP="00A23DD4">
                  <w:pPr>
                    <w:spacing w:after="0" w:line="240" w:lineRule="auto"/>
                    <w:jc w:val="right"/>
                    <w:rPr>
                      <w:rFonts w:ascii="Arial" w:eastAsia="Times New Roman" w:hAnsi="Arial" w:cs="Arial"/>
                      <w:color w:val="000000"/>
                      <w:lang w:eastAsia="en-GB"/>
                    </w:rPr>
                  </w:pPr>
                  <w:r w:rsidRPr="00A23DD4">
                    <w:rPr>
                      <w:rFonts w:ascii="Arial" w:eastAsia="Times New Roman" w:hAnsi="Arial" w:cs="Arial"/>
                      <w:color w:val="000000"/>
                      <w:lang w:eastAsia="en-GB"/>
                    </w:rPr>
                    <w:t>932</w:t>
                  </w:r>
                </w:p>
              </w:tc>
            </w:tr>
            <w:tr w:rsidR="00A23DD4" w:rsidRPr="00A23DD4" w14:paraId="5A341C27" w14:textId="77777777" w:rsidTr="004F4038">
              <w:trPr>
                <w:trHeight w:val="300"/>
              </w:trPr>
              <w:tc>
                <w:tcPr>
                  <w:tcW w:w="1980" w:type="dxa"/>
                  <w:tcBorders>
                    <w:top w:val="nil"/>
                    <w:left w:val="single" w:sz="8" w:space="0" w:color="auto"/>
                    <w:bottom w:val="single" w:sz="8" w:space="0" w:color="auto"/>
                    <w:right w:val="single" w:sz="8" w:space="0" w:color="auto"/>
                  </w:tcBorders>
                  <w:shd w:val="clear" w:color="auto" w:fill="auto"/>
                  <w:vAlign w:val="center"/>
                  <w:hideMark/>
                </w:tcPr>
                <w:p w14:paraId="20E93252" w14:textId="77777777" w:rsidR="00A23DD4" w:rsidRPr="00A23DD4" w:rsidRDefault="00A23DD4" w:rsidP="00A23DD4">
                  <w:pPr>
                    <w:spacing w:after="0" w:line="240" w:lineRule="auto"/>
                    <w:rPr>
                      <w:rFonts w:ascii="Arial" w:eastAsia="Times New Roman" w:hAnsi="Arial" w:cs="Arial"/>
                      <w:color w:val="000000"/>
                      <w:lang w:eastAsia="en-GB"/>
                    </w:rPr>
                  </w:pPr>
                  <w:r w:rsidRPr="00A23DD4">
                    <w:rPr>
                      <w:rFonts w:ascii="Arial" w:eastAsia="Times New Roman" w:hAnsi="Arial" w:cs="Arial"/>
                      <w:color w:val="000000"/>
                      <w:lang w:eastAsia="en-GB"/>
                    </w:rPr>
                    <w:t>35-44 years old</w:t>
                  </w:r>
                </w:p>
              </w:tc>
              <w:tc>
                <w:tcPr>
                  <w:tcW w:w="1360" w:type="dxa"/>
                  <w:tcBorders>
                    <w:top w:val="nil"/>
                    <w:left w:val="nil"/>
                    <w:bottom w:val="single" w:sz="8" w:space="0" w:color="auto"/>
                    <w:right w:val="single" w:sz="8" w:space="0" w:color="auto"/>
                  </w:tcBorders>
                  <w:shd w:val="clear" w:color="auto" w:fill="auto"/>
                  <w:vAlign w:val="center"/>
                  <w:hideMark/>
                </w:tcPr>
                <w:p w14:paraId="2D3C4370" w14:textId="77777777" w:rsidR="00A23DD4" w:rsidRPr="00A23DD4" w:rsidRDefault="00A23DD4" w:rsidP="00A23DD4">
                  <w:pPr>
                    <w:spacing w:after="0" w:line="240" w:lineRule="auto"/>
                    <w:jc w:val="right"/>
                    <w:rPr>
                      <w:rFonts w:ascii="Arial" w:eastAsia="Times New Roman" w:hAnsi="Arial" w:cs="Arial"/>
                      <w:color w:val="000000"/>
                      <w:lang w:eastAsia="en-GB"/>
                    </w:rPr>
                  </w:pPr>
                  <w:r w:rsidRPr="00A23DD4">
                    <w:rPr>
                      <w:rFonts w:ascii="Arial" w:eastAsia="Times New Roman" w:hAnsi="Arial" w:cs="Arial"/>
                      <w:color w:val="000000"/>
                      <w:lang w:eastAsia="en-GB"/>
                    </w:rPr>
                    <w:t>29%</w:t>
                  </w:r>
                </w:p>
              </w:tc>
              <w:tc>
                <w:tcPr>
                  <w:tcW w:w="1504" w:type="dxa"/>
                  <w:tcBorders>
                    <w:top w:val="nil"/>
                    <w:left w:val="nil"/>
                    <w:bottom w:val="single" w:sz="8" w:space="0" w:color="auto"/>
                    <w:right w:val="single" w:sz="8" w:space="0" w:color="auto"/>
                  </w:tcBorders>
                  <w:shd w:val="clear" w:color="auto" w:fill="auto"/>
                  <w:noWrap/>
                  <w:vAlign w:val="center"/>
                  <w:hideMark/>
                </w:tcPr>
                <w:p w14:paraId="7BF3FCBF" w14:textId="77777777" w:rsidR="00A23DD4" w:rsidRPr="00A23DD4" w:rsidRDefault="00A23DD4" w:rsidP="00A23DD4">
                  <w:pPr>
                    <w:spacing w:after="0" w:line="240" w:lineRule="auto"/>
                    <w:jc w:val="right"/>
                    <w:rPr>
                      <w:rFonts w:ascii="Arial" w:eastAsia="Times New Roman" w:hAnsi="Arial" w:cs="Arial"/>
                      <w:color w:val="000000"/>
                      <w:lang w:eastAsia="en-GB"/>
                    </w:rPr>
                  </w:pPr>
                  <w:r w:rsidRPr="00A23DD4">
                    <w:rPr>
                      <w:rFonts w:ascii="Arial" w:eastAsia="Times New Roman" w:hAnsi="Arial" w:cs="Arial"/>
                      <w:color w:val="000000"/>
                      <w:lang w:eastAsia="en-GB"/>
                    </w:rPr>
                    <w:t>1968</w:t>
                  </w:r>
                </w:p>
              </w:tc>
            </w:tr>
            <w:tr w:rsidR="00A23DD4" w:rsidRPr="00A23DD4" w14:paraId="56B4A82A" w14:textId="77777777" w:rsidTr="004F4038">
              <w:trPr>
                <w:trHeight w:val="300"/>
              </w:trPr>
              <w:tc>
                <w:tcPr>
                  <w:tcW w:w="1980" w:type="dxa"/>
                  <w:tcBorders>
                    <w:top w:val="nil"/>
                    <w:left w:val="single" w:sz="8" w:space="0" w:color="auto"/>
                    <w:bottom w:val="single" w:sz="8" w:space="0" w:color="auto"/>
                    <w:right w:val="single" w:sz="8" w:space="0" w:color="auto"/>
                  </w:tcBorders>
                  <w:shd w:val="clear" w:color="auto" w:fill="auto"/>
                  <w:vAlign w:val="center"/>
                  <w:hideMark/>
                </w:tcPr>
                <w:p w14:paraId="1C28EC3F" w14:textId="77777777" w:rsidR="00A23DD4" w:rsidRPr="00A23DD4" w:rsidRDefault="00A23DD4" w:rsidP="00A23DD4">
                  <w:pPr>
                    <w:spacing w:after="0" w:line="240" w:lineRule="auto"/>
                    <w:rPr>
                      <w:rFonts w:ascii="Arial" w:eastAsia="Times New Roman" w:hAnsi="Arial" w:cs="Arial"/>
                      <w:color w:val="000000"/>
                      <w:lang w:eastAsia="en-GB"/>
                    </w:rPr>
                  </w:pPr>
                  <w:r w:rsidRPr="00A23DD4">
                    <w:rPr>
                      <w:rFonts w:ascii="Arial" w:eastAsia="Times New Roman" w:hAnsi="Arial" w:cs="Arial"/>
                      <w:color w:val="000000"/>
                      <w:lang w:eastAsia="en-GB"/>
                    </w:rPr>
                    <w:t>45-54 years old</w:t>
                  </w:r>
                </w:p>
              </w:tc>
              <w:tc>
                <w:tcPr>
                  <w:tcW w:w="1360" w:type="dxa"/>
                  <w:tcBorders>
                    <w:top w:val="nil"/>
                    <w:left w:val="nil"/>
                    <w:bottom w:val="single" w:sz="8" w:space="0" w:color="auto"/>
                    <w:right w:val="single" w:sz="8" w:space="0" w:color="auto"/>
                  </w:tcBorders>
                  <w:shd w:val="clear" w:color="auto" w:fill="auto"/>
                  <w:vAlign w:val="center"/>
                  <w:hideMark/>
                </w:tcPr>
                <w:p w14:paraId="68FBEBD3" w14:textId="77777777" w:rsidR="00A23DD4" w:rsidRPr="00A23DD4" w:rsidRDefault="00A23DD4" w:rsidP="00A23DD4">
                  <w:pPr>
                    <w:spacing w:after="0" w:line="240" w:lineRule="auto"/>
                    <w:jc w:val="right"/>
                    <w:rPr>
                      <w:rFonts w:ascii="Arial" w:eastAsia="Times New Roman" w:hAnsi="Arial" w:cs="Arial"/>
                      <w:color w:val="000000"/>
                      <w:lang w:eastAsia="en-GB"/>
                    </w:rPr>
                  </w:pPr>
                  <w:r w:rsidRPr="00A23DD4">
                    <w:rPr>
                      <w:rFonts w:ascii="Arial" w:eastAsia="Times New Roman" w:hAnsi="Arial" w:cs="Arial"/>
                      <w:color w:val="000000"/>
                      <w:lang w:eastAsia="en-GB"/>
                    </w:rPr>
                    <w:t>30%</w:t>
                  </w:r>
                </w:p>
              </w:tc>
              <w:tc>
                <w:tcPr>
                  <w:tcW w:w="1504" w:type="dxa"/>
                  <w:tcBorders>
                    <w:top w:val="nil"/>
                    <w:left w:val="nil"/>
                    <w:bottom w:val="single" w:sz="8" w:space="0" w:color="auto"/>
                    <w:right w:val="single" w:sz="8" w:space="0" w:color="auto"/>
                  </w:tcBorders>
                  <w:shd w:val="clear" w:color="auto" w:fill="auto"/>
                  <w:noWrap/>
                  <w:vAlign w:val="center"/>
                  <w:hideMark/>
                </w:tcPr>
                <w:p w14:paraId="2392EDAC" w14:textId="77777777" w:rsidR="00A23DD4" w:rsidRPr="00A23DD4" w:rsidRDefault="00A23DD4" w:rsidP="00A23DD4">
                  <w:pPr>
                    <w:spacing w:after="0" w:line="240" w:lineRule="auto"/>
                    <w:jc w:val="right"/>
                    <w:rPr>
                      <w:rFonts w:ascii="Arial" w:eastAsia="Times New Roman" w:hAnsi="Arial" w:cs="Arial"/>
                      <w:color w:val="000000"/>
                      <w:lang w:eastAsia="en-GB"/>
                    </w:rPr>
                  </w:pPr>
                  <w:r w:rsidRPr="00A23DD4">
                    <w:rPr>
                      <w:rFonts w:ascii="Arial" w:eastAsia="Times New Roman" w:hAnsi="Arial" w:cs="Arial"/>
                      <w:color w:val="000000"/>
                      <w:lang w:eastAsia="en-GB"/>
                    </w:rPr>
                    <w:t>2040</w:t>
                  </w:r>
                </w:p>
              </w:tc>
            </w:tr>
            <w:tr w:rsidR="00A23DD4" w:rsidRPr="00A23DD4" w14:paraId="4E6F58F5" w14:textId="77777777" w:rsidTr="004F4038">
              <w:trPr>
                <w:trHeight w:val="300"/>
              </w:trPr>
              <w:tc>
                <w:tcPr>
                  <w:tcW w:w="1980" w:type="dxa"/>
                  <w:tcBorders>
                    <w:top w:val="nil"/>
                    <w:left w:val="single" w:sz="8" w:space="0" w:color="auto"/>
                    <w:bottom w:val="single" w:sz="8" w:space="0" w:color="auto"/>
                    <w:right w:val="single" w:sz="8" w:space="0" w:color="auto"/>
                  </w:tcBorders>
                  <w:shd w:val="clear" w:color="auto" w:fill="auto"/>
                  <w:vAlign w:val="center"/>
                  <w:hideMark/>
                </w:tcPr>
                <w:p w14:paraId="6BA43470" w14:textId="77777777" w:rsidR="00A23DD4" w:rsidRPr="00A23DD4" w:rsidRDefault="00A23DD4" w:rsidP="00A23DD4">
                  <w:pPr>
                    <w:spacing w:after="0" w:line="240" w:lineRule="auto"/>
                    <w:rPr>
                      <w:rFonts w:ascii="Arial" w:eastAsia="Times New Roman" w:hAnsi="Arial" w:cs="Arial"/>
                      <w:color w:val="000000"/>
                      <w:lang w:eastAsia="en-GB"/>
                    </w:rPr>
                  </w:pPr>
                  <w:r w:rsidRPr="00A23DD4">
                    <w:rPr>
                      <w:rFonts w:ascii="Arial" w:eastAsia="Times New Roman" w:hAnsi="Arial" w:cs="Arial"/>
                      <w:color w:val="000000"/>
                      <w:lang w:eastAsia="en-GB"/>
                    </w:rPr>
                    <w:t>55-64 years old</w:t>
                  </w:r>
                </w:p>
              </w:tc>
              <w:tc>
                <w:tcPr>
                  <w:tcW w:w="1360" w:type="dxa"/>
                  <w:tcBorders>
                    <w:top w:val="nil"/>
                    <w:left w:val="nil"/>
                    <w:bottom w:val="single" w:sz="8" w:space="0" w:color="auto"/>
                    <w:right w:val="single" w:sz="8" w:space="0" w:color="auto"/>
                  </w:tcBorders>
                  <w:shd w:val="clear" w:color="auto" w:fill="auto"/>
                  <w:vAlign w:val="center"/>
                  <w:hideMark/>
                </w:tcPr>
                <w:p w14:paraId="157C9D15" w14:textId="77777777" w:rsidR="00A23DD4" w:rsidRPr="00A23DD4" w:rsidRDefault="00A23DD4" w:rsidP="00A23DD4">
                  <w:pPr>
                    <w:spacing w:after="0" w:line="240" w:lineRule="auto"/>
                    <w:jc w:val="right"/>
                    <w:rPr>
                      <w:rFonts w:ascii="Arial" w:eastAsia="Times New Roman" w:hAnsi="Arial" w:cs="Arial"/>
                      <w:color w:val="000000"/>
                      <w:lang w:eastAsia="en-GB"/>
                    </w:rPr>
                  </w:pPr>
                  <w:r w:rsidRPr="00A23DD4">
                    <w:rPr>
                      <w:rFonts w:ascii="Arial" w:eastAsia="Times New Roman" w:hAnsi="Arial" w:cs="Arial"/>
                      <w:color w:val="000000"/>
                      <w:lang w:eastAsia="en-GB"/>
                    </w:rPr>
                    <w:t>23%</w:t>
                  </w:r>
                </w:p>
              </w:tc>
              <w:tc>
                <w:tcPr>
                  <w:tcW w:w="1504" w:type="dxa"/>
                  <w:tcBorders>
                    <w:top w:val="nil"/>
                    <w:left w:val="nil"/>
                    <w:bottom w:val="single" w:sz="8" w:space="0" w:color="auto"/>
                    <w:right w:val="single" w:sz="8" w:space="0" w:color="auto"/>
                  </w:tcBorders>
                  <w:shd w:val="clear" w:color="auto" w:fill="auto"/>
                  <w:noWrap/>
                  <w:vAlign w:val="center"/>
                  <w:hideMark/>
                </w:tcPr>
                <w:p w14:paraId="68A2F3C9" w14:textId="77777777" w:rsidR="00A23DD4" w:rsidRPr="00A23DD4" w:rsidRDefault="00A23DD4" w:rsidP="00A23DD4">
                  <w:pPr>
                    <w:spacing w:after="0" w:line="240" w:lineRule="auto"/>
                    <w:jc w:val="right"/>
                    <w:rPr>
                      <w:rFonts w:ascii="Arial" w:eastAsia="Times New Roman" w:hAnsi="Arial" w:cs="Arial"/>
                      <w:color w:val="000000"/>
                      <w:lang w:eastAsia="en-GB"/>
                    </w:rPr>
                  </w:pPr>
                  <w:r w:rsidRPr="00A23DD4">
                    <w:rPr>
                      <w:rFonts w:ascii="Arial" w:eastAsia="Times New Roman" w:hAnsi="Arial" w:cs="Arial"/>
                      <w:color w:val="000000"/>
                      <w:lang w:eastAsia="en-GB"/>
                    </w:rPr>
                    <w:t>1554</w:t>
                  </w:r>
                </w:p>
              </w:tc>
            </w:tr>
            <w:tr w:rsidR="00A23DD4" w:rsidRPr="00A23DD4" w14:paraId="21D2C9EC" w14:textId="77777777" w:rsidTr="004F4038">
              <w:trPr>
                <w:trHeight w:val="300"/>
              </w:trPr>
              <w:tc>
                <w:tcPr>
                  <w:tcW w:w="1980" w:type="dxa"/>
                  <w:tcBorders>
                    <w:top w:val="nil"/>
                    <w:left w:val="single" w:sz="8" w:space="0" w:color="auto"/>
                    <w:bottom w:val="single" w:sz="8" w:space="0" w:color="auto"/>
                    <w:right w:val="single" w:sz="8" w:space="0" w:color="auto"/>
                  </w:tcBorders>
                  <w:shd w:val="clear" w:color="auto" w:fill="auto"/>
                  <w:vAlign w:val="bottom"/>
                  <w:hideMark/>
                </w:tcPr>
                <w:p w14:paraId="20B4A146" w14:textId="77777777" w:rsidR="00A23DD4" w:rsidRPr="00A23DD4" w:rsidRDefault="00A23DD4" w:rsidP="00A23DD4">
                  <w:pPr>
                    <w:spacing w:after="0" w:line="240" w:lineRule="auto"/>
                    <w:rPr>
                      <w:rFonts w:ascii="Arial" w:eastAsia="Times New Roman" w:hAnsi="Arial" w:cs="Arial"/>
                      <w:color w:val="000000"/>
                      <w:lang w:eastAsia="en-GB"/>
                    </w:rPr>
                  </w:pPr>
                  <w:r w:rsidRPr="00A23DD4">
                    <w:rPr>
                      <w:rFonts w:ascii="Arial" w:eastAsia="Times New Roman" w:hAnsi="Arial" w:cs="Arial"/>
                      <w:color w:val="000000"/>
                      <w:lang w:eastAsia="en-GB"/>
                    </w:rPr>
                    <w:t>Over 65 years old</w:t>
                  </w:r>
                </w:p>
              </w:tc>
              <w:tc>
                <w:tcPr>
                  <w:tcW w:w="1360" w:type="dxa"/>
                  <w:tcBorders>
                    <w:top w:val="nil"/>
                    <w:left w:val="nil"/>
                    <w:bottom w:val="single" w:sz="8" w:space="0" w:color="auto"/>
                    <w:right w:val="single" w:sz="8" w:space="0" w:color="auto"/>
                  </w:tcBorders>
                  <w:shd w:val="clear" w:color="auto" w:fill="auto"/>
                  <w:vAlign w:val="center"/>
                  <w:hideMark/>
                </w:tcPr>
                <w:p w14:paraId="4C9BADFB" w14:textId="77777777" w:rsidR="00A23DD4" w:rsidRPr="00A23DD4" w:rsidRDefault="00A23DD4" w:rsidP="00A23DD4">
                  <w:pPr>
                    <w:spacing w:after="0" w:line="240" w:lineRule="auto"/>
                    <w:jc w:val="right"/>
                    <w:rPr>
                      <w:rFonts w:ascii="Arial" w:eastAsia="Times New Roman" w:hAnsi="Arial" w:cs="Arial"/>
                      <w:color w:val="000000"/>
                      <w:lang w:eastAsia="en-GB"/>
                    </w:rPr>
                  </w:pPr>
                  <w:r w:rsidRPr="00A23DD4">
                    <w:rPr>
                      <w:rFonts w:ascii="Arial" w:eastAsia="Times New Roman" w:hAnsi="Arial" w:cs="Arial"/>
                      <w:color w:val="000000"/>
                      <w:lang w:eastAsia="en-GB"/>
                    </w:rPr>
                    <w:t>1%</w:t>
                  </w:r>
                </w:p>
              </w:tc>
              <w:tc>
                <w:tcPr>
                  <w:tcW w:w="1504" w:type="dxa"/>
                  <w:tcBorders>
                    <w:top w:val="nil"/>
                    <w:left w:val="nil"/>
                    <w:bottom w:val="single" w:sz="8" w:space="0" w:color="auto"/>
                    <w:right w:val="single" w:sz="8" w:space="0" w:color="auto"/>
                  </w:tcBorders>
                  <w:shd w:val="clear" w:color="auto" w:fill="auto"/>
                  <w:noWrap/>
                  <w:vAlign w:val="center"/>
                  <w:hideMark/>
                </w:tcPr>
                <w:p w14:paraId="0B6E4ED4" w14:textId="77777777" w:rsidR="00A23DD4" w:rsidRPr="00A23DD4" w:rsidRDefault="00A23DD4" w:rsidP="00A23DD4">
                  <w:pPr>
                    <w:spacing w:after="0" w:line="240" w:lineRule="auto"/>
                    <w:jc w:val="right"/>
                    <w:rPr>
                      <w:rFonts w:ascii="Arial" w:eastAsia="Times New Roman" w:hAnsi="Arial" w:cs="Arial"/>
                      <w:color w:val="000000"/>
                      <w:lang w:eastAsia="en-GB"/>
                    </w:rPr>
                  </w:pPr>
                  <w:r w:rsidRPr="00A23DD4">
                    <w:rPr>
                      <w:rFonts w:ascii="Arial" w:eastAsia="Times New Roman" w:hAnsi="Arial" w:cs="Arial"/>
                      <w:color w:val="000000"/>
                      <w:lang w:eastAsia="en-GB"/>
                    </w:rPr>
                    <w:t>62</w:t>
                  </w:r>
                </w:p>
              </w:tc>
            </w:tr>
          </w:tbl>
          <w:p w14:paraId="66A2CFCD" w14:textId="77777777" w:rsidR="00A23DD4" w:rsidRDefault="00A23DD4" w:rsidP="006419B0">
            <w:pPr>
              <w:pStyle w:val="ListBullet"/>
              <w:numPr>
                <w:ilvl w:val="0"/>
                <w:numId w:val="0"/>
              </w:numPr>
            </w:pPr>
          </w:p>
          <w:p w14:paraId="086DC0F6" w14:textId="3775EB04" w:rsidR="009F3F7F" w:rsidRDefault="00590F00" w:rsidP="006419B0">
            <w:pPr>
              <w:pStyle w:val="ListBullet"/>
              <w:numPr>
                <w:ilvl w:val="0"/>
                <w:numId w:val="0"/>
              </w:numPr>
            </w:pPr>
            <w:r>
              <w:rPr>
                <w:b/>
              </w:rPr>
              <w:t>Impact of proposed changes</w:t>
            </w:r>
          </w:p>
          <w:p w14:paraId="3A0A533F" w14:textId="1EE9EDAD" w:rsidR="00FF6EEA" w:rsidRPr="00AE47F6" w:rsidRDefault="00FF6EEA" w:rsidP="006419B0">
            <w:pPr>
              <w:pStyle w:val="ListBullet"/>
              <w:numPr>
                <w:ilvl w:val="0"/>
                <w:numId w:val="0"/>
              </w:numPr>
              <w:rPr>
                <w:b/>
                <w:i/>
              </w:rPr>
            </w:pPr>
            <w:r w:rsidRPr="00AE47F6">
              <w:rPr>
                <w:b/>
                <w:i/>
              </w:rPr>
              <w:t>The negative impact of the proposals for households with the Age characteristic has been classified as minor</w:t>
            </w:r>
            <w:r w:rsidR="00590F00">
              <w:rPr>
                <w:b/>
                <w:i/>
              </w:rPr>
              <w:t>.  As shown in the table below, for the majority of Council Tax Support claimants this is expected to be the case.  However, there are some households who may experience a major negative impact because of the amount of Council Tax Support they will lose each week (354 will lose £5-£10 a week and 89 will lose over £10 a week)</w:t>
            </w:r>
            <w:r w:rsidRPr="00AE47F6">
              <w:rPr>
                <w:b/>
                <w:i/>
              </w:rPr>
              <w:t>.</w:t>
            </w:r>
            <w:r w:rsidR="00590F00">
              <w:rPr>
                <w:b/>
                <w:i/>
              </w:rPr>
              <w:t xml:space="preserve">  While there are mitigations proposed to reduce this impact, it should be recognised that for some the impact will continue to be classified as major.</w:t>
            </w:r>
          </w:p>
          <w:p w14:paraId="31470B8C" w14:textId="1D4DA742" w:rsidR="00B15105" w:rsidRDefault="006162B7" w:rsidP="0056271E">
            <w:pPr>
              <w:pStyle w:val="ListBullet"/>
              <w:numPr>
                <w:ilvl w:val="0"/>
                <w:numId w:val="0"/>
              </w:numPr>
              <w:ind w:left="360"/>
            </w:pPr>
            <w:r w:rsidRPr="00575EB7">
              <w:t xml:space="preserve">The proposals will only affect working age claimants as the pensioner </w:t>
            </w:r>
            <w:r w:rsidRPr="00575EB7">
              <w:lastRenderedPageBreak/>
              <w:t xml:space="preserve">scheme is set by </w:t>
            </w:r>
            <w:r w:rsidR="00575EB7" w:rsidRPr="00575EB7">
              <w:t>the Ministry of Housing, Communities and Local Government</w:t>
            </w:r>
            <w:r w:rsidR="00447F24">
              <w:t xml:space="preserve"> and cannot be changed locally</w:t>
            </w:r>
            <w:r w:rsidR="00575EB7">
              <w:t>.</w:t>
            </w:r>
            <w:r w:rsidR="00C26FDF">
              <w:t xml:space="preserve"> 3,764 (56%) of the 6,698 working age claimants will see no change to their entitlement.</w:t>
            </w:r>
          </w:p>
          <w:p w14:paraId="3F5A0771" w14:textId="451E1CB8" w:rsidR="00C26FDF" w:rsidRDefault="0056271E" w:rsidP="0056271E">
            <w:pPr>
              <w:pStyle w:val="ListBullet"/>
              <w:numPr>
                <w:ilvl w:val="0"/>
                <w:numId w:val="0"/>
              </w:numPr>
              <w:ind w:left="720" w:hanging="360"/>
            </w:pPr>
            <w:r>
              <w:t xml:space="preserve">All households will be affected differently by the proposals.  </w:t>
            </w:r>
            <w:r w:rsidR="00C26FDF">
              <w:t>The</w:t>
            </w:r>
            <w:r>
              <w:t xml:space="preserve"> average </w:t>
            </w:r>
            <w:r w:rsidR="00C26FDF">
              <w:t>impact on all working age households is set out in the table below:</w:t>
            </w:r>
          </w:p>
          <w:tbl>
            <w:tblPr>
              <w:tblW w:w="5620" w:type="dxa"/>
              <w:tblLayout w:type="fixed"/>
              <w:tblLook w:val="04A0" w:firstRow="1" w:lastRow="0" w:firstColumn="1" w:lastColumn="0" w:noHBand="0" w:noVBand="1"/>
            </w:tblPr>
            <w:tblGrid>
              <w:gridCol w:w="2180"/>
              <w:gridCol w:w="1720"/>
              <w:gridCol w:w="1720"/>
            </w:tblGrid>
            <w:tr w:rsidR="000F2F93" w:rsidRPr="000F2F93" w14:paraId="1EFBC10A" w14:textId="77777777" w:rsidTr="000F2F93">
              <w:trPr>
                <w:trHeight w:val="915"/>
              </w:trPr>
              <w:tc>
                <w:tcPr>
                  <w:tcW w:w="21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76C08D" w14:textId="77777777" w:rsidR="000F2F93" w:rsidRPr="000F2F93" w:rsidRDefault="000F2F93" w:rsidP="000F2F93">
                  <w:pPr>
                    <w:spacing w:after="0" w:line="240" w:lineRule="auto"/>
                    <w:jc w:val="center"/>
                    <w:rPr>
                      <w:rFonts w:ascii="Arial" w:eastAsia="Times New Roman" w:hAnsi="Arial" w:cs="Arial"/>
                      <w:b/>
                      <w:bCs/>
                      <w:color w:val="000000"/>
                      <w:lang w:eastAsia="en-GB"/>
                    </w:rPr>
                  </w:pPr>
                  <w:r w:rsidRPr="000F2F93">
                    <w:rPr>
                      <w:rFonts w:ascii="Arial" w:eastAsia="Times New Roman" w:hAnsi="Arial" w:cs="Arial"/>
                      <w:b/>
                      <w:bCs/>
                      <w:color w:val="000000"/>
                      <w:lang w:eastAsia="en-GB"/>
                    </w:rPr>
                    <w:t>Impact on entitlement.</w:t>
                  </w:r>
                  <w:r w:rsidRPr="000F2F93">
                    <w:rPr>
                      <w:rFonts w:ascii="Arial" w:eastAsia="Times New Roman" w:hAnsi="Arial" w:cs="Arial"/>
                      <w:b/>
                      <w:bCs/>
                      <w:color w:val="000000"/>
                      <w:lang w:eastAsia="en-GB"/>
                    </w:rPr>
                    <w:br/>
                    <w:t>Weekly</w:t>
                  </w:r>
                </w:p>
              </w:tc>
              <w:tc>
                <w:tcPr>
                  <w:tcW w:w="1720" w:type="dxa"/>
                  <w:tcBorders>
                    <w:top w:val="single" w:sz="8" w:space="0" w:color="auto"/>
                    <w:left w:val="nil"/>
                    <w:bottom w:val="single" w:sz="8" w:space="0" w:color="auto"/>
                    <w:right w:val="single" w:sz="8" w:space="0" w:color="auto"/>
                  </w:tcBorders>
                  <w:shd w:val="clear" w:color="auto" w:fill="auto"/>
                  <w:vAlign w:val="center"/>
                  <w:hideMark/>
                </w:tcPr>
                <w:p w14:paraId="0BC5CB1A" w14:textId="77777777" w:rsidR="000F2F93" w:rsidRPr="000F2F93" w:rsidRDefault="000F2F93" w:rsidP="000F2F93">
                  <w:pPr>
                    <w:spacing w:after="0" w:line="240" w:lineRule="auto"/>
                    <w:jc w:val="center"/>
                    <w:rPr>
                      <w:rFonts w:ascii="Arial" w:eastAsia="Times New Roman" w:hAnsi="Arial" w:cs="Arial"/>
                      <w:b/>
                      <w:bCs/>
                      <w:color w:val="000000"/>
                      <w:lang w:eastAsia="en-GB"/>
                    </w:rPr>
                  </w:pPr>
                  <w:r w:rsidRPr="000F2F93">
                    <w:rPr>
                      <w:rFonts w:ascii="Arial" w:eastAsia="Times New Roman" w:hAnsi="Arial" w:cs="Arial"/>
                      <w:b/>
                      <w:bCs/>
                      <w:color w:val="000000"/>
                      <w:lang w:eastAsia="en-GB"/>
                    </w:rPr>
                    <w:t>Number of households impacted</w:t>
                  </w:r>
                </w:p>
              </w:tc>
              <w:tc>
                <w:tcPr>
                  <w:tcW w:w="1720" w:type="dxa"/>
                  <w:tcBorders>
                    <w:top w:val="single" w:sz="8" w:space="0" w:color="auto"/>
                    <w:left w:val="nil"/>
                    <w:bottom w:val="single" w:sz="8" w:space="0" w:color="auto"/>
                    <w:right w:val="single" w:sz="8" w:space="0" w:color="auto"/>
                  </w:tcBorders>
                  <w:shd w:val="clear" w:color="auto" w:fill="auto"/>
                  <w:vAlign w:val="center"/>
                  <w:hideMark/>
                </w:tcPr>
                <w:p w14:paraId="3E0D4ACF" w14:textId="77777777" w:rsidR="000F2F93" w:rsidRPr="000F2F93" w:rsidRDefault="000F2F93" w:rsidP="000F2F93">
                  <w:pPr>
                    <w:spacing w:after="0" w:line="240" w:lineRule="auto"/>
                    <w:jc w:val="center"/>
                    <w:rPr>
                      <w:rFonts w:ascii="Arial" w:eastAsia="Times New Roman" w:hAnsi="Arial" w:cs="Arial"/>
                      <w:b/>
                      <w:bCs/>
                      <w:color w:val="000000"/>
                      <w:lang w:eastAsia="en-GB"/>
                    </w:rPr>
                  </w:pPr>
                  <w:r w:rsidRPr="000F2F93">
                    <w:rPr>
                      <w:rFonts w:ascii="Arial" w:eastAsia="Times New Roman" w:hAnsi="Arial" w:cs="Arial"/>
                      <w:b/>
                      <w:bCs/>
                      <w:color w:val="000000"/>
                      <w:lang w:eastAsia="en-GB"/>
                    </w:rPr>
                    <w:t>% of households impacted</w:t>
                  </w:r>
                </w:p>
              </w:tc>
            </w:tr>
            <w:tr w:rsidR="000F2F93" w:rsidRPr="000F2F93" w14:paraId="4CC7EDDD" w14:textId="77777777" w:rsidTr="000F2F93">
              <w:trPr>
                <w:trHeight w:val="615"/>
              </w:trPr>
              <w:tc>
                <w:tcPr>
                  <w:tcW w:w="2180" w:type="dxa"/>
                  <w:tcBorders>
                    <w:top w:val="nil"/>
                    <w:left w:val="single" w:sz="8" w:space="0" w:color="auto"/>
                    <w:bottom w:val="single" w:sz="8" w:space="0" w:color="auto"/>
                    <w:right w:val="single" w:sz="8" w:space="0" w:color="auto"/>
                  </w:tcBorders>
                  <w:shd w:val="clear" w:color="000000" w:fill="D9D9D9"/>
                  <w:vAlign w:val="center"/>
                  <w:hideMark/>
                </w:tcPr>
                <w:p w14:paraId="3B296E4E" w14:textId="77777777" w:rsidR="000F2F93" w:rsidRPr="000F2F93" w:rsidRDefault="000F2F93" w:rsidP="000F2F93">
                  <w:pPr>
                    <w:spacing w:after="0" w:line="240" w:lineRule="auto"/>
                    <w:jc w:val="center"/>
                    <w:rPr>
                      <w:rFonts w:ascii="Arial" w:eastAsia="Times New Roman" w:hAnsi="Arial" w:cs="Arial"/>
                      <w:b/>
                      <w:bCs/>
                      <w:color w:val="000000"/>
                      <w:lang w:eastAsia="en-GB"/>
                    </w:rPr>
                  </w:pPr>
                  <w:r w:rsidRPr="000F2F93">
                    <w:rPr>
                      <w:rFonts w:ascii="Arial" w:eastAsia="Times New Roman" w:hAnsi="Arial" w:cs="Arial"/>
                      <w:b/>
                      <w:bCs/>
                      <w:color w:val="000000"/>
                      <w:lang w:eastAsia="en-GB"/>
                    </w:rPr>
                    <w:t>Total working age</w:t>
                  </w:r>
                </w:p>
              </w:tc>
              <w:tc>
                <w:tcPr>
                  <w:tcW w:w="1720" w:type="dxa"/>
                  <w:tcBorders>
                    <w:top w:val="nil"/>
                    <w:left w:val="nil"/>
                    <w:bottom w:val="single" w:sz="8" w:space="0" w:color="auto"/>
                    <w:right w:val="single" w:sz="8" w:space="0" w:color="auto"/>
                  </w:tcBorders>
                  <w:shd w:val="clear" w:color="000000" w:fill="D9D9D9"/>
                  <w:vAlign w:val="center"/>
                  <w:hideMark/>
                </w:tcPr>
                <w:p w14:paraId="3F797FBA" w14:textId="77777777" w:rsidR="000F2F93" w:rsidRPr="000F2F93" w:rsidRDefault="000F2F93" w:rsidP="000F2F93">
                  <w:pPr>
                    <w:spacing w:after="0" w:line="240" w:lineRule="auto"/>
                    <w:jc w:val="center"/>
                    <w:rPr>
                      <w:rFonts w:ascii="Arial" w:eastAsia="Times New Roman" w:hAnsi="Arial" w:cs="Arial"/>
                      <w:b/>
                      <w:bCs/>
                      <w:color w:val="000000"/>
                      <w:lang w:eastAsia="en-GB"/>
                    </w:rPr>
                  </w:pPr>
                  <w:r w:rsidRPr="000F2F93">
                    <w:rPr>
                      <w:rFonts w:ascii="Arial" w:eastAsia="Times New Roman" w:hAnsi="Arial" w:cs="Arial"/>
                      <w:b/>
                      <w:bCs/>
                      <w:color w:val="000000"/>
                      <w:lang w:eastAsia="en-GB"/>
                    </w:rPr>
                    <w:t>6698</w:t>
                  </w:r>
                </w:p>
              </w:tc>
              <w:tc>
                <w:tcPr>
                  <w:tcW w:w="1720" w:type="dxa"/>
                  <w:tcBorders>
                    <w:top w:val="nil"/>
                    <w:left w:val="nil"/>
                    <w:bottom w:val="single" w:sz="8" w:space="0" w:color="auto"/>
                    <w:right w:val="single" w:sz="8" w:space="0" w:color="auto"/>
                  </w:tcBorders>
                  <w:shd w:val="clear" w:color="000000" w:fill="D9D9D9"/>
                  <w:vAlign w:val="center"/>
                  <w:hideMark/>
                </w:tcPr>
                <w:p w14:paraId="3325D0CC" w14:textId="77777777" w:rsidR="000F2F93" w:rsidRPr="000F2F93" w:rsidRDefault="000F2F93" w:rsidP="000F2F93">
                  <w:pPr>
                    <w:spacing w:after="0" w:line="240" w:lineRule="auto"/>
                    <w:jc w:val="center"/>
                    <w:rPr>
                      <w:rFonts w:ascii="Arial" w:eastAsia="Times New Roman" w:hAnsi="Arial" w:cs="Arial"/>
                      <w:color w:val="000000"/>
                      <w:lang w:eastAsia="en-GB"/>
                    </w:rPr>
                  </w:pPr>
                  <w:r w:rsidRPr="000F2F93">
                    <w:rPr>
                      <w:rFonts w:ascii="Arial" w:eastAsia="Times New Roman" w:hAnsi="Arial" w:cs="Arial"/>
                      <w:color w:val="000000"/>
                      <w:lang w:eastAsia="en-GB"/>
                    </w:rPr>
                    <w:t> </w:t>
                  </w:r>
                </w:p>
              </w:tc>
            </w:tr>
            <w:tr w:rsidR="000F2F93" w:rsidRPr="000F2F93" w14:paraId="27B99BB7" w14:textId="77777777" w:rsidTr="000F2F93">
              <w:trPr>
                <w:trHeight w:val="315"/>
              </w:trPr>
              <w:tc>
                <w:tcPr>
                  <w:tcW w:w="2180" w:type="dxa"/>
                  <w:tcBorders>
                    <w:top w:val="nil"/>
                    <w:left w:val="single" w:sz="8" w:space="0" w:color="auto"/>
                    <w:bottom w:val="single" w:sz="8" w:space="0" w:color="auto"/>
                    <w:right w:val="single" w:sz="8" w:space="0" w:color="auto"/>
                  </w:tcBorders>
                  <w:shd w:val="clear" w:color="000000" w:fill="D9D9D9"/>
                  <w:vAlign w:val="center"/>
                  <w:hideMark/>
                </w:tcPr>
                <w:p w14:paraId="2CFD0344" w14:textId="77777777" w:rsidR="000F2F93" w:rsidRPr="000F2F93" w:rsidRDefault="000F2F93" w:rsidP="000F2F93">
                  <w:pPr>
                    <w:spacing w:after="0" w:line="240" w:lineRule="auto"/>
                    <w:jc w:val="center"/>
                    <w:rPr>
                      <w:rFonts w:ascii="Arial" w:eastAsia="Times New Roman" w:hAnsi="Arial" w:cs="Arial"/>
                      <w:b/>
                      <w:bCs/>
                      <w:color w:val="000000"/>
                      <w:lang w:eastAsia="en-GB"/>
                    </w:rPr>
                  </w:pPr>
                  <w:r w:rsidRPr="000F2F93">
                    <w:rPr>
                      <w:rFonts w:ascii="Arial" w:eastAsia="Times New Roman" w:hAnsi="Arial" w:cs="Arial"/>
                      <w:b/>
                      <w:bCs/>
                      <w:color w:val="000000"/>
                      <w:lang w:eastAsia="en-GB"/>
                    </w:rPr>
                    <w:t>No change</w:t>
                  </w:r>
                </w:p>
              </w:tc>
              <w:tc>
                <w:tcPr>
                  <w:tcW w:w="1720" w:type="dxa"/>
                  <w:tcBorders>
                    <w:top w:val="nil"/>
                    <w:left w:val="nil"/>
                    <w:bottom w:val="single" w:sz="8" w:space="0" w:color="auto"/>
                    <w:right w:val="single" w:sz="8" w:space="0" w:color="auto"/>
                  </w:tcBorders>
                  <w:shd w:val="clear" w:color="000000" w:fill="D9D9D9"/>
                  <w:vAlign w:val="center"/>
                  <w:hideMark/>
                </w:tcPr>
                <w:p w14:paraId="0173023A" w14:textId="77777777" w:rsidR="000F2F93" w:rsidRPr="000F2F93" w:rsidRDefault="000F2F93" w:rsidP="000F2F93">
                  <w:pPr>
                    <w:spacing w:after="0" w:line="240" w:lineRule="auto"/>
                    <w:jc w:val="center"/>
                    <w:rPr>
                      <w:rFonts w:ascii="Arial" w:eastAsia="Times New Roman" w:hAnsi="Arial" w:cs="Arial"/>
                      <w:b/>
                      <w:bCs/>
                      <w:color w:val="000000"/>
                      <w:lang w:eastAsia="en-GB"/>
                    </w:rPr>
                  </w:pPr>
                  <w:r w:rsidRPr="000F2F93">
                    <w:rPr>
                      <w:rFonts w:ascii="Arial" w:eastAsia="Times New Roman" w:hAnsi="Arial" w:cs="Arial"/>
                      <w:b/>
                      <w:bCs/>
                      <w:color w:val="000000"/>
                      <w:lang w:eastAsia="en-GB"/>
                    </w:rPr>
                    <w:t>3764</w:t>
                  </w:r>
                </w:p>
              </w:tc>
              <w:tc>
                <w:tcPr>
                  <w:tcW w:w="1720" w:type="dxa"/>
                  <w:tcBorders>
                    <w:top w:val="nil"/>
                    <w:left w:val="nil"/>
                    <w:bottom w:val="single" w:sz="8" w:space="0" w:color="auto"/>
                    <w:right w:val="single" w:sz="8" w:space="0" w:color="auto"/>
                  </w:tcBorders>
                  <w:shd w:val="clear" w:color="000000" w:fill="D9D9D9"/>
                  <w:vAlign w:val="center"/>
                  <w:hideMark/>
                </w:tcPr>
                <w:p w14:paraId="3429193A" w14:textId="77777777" w:rsidR="000F2F93" w:rsidRPr="000F2F93" w:rsidRDefault="000F2F93" w:rsidP="000F2F93">
                  <w:pPr>
                    <w:spacing w:after="0" w:line="240" w:lineRule="auto"/>
                    <w:jc w:val="center"/>
                    <w:rPr>
                      <w:rFonts w:ascii="Arial" w:eastAsia="Times New Roman" w:hAnsi="Arial" w:cs="Arial"/>
                      <w:b/>
                      <w:bCs/>
                      <w:color w:val="000000"/>
                      <w:lang w:eastAsia="en-GB"/>
                    </w:rPr>
                  </w:pPr>
                  <w:r w:rsidRPr="000F2F93">
                    <w:rPr>
                      <w:rFonts w:ascii="Arial" w:eastAsia="Times New Roman" w:hAnsi="Arial" w:cs="Arial"/>
                      <w:b/>
                      <w:bCs/>
                      <w:color w:val="000000"/>
                      <w:lang w:eastAsia="en-GB"/>
                    </w:rPr>
                    <w:t>56.2%</w:t>
                  </w:r>
                </w:p>
              </w:tc>
            </w:tr>
            <w:tr w:rsidR="000F2F93" w:rsidRPr="000F2F93" w14:paraId="4EE99558" w14:textId="77777777" w:rsidTr="000F2F93">
              <w:trPr>
                <w:trHeight w:val="315"/>
              </w:trPr>
              <w:tc>
                <w:tcPr>
                  <w:tcW w:w="2180" w:type="dxa"/>
                  <w:tcBorders>
                    <w:top w:val="nil"/>
                    <w:left w:val="single" w:sz="8" w:space="0" w:color="auto"/>
                    <w:bottom w:val="single" w:sz="8" w:space="0" w:color="auto"/>
                    <w:right w:val="single" w:sz="8" w:space="0" w:color="auto"/>
                  </w:tcBorders>
                  <w:shd w:val="clear" w:color="auto" w:fill="auto"/>
                  <w:vAlign w:val="center"/>
                  <w:hideMark/>
                </w:tcPr>
                <w:p w14:paraId="16979210" w14:textId="77777777" w:rsidR="000F2F93" w:rsidRPr="000F2F93" w:rsidRDefault="000F2F93" w:rsidP="000F2F93">
                  <w:pPr>
                    <w:spacing w:after="0" w:line="240" w:lineRule="auto"/>
                    <w:rPr>
                      <w:rFonts w:ascii="Arial" w:eastAsia="Times New Roman" w:hAnsi="Arial" w:cs="Arial"/>
                      <w:b/>
                      <w:bCs/>
                      <w:color w:val="000000"/>
                      <w:lang w:eastAsia="en-GB"/>
                    </w:rPr>
                  </w:pPr>
                  <w:r w:rsidRPr="000F2F93">
                    <w:rPr>
                      <w:rFonts w:ascii="Arial" w:eastAsia="Times New Roman" w:hAnsi="Arial" w:cs="Arial"/>
                      <w:b/>
                      <w:bCs/>
                      <w:color w:val="000000"/>
                      <w:lang w:eastAsia="en-GB"/>
                    </w:rPr>
                    <w:t>Gain up to £1</w:t>
                  </w:r>
                </w:p>
              </w:tc>
              <w:tc>
                <w:tcPr>
                  <w:tcW w:w="1720" w:type="dxa"/>
                  <w:tcBorders>
                    <w:top w:val="nil"/>
                    <w:left w:val="nil"/>
                    <w:bottom w:val="single" w:sz="8" w:space="0" w:color="auto"/>
                    <w:right w:val="single" w:sz="8" w:space="0" w:color="auto"/>
                  </w:tcBorders>
                  <w:shd w:val="clear" w:color="auto" w:fill="auto"/>
                  <w:noWrap/>
                  <w:vAlign w:val="center"/>
                  <w:hideMark/>
                </w:tcPr>
                <w:p w14:paraId="4FCB3216" w14:textId="77777777" w:rsidR="000F2F93" w:rsidRPr="000F2F93" w:rsidRDefault="000F2F93" w:rsidP="000F2F93">
                  <w:pPr>
                    <w:spacing w:after="0" w:line="240" w:lineRule="auto"/>
                    <w:jc w:val="center"/>
                    <w:rPr>
                      <w:rFonts w:ascii="Arial" w:eastAsia="Times New Roman" w:hAnsi="Arial" w:cs="Arial"/>
                      <w:color w:val="000000"/>
                      <w:lang w:eastAsia="en-GB"/>
                    </w:rPr>
                  </w:pPr>
                  <w:r w:rsidRPr="000F2F93">
                    <w:rPr>
                      <w:rFonts w:ascii="Arial" w:eastAsia="Times New Roman" w:hAnsi="Arial" w:cs="Arial"/>
                      <w:color w:val="000000"/>
                      <w:lang w:eastAsia="en-GB"/>
                    </w:rPr>
                    <w:t>115</w:t>
                  </w:r>
                </w:p>
              </w:tc>
              <w:tc>
                <w:tcPr>
                  <w:tcW w:w="1720" w:type="dxa"/>
                  <w:tcBorders>
                    <w:top w:val="nil"/>
                    <w:left w:val="nil"/>
                    <w:bottom w:val="single" w:sz="8" w:space="0" w:color="auto"/>
                    <w:right w:val="single" w:sz="8" w:space="0" w:color="auto"/>
                  </w:tcBorders>
                  <w:shd w:val="clear" w:color="auto" w:fill="auto"/>
                  <w:vAlign w:val="center"/>
                  <w:hideMark/>
                </w:tcPr>
                <w:p w14:paraId="414D5603" w14:textId="77777777" w:rsidR="000F2F93" w:rsidRPr="000F2F93" w:rsidRDefault="000F2F93" w:rsidP="000F2F93">
                  <w:pPr>
                    <w:spacing w:after="0" w:line="240" w:lineRule="auto"/>
                    <w:jc w:val="center"/>
                    <w:rPr>
                      <w:rFonts w:ascii="Arial" w:eastAsia="Times New Roman" w:hAnsi="Arial" w:cs="Arial"/>
                      <w:color w:val="000000"/>
                      <w:lang w:eastAsia="en-GB"/>
                    </w:rPr>
                  </w:pPr>
                  <w:r w:rsidRPr="000F2F93">
                    <w:rPr>
                      <w:rFonts w:ascii="Arial" w:eastAsia="Times New Roman" w:hAnsi="Arial" w:cs="Arial"/>
                      <w:color w:val="000000"/>
                      <w:lang w:eastAsia="en-GB"/>
                    </w:rPr>
                    <w:t>1.7%</w:t>
                  </w:r>
                </w:p>
              </w:tc>
            </w:tr>
            <w:tr w:rsidR="000F2F93" w:rsidRPr="000F2F93" w14:paraId="41F96D4B" w14:textId="77777777" w:rsidTr="000F2F93">
              <w:trPr>
                <w:trHeight w:val="315"/>
              </w:trPr>
              <w:tc>
                <w:tcPr>
                  <w:tcW w:w="2180" w:type="dxa"/>
                  <w:tcBorders>
                    <w:top w:val="nil"/>
                    <w:left w:val="single" w:sz="8" w:space="0" w:color="auto"/>
                    <w:bottom w:val="single" w:sz="8" w:space="0" w:color="auto"/>
                    <w:right w:val="single" w:sz="8" w:space="0" w:color="auto"/>
                  </w:tcBorders>
                  <w:shd w:val="clear" w:color="auto" w:fill="auto"/>
                  <w:vAlign w:val="center"/>
                  <w:hideMark/>
                </w:tcPr>
                <w:p w14:paraId="72132C27" w14:textId="77777777" w:rsidR="000F2F93" w:rsidRPr="000F2F93" w:rsidRDefault="000F2F93" w:rsidP="000F2F93">
                  <w:pPr>
                    <w:spacing w:after="0" w:line="240" w:lineRule="auto"/>
                    <w:rPr>
                      <w:rFonts w:ascii="Arial" w:eastAsia="Times New Roman" w:hAnsi="Arial" w:cs="Arial"/>
                      <w:b/>
                      <w:bCs/>
                      <w:color w:val="000000"/>
                      <w:lang w:eastAsia="en-GB"/>
                    </w:rPr>
                  </w:pPr>
                  <w:r w:rsidRPr="000F2F93">
                    <w:rPr>
                      <w:rFonts w:ascii="Arial" w:eastAsia="Times New Roman" w:hAnsi="Arial" w:cs="Arial"/>
                      <w:b/>
                      <w:bCs/>
                      <w:color w:val="000000"/>
                      <w:lang w:eastAsia="en-GB"/>
                    </w:rPr>
                    <w:t>Gain £1 - £5</w:t>
                  </w:r>
                </w:p>
              </w:tc>
              <w:tc>
                <w:tcPr>
                  <w:tcW w:w="1720" w:type="dxa"/>
                  <w:tcBorders>
                    <w:top w:val="nil"/>
                    <w:left w:val="nil"/>
                    <w:bottom w:val="single" w:sz="8" w:space="0" w:color="auto"/>
                    <w:right w:val="single" w:sz="8" w:space="0" w:color="auto"/>
                  </w:tcBorders>
                  <w:shd w:val="clear" w:color="auto" w:fill="auto"/>
                  <w:noWrap/>
                  <w:vAlign w:val="center"/>
                  <w:hideMark/>
                </w:tcPr>
                <w:p w14:paraId="6491D68B" w14:textId="77777777" w:rsidR="000F2F93" w:rsidRPr="000F2F93" w:rsidRDefault="000F2F93" w:rsidP="000F2F93">
                  <w:pPr>
                    <w:spacing w:after="0" w:line="240" w:lineRule="auto"/>
                    <w:jc w:val="center"/>
                    <w:rPr>
                      <w:rFonts w:ascii="Arial" w:eastAsia="Times New Roman" w:hAnsi="Arial" w:cs="Arial"/>
                      <w:color w:val="000000"/>
                      <w:lang w:eastAsia="en-GB"/>
                    </w:rPr>
                  </w:pPr>
                  <w:r w:rsidRPr="000F2F93">
                    <w:rPr>
                      <w:rFonts w:ascii="Arial" w:eastAsia="Times New Roman" w:hAnsi="Arial" w:cs="Arial"/>
                      <w:color w:val="000000"/>
                      <w:lang w:eastAsia="en-GB"/>
                    </w:rPr>
                    <w:t>428</w:t>
                  </w:r>
                </w:p>
              </w:tc>
              <w:tc>
                <w:tcPr>
                  <w:tcW w:w="1720" w:type="dxa"/>
                  <w:tcBorders>
                    <w:top w:val="nil"/>
                    <w:left w:val="nil"/>
                    <w:bottom w:val="single" w:sz="8" w:space="0" w:color="auto"/>
                    <w:right w:val="single" w:sz="8" w:space="0" w:color="auto"/>
                  </w:tcBorders>
                  <w:shd w:val="clear" w:color="auto" w:fill="auto"/>
                  <w:vAlign w:val="center"/>
                  <w:hideMark/>
                </w:tcPr>
                <w:p w14:paraId="49E06E6F" w14:textId="77777777" w:rsidR="000F2F93" w:rsidRPr="000F2F93" w:rsidRDefault="000F2F93" w:rsidP="000F2F93">
                  <w:pPr>
                    <w:spacing w:after="0" w:line="240" w:lineRule="auto"/>
                    <w:jc w:val="center"/>
                    <w:rPr>
                      <w:rFonts w:ascii="Arial" w:eastAsia="Times New Roman" w:hAnsi="Arial" w:cs="Arial"/>
                      <w:color w:val="000000"/>
                      <w:lang w:eastAsia="en-GB"/>
                    </w:rPr>
                  </w:pPr>
                  <w:r w:rsidRPr="000F2F93">
                    <w:rPr>
                      <w:rFonts w:ascii="Arial" w:eastAsia="Times New Roman" w:hAnsi="Arial" w:cs="Arial"/>
                      <w:color w:val="000000"/>
                      <w:lang w:eastAsia="en-GB"/>
                    </w:rPr>
                    <w:t>6.4%</w:t>
                  </w:r>
                </w:p>
              </w:tc>
            </w:tr>
            <w:tr w:rsidR="000F2F93" w:rsidRPr="000F2F93" w14:paraId="7552BA00" w14:textId="77777777" w:rsidTr="000F2F93">
              <w:trPr>
                <w:trHeight w:val="315"/>
              </w:trPr>
              <w:tc>
                <w:tcPr>
                  <w:tcW w:w="2180" w:type="dxa"/>
                  <w:tcBorders>
                    <w:top w:val="nil"/>
                    <w:left w:val="single" w:sz="8" w:space="0" w:color="auto"/>
                    <w:bottom w:val="single" w:sz="8" w:space="0" w:color="auto"/>
                    <w:right w:val="single" w:sz="8" w:space="0" w:color="auto"/>
                  </w:tcBorders>
                  <w:shd w:val="clear" w:color="auto" w:fill="auto"/>
                  <w:vAlign w:val="center"/>
                  <w:hideMark/>
                </w:tcPr>
                <w:p w14:paraId="18E2AF57" w14:textId="77777777" w:rsidR="000F2F93" w:rsidRPr="000F2F93" w:rsidRDefault="000F2F93" w:rsidP="000F2F93">
                  <w:pPr>
                    <w:spacing w:after="0" w:line="240" w:lineRule="auto"/>
                    <w:rPr>
                      <w:rFonts w:ascii="Arial" w:eastAsia="Times New Roman" w:hAnsi="Arial" w:cs="Arial"/>
                      <w:b/>
                      <w:bCs/>
                      <w:color w:val="000000"/>
                      <w:lang w:eastAsia="en-GB"/>
                    </w:rPr>
                  </w:pPr>
                  <w:r w:rsidRPr="000F2F93">
                    <w:rPr>
                      <w:rFonts w:ascii="Arial" w:eastAsia="Times New Roman" w:hAnsi="Arial" w:cs="Arial"/>
                      <w:b/>
                      <w:bCs/>
                      <w:color w:val="000000"/>
                      <w:lang w:eastAsia="en-GB"/>
                    </w:rPr>
                    <w:t>Gain £5 - £10</w:t>
                  </w:r>
                </w:p>
              </w:tc>
              <w:tc>
                <w:tcPr>
                  <w:tcW w:w="1720" w:type="dxa"/>
                  <w:tcBorders>
                    <w:top w:val="nil"/>
                    <w:left w:val="nil"/>
                    <w:bottom w:val="single" w:sz="8" w:space="0" w:color="auto"/>
                    <w:right w:val="single" w:sz="8" w:space="0" w:color="auto"/>
                  </w:tcBorders>
                  <w:shd w:val="clear" w:color="auto" w:fill="auto"/>
                  <w:noWrap/>
                  <w:vAlign w:val="center"/>
                  <w:hideMark/>
                </w:tcPr>
                <w:p w14:paraId="4B6D4EF5" w14:textId="77777777" w:rsidR="000F2F93" w:rsidRPr="000F2F93" w:rsidRDefault="000F2F93" w:rsidP="000F2F93">
                  <w:pPr>
                    <w:spacing w:after="0" w:line="240" w:lineRule="auto"/>
                    <w:jc w:val="center"/>
                    <w:rPr>
                      <w:rFonts w:ascii="Arial" w:eastAsia="Times New Roman" w:hAnsi="Arial" w:cs="Arial"/>
                      <w:color w:val="000000"/>
                      <w:lang w:eastAsia="en-GB"/>
                    </w:rPr>
                  </w:pPr>
                  <w:r w:rsidRPr="000F2F93">
                    <w:rPr>
                      <w:rFonts w:ascii="Arial" w:eastAsia="Times New Roman" w:hAnsi="Arial" w:cs="Arial"/>
                      <w:color w:val="000000"/>
                      <w:lang w:eastAsia="en-GB"/>
                    </w:rPr>
                    <w:t>470</w:t>
                  </w:r>
                </w:p>
              </w:tc>
              <w:tc>
                <w:tcPr>
                  <w:tcW w:w="1720" w:type="dxa"/>
                  <w:tcBorders>
                    <w:top w:val="nil"/>
                    <w:left w:val="nil"/>
                    <w:bottom w:val="single" w:sz="8" w:space="0" w:color="auto"/>
                    <w:right w:val="single" w:sz="8" w:space="0" w:color="auto"/>
                  </w:tcBorders>
                  <w:shd w:val="clear" w:color="auto" w:fill="auto"/>
                  <w:vAlign w:val="center"/>
                  <w:hideMark/>
                </w:tcPr>
                <w:p w14:paraId="3B7AE93E" w14:textId="77777777" w:rsidR="000F2F93" w:rsidRPr="000F2F93" w:rsidRDefault="000F2F93" w:rsidP="000F2F93">
                  <w:pPr>
                    <w:spacing w:after="0" w:line="240" w:lineRule="auto"/>
                    <w:jc w:val="center"/>
                    <w:rPr>
                      <w:rFonts w:ascii="Arial" w:eastAsia="Times New Roman" w:hAnsi="Arial" w:cs="Arial"/>
                      <w:color w:val="000000"/>
                      <w:lang w:eastAsia="en-GB"/>
                    </w:rPr>
                  </w:pPr>
                  <w:r w:rsidRPr="000F2F93">
                    <w:rPr>
                      <w:rFonts w:ascii="Arial" w:eastAsia="Times New Roman" w:hAnsi="Arial" w:cs="Arial"/>
                      <w:color w:val="000000"/>
                      <w:lang w:eastAsia="en-GB"/>
                    </w:rPr>
                    <w:t>7.0%</w:t>
                  </w:r>
                </w:p>
              </w:tc>
            </w:tr>
            <w:tr w:rsidR="000F2F93" w:rsidRPr="000F2F93" w14:paraId="698928DF" w14:textId="77777777" w:rsidTr="000F2F93">
              <w:trPr>
                <w:trHeight w:val="315"/>
              </w:trPr>
              <w:tc>
                <w:tcPr>
                  <w:tcW w:w="2180" w:type="dxa"/>
                  <w:tcBorders>
                    <w:top w:val="nil"/>
                    <w:left w:val="single" w:sz="8" w:space="0" w:color="auto"/>
                    <w:bottom w:val="single" w:sz="8" w:space="0" w:color="auto"/>
                    <w:right w:val="single" w:sz="8" w:space="0" w:color="auto"/>
                  </w:tcBorders>
                  <w:shd w:val="clear" w:color="auto" w:fill="auto"/>
                  <w:vAlign w:val="center"/>
                  <w:hideMark/>
                </w:tcPr>
                <w:p w14:paraId="01B680F9" w14:textId="77777777" w:rsidR="000F2F93" w:rsidRPr="000F2F93" w:rsidRDefault="000F2F93" w:rsidP="000F2F93">
                  <w:pPr>
                    <w:spacing w:after="0" w:line="240" w:lineRule="auto"/>
                    <w:rPr>
                      <w:rFonts w:ascii="Arial" w:eastAsia="Times New Roman" w:hAnsi="Arial" w:cs="Arial"/>
                      <w:b/>
                      <w:bCs/>
                      <w:color w:val="000000"/>
                      <w:lang w:eastAsia="en-GB"/>
                    </w:rPr>
                  </w:pPr>
                  <w:r w:rsidRPr="000F2F93">
                    <w:rPr>
                      <w:rFonts w:ascii="Arial" w:eastAsia="Times New Roman" w:hAnsi="Arial" w:cs="Arial"/>
                      <w:b/>
                      <w:bCs/>
                      <w:color w:val="000000"/>
                      <w:lang w:eastAsia="en-GB"/>
                    </w:rPr>
                    <w:t>Gain £10 - £15</w:t>
                  </w:r>
                </w:p>
              </w:tc>
              <w:tc>
                <w:tcPr>
                  <w:tcW w:w="1720" w:type="dxa"/>
                  <w:tcBorders>
                    <w:top w:val="nil"/>
                    <w:left w:val="nil"/>
                    <w:bottom w:val="single" w:sz="8" w:space="0" w:color="auto"/>
                    <w:right w:val="single" w:sz="8" w:space="0" w:color="auto"/>
                  </w:tcBorders>
                  <w:shd w:val="clear" w:color="auto" w:fill="auto"/>
                  <w:noWrap/>
                  <w:vAlign w:val="center"/>
                  <w:hideMark/>
                </w:tcPr>
                <w:p w14:paraId="517E8462" w14:textId="77777777" w:rsidR="000F2F93" w:rsidRPr="000F2F93" w:rsidRDefault="000F2F93" w:rsidP="000F2F93">
                  <w:pPr>
                    <w:spacing w:after="0" w:line="240" w:lineRule="auto"/>
                    <w:jc w:val="center"/>
                    <w:rPr>
                      <w:rFonts w:ascii="Arial" w:eastAsia="Times New Roman" w:hAnsi="Arial" w:cs="Arial"/>
                      <w:color w:val="000000"/>
                      <w:lang w:eastAsia="en-GB"/>
                    </w:rPr>
                  </w:pPr>
                  <w:r w:rsidRPr="000F2F93">
                    <w:rPr>
                      <w:rFonts w:ascii="Arial" w:eastAsia="Times New Roman" w:hAnsi="Arial" w:cs="Arial"/>
                      <w:color w:val="000000"/>
                      <w:lang w:eastAsia="en-GB"/>
                    </w:rPr>
                    <w:t>214</w:t>
                  </w:r>
                </w:p>
              </w:tc>
              <w:tc>
                <w:tcPr>
                  <w:tcW w:w="1720" w:type="dxa"/>
                  <w:tcBorders>
                    <w:top w:val="nil"/>
                    <w:left w:val="nil"/>
                    <w:bottom w:val="single" w:sz="8" w:space="0" w:color="auto"/>
                    <w:right w:val="single" w:sz="8" w:space="0" w:color="auto"/>
                  </w:tcBorders>
                  <w:shd w:val="clear" w:color="auto" w:fill="auto"/>
                  <w:vAlign w:val="center"/>
                  <w:hideMark/>
                </w:tcPr>
                <w:p w14:paraId="7DA978B8" w14:textId="77777777" w:rsidR="000F2F93" w:rsidRPr="000F2F93" w:rsidRDefault="000F2F93" w:rsidP="000F2F93">
                  <w:pPr>
                    <w:spacing w:after="0" w:line="240" w:lineRule="auto"/>
                    <w:jc w:val="center"/>
                    <w:rPr>
                      <w:rFonts w:ascii="Arial" w:eastAsia="Times New Roman" w:hAnsi="Arial" w:cs="Arial"/>
                      <w:color w:val="000000"/>
                      <w:lang w:eastAsia="en-GB"/>
                    </w:rPr>
                  </w:pPr>
                  <w:r w:rsidRPr="000F2F93">
                    <w:rPr>
                      <w:rFonts w:ascii="Arial" w:eastAsia="Times New Roman" w:hAnsi="Arial" w:cs="Arial"/>
                      <w:color w:val="000000"/>
                      <w:lang w:eastAsia="en-GB"/>
                    </w:rPr>
                    <w:t>3.2%</w:t>
                  </w:r>
                </w:p>
              </w:tc>
            </w:tr>
            <w:tr w:rsidR="000F2F93" w:rsidRPr="000F2F93" w14:paraId="47828233" w14:textId="77777777" w:rsidTr="000F2F93">
              <w:trPr>
                <w:trHeight w:val="315"/>
              </w:trPr>
              <w:tc>
                <w:tcPr>
                  <w:tcW w:w="2180" w:type="dxa"/>
                  <w:tcBorders>
                    <w:top w:val="nil"/>
                    <w:left w:val="single" w:sz="8" w:space="0" w:color="auto"/>
                    <w:bottom w:val="single" w:sz="8" w:space="0" w:color="auto"/>
                    <w:right w:val="single" w:sz="8" w:space="0" w:color="auto"/>
                  </w:tcBorders>
                  <w:shd w:val="clear" w:color="auto" w:fill="auto"/>
                  <w:vAlign w:val="center"/>
                  <w:hideMark/>
                </w:tcPr>
                <w:p w14:paraId="4DF1E0EE" w14:textId="77777777" w:rsidR="000F2F93" w:rsidRPr="000F2F93" w:rsidRDefault="000F2F93" w:rsidP="000F2F93">
                  <w:pPr>
                    <w:spacing w:after="0" w:line="240" w:lineRule="auto"/>
                    <w:rPr>
                      <w:rFonts w:ascii="Arial" w:eastAsia="Times New Roman" w:hAnsi="Arial" w:cs="Arial"/>
                      <w:b/>
                      <w:bCs/>
                      <w:color w:val="000000"/>
                      <w:lang w:eastAsia="en-GB"/>
                    </w:rPr>
                  </w:pPr>
                  <w:r w:rsidRPr="000F2F93">
                    <w:rPr>
                      <w:rFonts w:ascii="Arial" w:eastAsia="Times New Roman" w:hAnsi="Arial" w:cs="Arial"/>
                      <w:b/>
                      <w:bCs/>
                      <w:color w:val="000000"/>
                      <w:lang w:eastAsia="en-GB"/>
                    </w:rPr>
                    <w:t>Gain £15 - £20</w:t>
                  </w:r>
                </w:p>
              </w:tc>
              <w:tc>
                <w:tcPr>
                  <w:tcW w:w="1720" w:type="dxa"/>
                  <w:tcBorders>
                    <w:top w:val="nil"/>
                    <w:left w:val="nil"/>
                    <w:bottom w:val="single" w:sz="8" w:space="0" w:color="auto"/>
                    <w:right w:val="single" w:sz="8" w:space="0" w:color="auto"/>
                  </w:tcBorders>
                  <w:shd w:val="clear" w:color="auto" w:fill="auto"/>
                  <w:noWrap/>
                  <w:vAlign w:val="center"/>
                  <w:hideMark/>
                </w:tcPr>
                <w:p w14:paraId="534EF635" w14:textId="77777777" w:rsidR="000F2F93" w:rsidRPr="000F2F93" w:rsidRDefault="000F2F93" w:rsidP="000F2F93">
                  <w:pPr>
                    <w:spacing w:after="0" w:line="240" w:lineRule="auto"/>
                    <w:jc w:val="center"/>
                    <w:rPr>
                      <w:rFonts w:ascii="Arial" w:eastAsia="Times New Roman" w:hAnsi="Arial" w:cs="Arial"/>
                      <w:color w:val="000000"/>
                      <w:lang w:eastAsia="en-GB"/>
                    </w:rPr>
                  </w:pPr>
                  <w:r w:rsidRPr="000F2F93">
                    <w:rPr>
                      <w:rFonts w:ascii="Arial" w:eastAsia="Times New Roman" w:hAnsi="Arial" w:cs="Arial"/>
                      <w:color w:val="000000"/>
                      <w:lang w:eastAsia="en-GB"/>
                    </w:rPr>
                    <w:t>47</w:t>
                  </w:r>
                </w:p>
              </w:tc>
              <w:tc>
                <w:tcPr>
                  <w:tcW w:w="1720" w:type="dxa"/>
                  <w:tcBorders>
                    <w:top w:val="nil"/>
                    <w:left w:val="nil"/>
                    <w:bottom w:val="single" w:sz="8" w:space="0" w:color="auto"/>
                    <w:right w:val="single" w:sz="8" w:space="0" w:color="auto"/>
                  </w:tcBorders>
                  <w:shd w:val="clear" w:color="auto" w:fill="auto"/>
                  <w:vAlign w:val="center"/>
                  <w:hideMark/>
                </w:tcPr>
                <w:p w14:paraId="174830BD" w14:textId="77777777" w:rsidR="000F2F93" w:rsidRPr="000F2F93" w:rsidRDefault="000F2F93" w:rsidP="000F2F93">
                  <w:pPr>
                    <w:spacing w:after="0" w:line="240" w:lineRule="auto"/>
                    <w:jc w:val="center"/>
                    <w:rPr>
                      <w:rFonts w:ascii="Arial" w:eastAsia="Times New Roman" w:hAnsi="Arial" w:cs="Arial"/>
                      <w:color w:val="000000"/>
                      <w:lang w:eastAsia="en-GB"/>
                    </w:rPr>
                  </w:pPr>
                  <w:r w:rsidRPr="000F2F93">
                    <w:rPr>
                      <w:rFonts w:ascii="Arial" w:eastAsia="Times New Roman" w:hAnsi="Arial" w:cs="Arial"/>
                      <w:color w:val="000000"/>
                      <w:lang w:eastAsia="en-GB"/>
                    </w:rPr>
                    <w:t>0.7%</w:t>
                  </w:r>
                </w:p>
              </w:tc>
            </w:tr>
            <w:tr w:rsidR="000F2F93" w:rsidRPr="000F2F93" w14:paraId="486C087F" w14:textId="77777777" w:rsidTr="000F2F93">
              <w:trPr>
                <w:trHeight w:val="315"/>
              </w:trPr>
              <w:tc>
                <w:tcPr>
                  <w:tcW w:w="2180" w:type="dxa"/>
                  <w:tcBorders>
                    <w:top w:val="nil"/>
                    <w:left w:val="single" w:sz="8" w:space="0" w:color="auto"/>
                    <w:bottom w:val="single" w:sz="8" w:space="0" w:color="auto"/>
                    <w:right w:val="single" w:sz="8" w:space="0" w:color="auto"/>
                  </w:tcBorders>
                  <w:shd w:val="clear" w:color="auto" w:fill="auto"/>
                  <w:vAlign w:val="center"/>
                  <w:hideMark/>
                </w:tcPr>
                <w:p w14:paraId="74C9B990" w14:textId="77777777" w:rsidR="000F2F93" w:rsidRPr="000F2F93" w:rsidRDefault="000F2F93" w:rsidP="000F2F93">
                  <w:pPr>
                    <w:spacing w:after="0" w:line="240" w:lineRule="auto"/>
                    <w:rPr>
                      <w:rFonts w:ascii="Arial" w:eastAsia="Times New Roman" w:hAnsi="Arial" w:cs="Arial"/>
                      <w:b/>
                      <w:bCs/>
                      <w:color w:val="000000"/>
                      <w:lang w:eastAsia="en-GB"/>
                    </w:rPr>
                  </w:pPr>
                  <w:r w:rsidRPr="000F2F93">
                    <w:rPr>
                      <w:rFonts w:ascii="Arial" w:eastAsia="Times New Roman" w:hAnsi="Arial" w:cs="Arial"/>
                      <w:b/>
                      <w:bCs/>
                      <w:color w:val="000000"/>
                      <w:lang w:eastAsia="en-GB"/>
                    </w:rPr>
                    <w:t>Gain over £20</w:t>
                  </w:r>
                </w:p>
              </w:tc>
              <w:tc>
                <w:tcPr>
                  <w:tcW w:w="1720" w:type="dxa"/>
                  <w:tcBorders>
                    <w:top w:val="nil"/>
                    <w:left w:val="nil"/>
                    <w:bottom w:val="single" w:sz="8" w:space="0" w:color="auto"/>
                    <w:right w:val="single" w:sz="8" w:space="0" w:color="auto"/>
                  </w:tcBorders>
                  <w:shd w:val="clear" w:color="auto" w:fill="auto"/>
                  <w:noWrap/>
                  <w:vAlign w:val="center"/>
                  <w:hideMark/>
                </w:tcPr>
                <w:p w14:paraId="79E0BDBF" w14:textId="77777777" w:rsidR="000F2F93" w:rsidRPr="000F2F93" w:rsidRDefault="000F2F93" w:rsidP="000F2F93">
                  <w:pPr>
                    <w:spacing w:after="0" w:line="240" w:lineRule="auto"/>
                    <w:jc w:val="center"/>
                    <w:rPr>
                      <w:rFonts w:ascii="Arial" w:eastAsia="Times New Roman" w:hAnsi="Arial" w:cs="Arial"/>
                      <w:color w:val="000000"/>
                      <w:lang w:eastAsia="en-GB"/>
                    </w:rPr>
                  </w:pPr>
                  <w:r w:rsidRPr="000F2F93">
                    <w:rPr>
                      <w:rFonts w:ascii="Arial" w:eastAsia="Times New Roman" w:hAnsi="Arial" w:cs="Arial"/>
                      <w:color w:val="000000"/>
                      <w:lang w:eastAsia="en-GB"/>
                    </w:rPr>
                    <w:t>27</w:t>
                  </w:r>
                </w:p>
              </w:tc>
              <w:tc>
                <w:tcPr>
                  <w:tcW w:w="1720" w:type="dxa"/>
                  <w:tcBorders>
                    <w:top w:val="nil"/>
                    <w:left w:val="nil"/>
                    <w:bottom w:val="single" w:sz="8" w:space="0" w:color="auto"/>
                    <w:right w:val="single" w:sz="8" w:space="0" w:color="auto"/>
                  </w:tcBorders>
                  <w:shd w:val="clear" w:color="auto" w:fill="auto"/>
                  <w:vAlign w:val="center"/>
                  <w:hideMark/>
                </w:tcPr>
                <w:p w14:paraId="3DDC5314" w14:textId="77777777" w:rsidR="000F2F93" w:rsidRPr="000F2F93" w:rsidRDefault="000F2F93" w:rsidP="000F2F93">
                  <w:pPr>
                    <w:spacing w:after="0" w:line="240" w:lineRule="auto"/>
                    <w:jc w:val="center"/>
                    <w:rPr>
                      <w:rFonts w:ascii="Arial" w:eastAsia="Times New Roman" w:hAnsi="Arial" w:cs="Arial"/>
                      <w:color w:val="000000"/>
                      <w:lang w:eastAsia="en-GB"/>
                    </w:rPr>
                  </w:pPr>
                  <w:r w:rsidRPr="000F2F93">
                    <w:rPr>
                      <w:rFonts w:ascii="Arial" w:eastAsia="Times New Roman" w:hAnsi="Arial" w:cs="Arial"/>
                      <w:color w:val="000000"/>
                      <w:lang w:eastAsia="en-GB"/>
                    </w:rPr>
                    <w:t>0.4%</w:t>
                  </w:r>
                </w:p>
              </w:tc>
            </w:tr>
            <w:tr w:rsidR="000F2F93" w:rsidRPr="000F2F93" w14:paraId="33CC5AF1" w14:textId="77777777" w:rsidTr="000F2F93">
              <w:trPr>
                <w:trHeight w:val="315"/>
              </w:trPr>
              <w:tc>
                <w:tcPr>
                  <w:tcW w:w="2180" w:type="dxa"/>
                  <w:tcBorders>
                    <w:top w:val="nil"/>
                    <w:left w:val="single" w:sz="8" w:space="0" w:color="auto"/>
                    <w:bottom w:val="single" w:sz="8" w:space="0" w:color="auto"/>
                    <w:right w:val="single" w:sz="8" w:space="0" w:color="auto"/>
                  </w:tcBorders>
                  <w:shd w:val="clear" w:color="000000" w:fill="D9D9D9"/>
                  <w:vAlign w:val="center"/>
                  <w:hideMark/>
                </w:tcPr>
                <w:p w14:paraId="738ECEFE" w14:textId="77777777" w:rsidR="000F2F93" w:rsidRPr="000F2F93" w:rsidRDefault="000F2F93" w:rsidP="000F2F93">
                  <w:pPr>
                    <w:spacing w:after="0" w:line="240" w:lineRule="auto"/>
                    <w:rPr>
                      <w:rFonts w:ascii="Arial" w:eastAsia="Times New Roman" w:hAnsi="Arial" w:cs="Arial"/>
                      <w:b/>
                      <w:bCs/>
                      <w:color w:val="000000"/>
                      <w:lang w:eastAsia="en-GB"/>
                    </w:rPr>
                  </w:pPr>
                  <w:r w:rsidRPr="000F2F93">
                    <w:rPr>
                      <w:rFonts w:ascii="Arial" w:eastAsia="Times New Roman" w:hAnsi="Arial" w:cs="Arial"/>
                      <w:b/>
                      <w:bCs/>
                      <w:color w:val="000000"/>
                      <w:lang w:eastAsia="en-GB"/>
                    </w:rPr>
                    <w:t>Total gain</w:t>
                  </w:r>
                </w:p>
              </w:tc>
              <w:tc>
                <w:tcPr>
                  <w:tcW w:w="1720" w:type="dxa"/>
                  <w:tcBorders>
                    <w:top w:val="nil"/>
                    <w:left w:val="nil"/>
                    <w:bottom w:val="single" w:sz="8" w:space="0" w:color="auto"/>
                    <w:right w:val="single" w:sz="8" w:space="0" w:color="auto"/>
                  </w:tcBorders>
                  <w:shd w:val="clear" w:color="000000" w:fill="D9D9D9"/>
                  <w:noWrap/>
                  <w:vAlign w:val="center"/>
                  <w:hideMark/>
                </w:tcPr>
                <w:p w14:paraId="48A7E4D4" w14:textId="77777777" w:rsidR="000F2F93" w:rsidRPr="000F2F93" w:rsidRDefault="000F2F93" w:rsidP="000F2F93">
                  <w:pPr>
                    <w:spacing w:after="0" w:line="240" w:lineRule="auto"/>
                    <w:jc w:val="center"/>
                    <w:rPr>
                      <w:rFonts w:ascii="Arial" w:eastAsia="Times New Roman" w:hAnsi="Arial" w:cs="Arial"/>
                      <w:b/>
                      <w:bCs/>
                      <w:color w:val="000000"/>
                      <w:lang w:eastAsia="en-GB"/>
                    </w:rPr>
                  </w:pPr>
                  <w:r w:rsidRPr="000F2F93">
                    <w:rPr>
                      <w:rFonts w:ascii="Arial" w:eastAsia="Times New Roman" w:hAnsi="Arial" w:cs="Arial"/>
                      <w:b/>
                      <w:bCs/>
                      <w:color w:val="000000"/>
                      <w:lang w:eastAsia="en-GB"/>
                    </w:rPr>
                    <w:t>1301</w:t>
                  </w:r>
                </w:p>
              </w:tc>
              <w:tc>
                <w:tcPr>
                  <w:tcW w:w="1720" w:type="dxa"/>
                  <w:tcBorders>
                    <w:top w:val="nil"/>
                    <w:left w:val="nil"/>
                    <w:bottom w:val="single" w:sz="8" w:space="0" w:color="auto"/>
                    <w:right w:val="single" w:sz="8" w:space="0" w:color="auto"/>
                  </w:tcBorders>
                  <w:shd w:val="clear" w:color="000000" w:fill="D9D9D9"/>
                  <w:vAlign w:val="center"/>
                  <w:hideMark/>
                </w:tcPr>
                <w:p w14:paraId="6C026AE9" w14:textId="77777777" w:rsidR="000F2F93" w:rsidRPr="000F2F93" w:rsidRDefault="000F2F93" w:rsidP="000F2F93">
                  <w:pPr>
                    <w:spacing w:after="0" w:line="240" w:lineRule="auto"/>
                    <w:jc w:val="center"/>
                    <w:rPr>
                      <w:rFonts w:ascii="Arial" w:eastAsia="Times New Roman" w:hAnsi="Arial" w:cs="Arial"/>
                      <w:b/>
                      <w:bCs/>
                      <w:color w:val="000000"/>
                      <w:lang w:eastAsia="en-GB"/>
                    </w:rPr>
                  </w:pPr>
                  <w:r w:rsidRPr="000F2F93">
                    <w:rPr>
                      <w:rFonts w:ascii="Arial" w:eastAsia="Times New Roman" w:hAnsi="Arial" w:cs="Arial"/>
                      <w:b/>
                      <w:bCs/>
                      <w:color w:val="000000"/>
                      <w:lang w:eastAsia="en-GB"/>
                    </w:rPr>
                    <w:t>19.4%</w:t>
                  </w:r>
                </w:p>
              </w:tc>
            </w:tr>
            <w:tr w:rsidR="000F2F93" w:rsidRPr="000F2F93" w14:paraId="597B69BE" w14:textId="77777777" w:rsidTr="000F2F93">
              <w:trPr>
                <w:trHeight w:val="315"/>
              </w:trPr>
              <w:tc>
                <w:tcPr>
                  <w:tcW w:w="2180" w:type="dxa"/>
                  <w:tcBorders>
                    <w:top w:val="nil"/>
                    <w:left w:val="single" w:sz="8" w:space="0" w:color="auto"/>
                    <w:bottom w:val="single" w:sz="8" w:space="0" w:color="auto"/>
                    <w:right w:val="single" w:sz="8" w:space="0" w:color="auto"/>
                  </w:tcBorders>
                  <w:shd w:val="clear" w:color="auto" w:fill="auto"/>
                  <w:vAlign w:val="center"/>
                  <w:hideMark/>
                </w:tcPr>
                <w:p w14:paraId="41C9916A" w14:textId="77777777" w:rsidR="000F2F93" w:rsidRPr="000F2F93" w:rsidRDefault="000F2F93" w:rsidP="000F2F93">
                  <w:pPr>
                    <w:spacing w:after="0" w:line="240" w:lineRule="auto"/>
                    <w:rPr>
                      <w:rFonts w:ascii="Arial" w:eastAsia="Times New Roman" w:hAnsi="Arial" w:cs="Arial"/>
                      <w:b/>
                      <w:bCs/>
                      <w:color w:val="000000"/>
                      <w:lang w:eastAsia="en-GB"/>
                    </w:rPr>
                  </w:pPr>
                  <w:r w:rsidRPr="000F2F93">
                    <w:rPr>
                      <w:rFonts w:ascii="Arial" w:eastAsia="Times New Roman" w:hAnsi="Arial" w:cs="Arial"/>
                      <w:b/>
                      <w:bCs/>
                      <w:color w:val="000000"/>
                      <w:lang w:eastAsia="en-GB"/>
                    </w:rPr>
                    <w:t>Loss £1 or under</w:t>
                  </w:r>
                </w:p>
              </w:tc>
              <w:tc>
                <w:tcPr>
                  <w:tcW w:w="1720" w:type="dxa"/>
                  <w:tcBorders>
                    <w:top w:val="nil"/>
                    <w:left w:val="nil"/>
                    <w:bottom w:val="single" w:sz="8" w:space="0" w:color="auto"/>
                    <w:right w:val="single" w:sz="8" w:space="0" w:color="auto"/>
                  </w:tcBorders>
                  <w:shd w:val="clear" w:color="auto" w:fill="auto"/>
                  <w:noWrap/>
                  <w:vAlign w:val="center"/>
                  <w:hideMark/>
                </w:tcPr>
                <w:p w14:paraId="6CDC5C62" w14:textId="77777777" w:rsidR="000F2F93" w:rsidRPr="000F2F93" w:rsidRDefault="000F2F93" w:rsidP="000F2F93">
                  <w:pPr>
                    <w:spacing w:after="0" w:line="240" w:lineRule="auto"/>
                    <w:jc w:val="center"/>
                    <w:rPr>
                      <w:rFonts w:ascii="Arial" w:eastAsia="Times New Roman" w:hAnsi="Arial" w:cs="Arial"/>
                      <w:color w:val="000000"/>
                      <w:lang w:eastAsia="en-GB"/>
                    </w:rPr>
                  </w:pPr>
                  <w:r w:rsidRPr="000F2F93">
                    <w:rPr>
                      <w:rFonts w:ascii="Arial" w:eastAsia="Times New Roman" w:hAnsi="Arial" w:cs="Arial"/>
                      <w:color w:val="000000"/>
                      <w:lang w:eastAsia="en-GB"/>
                    </w:rPr>
                    <w:t>265</w:t>
                  </w:r>
                </w:p>
              </w:tc>
              <w:tc>
                <w:tcPr>
                  <w:tcW w:w="1720" w:type="dxa"/>
                  <w:tcBorders>
                    <w:top w:val="nil"/>
                    <w:left w:val="nil"/>
                    <w:bottom w:val="single" w:sz="8" w:space="0" w:color="auto"/>
                    <w:right w:val="single" w:sz="8" w:space="0" w:color="auto"/>
                  </w:tcBorders>
                  <w:shd w:val="clear" w:color="auto" w:fill="auto"/>
                  <w:vAlign w:val="center"/>
                  <w:hideMark/>
                </w:tcPr>
                <w:p w14:paraId="5CD10360" w14:textId="77777777" w:rsidR="000F2F93" w:rsidRPr="000F2F93" w:rsidRDefault="000F2F93" w:rsidP="000F2F93">
                  <w:pPr>
                    <w:spacing w:after="0" w:line="240" w:lineRule="auto"/>
                    <w:jc w:val="center"/>
                    <w:rPr>
                      <w:rFonts w:ascii="Arial" w:eastAsia="Times New Roman" w:hAnsi="Arial" w:cs="Arial"/>
                      <w:color w:val="000000"/>
                      <w:lang w:eastAsia="en-GB"/>
                    </w:rPr>
                  </w:pPr>
                  <w:r w:rsidRPr="000F2F93">
                    <w:rPr>
                      <w:rFonts w:ascii="Arial" w:eastAsia="Times New Roman" w:hAnsi="Arial" w:cs="Arial"/>
                      <w:color w:val="000000"/>
                      <w:lang w:eastAsia="en-GB"/>
                    </w:rPr>
                    <w:t>4.0%</w:t>
                  </w:r>
                </w:p>
              </w:tc>
            </w:tr>
            <w:tr w:rsidR="000F2F93" w:rsidRPr="000F2F93" w14:paraId="63CC7E74" w14:textId="77777777" w:rsidTr="000F2F93">
              <w:trPr>
                <w:trHeight w:val="315"/>
              </w:trPr>
              <w:tc>
                <w:tcPr>
                  <w:tcW w:w="2180" w:type="dxa"/>
                  <w:tcBorders>
                    <w:top w:val="nil"/>
                    <w:left w:val="single" w:sz="8" w:space="0" w:color="auto"/>
                    <w:bottom w:val="single" w:sz="8" w:space="0" w:color="auto"/>
                    <w:right w:val="single" w:sz="8" w:space="0" w:color="auto"/>
                  </w:tcBorders>
                  <w:shd w:val="clear" w:color="auto" w:fill="auto"/>
                  <w:vAlign w:val="center"/>
                  <w:hideMark/>
                </w:tcPr>
                <w:p w14:paraId="6E947F21" w14:textId="77777777" w:rsidR="000F2F93" w:rsidRPr="000F2F93" w:rsidRDefault="000F2F93" w:rsidP="000F2F93">
                  <w:pPr>
                    <w:spacing w:after="0" w:line="240" w:lineRule="auto"/>
                    <w:rPr>
                      <w:rFonts w:ascii="Arial" w:eastAsia="Times New Roman" w:hAnsi="Arial" w:cs="Arial"/>
                      <w:b/>
                      <w:bCs/>
                      <w:color w:val="000000"/>
                      <w:lang w:eastAsia="en-GB"/>
                    </w:rPr>
                  </w:pPr>
                  <w:r w:rsidRPr="000F2F93">
                    <w:rPr>
                      <w:rFonts w:ascii="Arial" w:eastAsia="Times New Roman" w:hAnsi="Arial" w:cs="Arial"/>
                      <w:b/>
                      <w:bCs/>
                      <w:color w:val="000000"/>
                      <w:lang w:eastAsia="en-GB"/>
                    </w:rPr>
                    <w:t>Loss £1 - £5</w:t>
                  </w:r>
                </w:p>
              </w:tc>
              <w:tc>
                <w:tcPr>
                  <w:tcW w:w="1720" w:type="dxa"/>
                  <w:tcBorders>
                    <w:top w:val="nil"/>
                    <w:left w:val="nil"/>
                    <w:bottom w:val="single" w:sz="8" w:space="0" w:color="auto"/>
                    <w:right w:val="single" w:sz="8" w:space="0" w:color="auto"/>
                  </w:tcBorders>
                  <w:shd w:val="clear" w:color="auto" w:fill="auto"/>
                  <w:noWrap/>
                  <w:vAlign w:val="center"/>
                  <w:hideMark/>
                </w:tcPr>
                <w:p w14:paraId="51DDFE69" w14:textId="77777777" w:rsidR="000F2F93" w:rsidRPr="000F2F93" w:rsidRDefault="000F2F93" w:rsidP="000F2F93">
                  <w:pPr>
                    <w:spacing w:after="0" w:line="240" w:lineRule="auto"/>
                    <w:jc w:val="center"/>
                    <w:rPr>
                      <w:rFonts w:ascii="Arial" w:eastAsia="Times New Roman" w:hAnsi="Arial" w:cs="Arial"/>
                      <w:color w:val="000000"/>
                      <w:lang w:eastAsia="en-GB"/>
                    </w:rPr>
                  </w:pPr>
                  <w:r w:rsidRPr="000F2F93">
                    <w:rPr>
                      <w:rFonts w:ascii="Arial" w:eastAsia="Times New Roman" w:hAnsi="Arial" w:cs="Arial"/>
                      <w:color w:val="000000"/>
                      <w:lang w:eastAsia="en-GB"/>
                    </w:rPr>
                    <w:t>925</w:t>
                  </w:r>
                </w:p>
              </w:tc>
              <w:tc>
                <w:tcPr>
                  <w:tcW w:w="1720" w:type="dxa"/>
                  <w:tcBorders>
                    <w:top w:val="nil"/>
                    <w:left w:val="nil"/>
                    <w:bottom w:val="single" w:sz="8" w:space="0" w:color="auto"/>
                    <w:right w:val="single" w:sz="8" w:space="0" w:color="auto"/>
                  </w:tcBorders>
                  <w:shd w:val="clear" w:color="auto" w:fill="auto"/>
                  <w:vAlign w:val="center"/>
                  <w:hideMark/>
                </w:tcPr>
                <w:p w14:paraId="4C75F1DD" w14:textId="77777777" w:rsidR="000F2F93" w:rsidRPr="000F2F93" w:rsidRDefault="000F2F93" w:rsidP="000F2F93">
                  <w:pPr>
                    <w:spacing w:after="0" w:line="240" w:lineRule="auto"/>
                    <w:jc w:val="center"/>
                    <w:rPr>
                      <w:rFonts w:ascii="Arial" w:eastAsia="Times New Roman" w:hAnsi="Arial" w:cs="Arial"/>
                      <w:color w:val="000000"/>
                      <w:lang w:eastAsia="en-GB"/>
                    </w:rPr>
                  </w:pPr>
                  <w:r w:rsidRPr="000F2F93">
                    <w:rPr>
                      <w:rFonts w:ascii="Arial" w:eastAsia="Times New Roman" w:hAnsi="Arial" w:cs="Arial"/>
                      <w:color w:val="000000"/>
                      <w:lang w:eastAsia="en-GB"/>
                    </w:rPr>
                    <w:t>13.8%</w:t>
                  </w:r>
                </w:p>
              </w:tc>
            </w:tr>
            <w:tr w:rsidR="000F2F93" w:rsidRPr="000F2F93" w14:paraId="49F1FDFB" w14:textId="77777777" w:rsidTr="000F2F93">
              <w:trPr>
                <w:trHeight w:val="315"/>
              </w:trPr>
              <w:tc>
                <w:tcPr>
                  <w:tcW w:w="2180" w:type="dxa"/>
                  <w:tcBorders>
                    <w:top w:val="nil"/>
                    <w:left w:val="single" w:sz="8" w:space="0" w:color="auto"/>
                    <w:bottom w:val="single" w:sz="8" w:space="0" w:color="auto"/>
                    <w:right w:val="single" w:sz="8" w:space="0" w:color="auto"/>
                  </w:tcBorders>
                  <w:shd w:val="clear" w:color="auto" w:fill="auto"/>
                  <w:vAlign w:val="center"/>
                  <w:hideMark/>
                </w:tcPr>
                <w:p w14:paraId="371C19CF" w14:textId="77777777" w:rsidR="000F2F93" w:rsidRPr="000F2F93" w:rsidRDefault="000F2F93" w:rsidP="000F2F93">
                  <w:pPr>
                    <w:spacing w:after="0" w:line="240" w:lineRule="auto"/>
                    <w:rPr>
                      <w:rFonts w:ascii="Arial" w:eastAsia="Times New Roman" w:hAnsi="Arial" w:cs="Arial"/>
                      <w:b/>
                      <w:bCs/>
                      <w:color w:val="000000"/>
                      <w:lang w:eastAsia="en-GB"/>
                    </w:rPr>
                  </w:pPr>
                  <w:r w:rsidRPr="000F2F93">
                    <w:rPr>
                      <w:rFonts w:ascii="Arial" w:eastAsia="Times New Roman" w:hAnsi="Arial" w:cs="Arial"/>
                      <w:b/>
                      <w:bCs/>
                      <w:color w:val="000000"/>
                      <w:lang w:eastAsia="en-GB"/>
                    </w:rPr>
                    <w:t>Loss £5 - £10</w:t>
                  </w:r>
                </w:p>
              </w:tc>
              <w:tc>
                <w:tcPr>
                  <w:tcW w:w="1720" w:type="dxa"/>
                  <w:tcBorders>
                    <w:top w:val="nil"/>
                    <w:left w:val="nil"/>
                    <w:bottom w:val="single" w:sz="8" w:space="0" w:color="auto"/>
                    <w:right w:val="single" w:sz="8" w:space="0" w:color="auto"/>
                  </w:tcBorders>
                  <w:shd w:val="clear" w:color="auto" w:fill="auto"/>
                  <w:noWrap/>
                  <w:vAlign w:val="center"/>
                  <w:hideMark/>
                </w:tcPr>
                <w:p w14:paraId="4C16E2BB" w14:textId="77777777" w:rsidR="000F2F93" w:rsidRPr="000F2F93" w:rsidRDefault="000F2F93" w:rsidP="000F2F93">
                  <w:pPr>
                    <w:spacing w:after="0" w:line="240" w:lineRule="auto"/>
                    <w:jc w:val="center"/>
                    <w:rPr>
                      <w:rFonts w:ascii="Arial" w:eastAsia="Times New Roman" w:hAnsi="Arial" w:cs="Arial"/>
                      <w:color w:val="000000"/>
                      <w:lang w:eastAsia="en-GB"/>
                    </w:rPr>
                  </w:pPr>
                  <w:r w:rsidRPr="000F2F93">
                    <w:rPr>
                      <w:rFonts w:ascii="Arial" w:eastAsia="Times New Roman" w:hAnsi="Arial" w:cs="Arial"/>
                      <w:color w:val="000000"/>
                      <w:lang w:eastAsia="en-GB"/>
                    </w:rPr>
                    <w:t>354</w:t>
                  </w:r>
                </w:p>
              </w:tc>
              <w:tc>
                <w:tcPr>
                  <w:tcW w:w="1720" w:type="dxa"/>
                  <w:tcBorders>
                    <w:top w:val="nil"/>
                    <w:left w:val="nil"/>
                    <w:bottom w:val="single" w:sz="8" w:space="0" w:color="auto"/>
                    <w:right w:val="single" w:sz="8" w:space="0" w:color="auto"/>
                  </w:tcBorders>
                  <w:shd w:val="clear" w:color="auto" w:fill="auto"/>
                  <w:vAlign w:val="center"/>
                  <w:hideMark/>
                </w:tcPr>
                <w:p w14:paraId="2504F32E" w14:textId="77777777" w:rsidR="000F2F93" w:rsidRPr="000F2F93" w:rsidRDefault="000F2F93" w:rsidP="000F2F93">
                  <w:pPr>
                    <w:spacing w:after="0" w:line="240" w:lineRule="auto"/>
                    <w:jc w:val="center"/>
                    <w:rPr>
                      <w:rFonts w:ascii="Arial" w:eastAsia="Times New Roman" w:hAnsi="Arial" w:cs="Arial"/>
                      <w:color w:val="000000"/>
                      <w:lang w:eastAsia="en-GB"/>
                    </w:rPr>
                  </w:pPr>
                  <w:r w:rsidRPr="000F2F93">
                    <w:rPr>
                      <w:rFonts w:ascii="Arial" w:eastAsia="Times New Roman" w:hAnsi="Arial" w:cs="Arial"/>
                      <w:color w:val="000000"/>
                      <w:lang w:eastAsia="en-GB"/>
                    </w:rPr>
                    <w:t>5.3%</w:t>
                  </w:r>
                </w:p>
              </w:tc>
            </w:tr>
            <w:tr w:rsidR="000F2F93" w:rsidRPr="000F2F93" w14:paraId="71D1999D" w14:textId="77777777" w:rsidTr="000F2F93">
              <w:trPr>
                <w:trHeight w:val="315"/>
              </w:trPr>
              <w:tc>
                <w:tcPr>
                  <w:tcW w:w="2180" w:type="dxa"/>
                  <w:tcBorders>
                    <w:top w:val="nil"/>
                    <w:left w:val="single" w:sz="8" w:space="0" w:color="auto"/>
                    <w:bottom w:val="single" w:sz="8" w:space="0" w:color="auto"/>
                    <w:right w:val="single" w:sz="8" w:space="0" w:color="auto"/>
                  </w:tcBorders>
                  <w:shd w:val="clear" w:color="auto" w:fill="auto"/>
                  <w:vAlign w:val="center"/>
                  <w:hideMark/>
                </w:tcPr>
                <w:p w14:paraId="63A970F4" w14:textId="77777777" w:rsidR="000F2F93" w:rsidRPr="000F2F93" w:rsidRDefault="000F2F93" w:rsidP="000F2F93">
                  <w:pPr>
                    <w:spacing w:after="0" w:line="240" w:lineRule="auto"/>
                    <w:rPr>
                      <w:rFonts w:ascii="Arial" w:eastAsia="Times New Roman" w:hAnsi="Arial" w:cs="Arial"/>
                      <w:b/>
                      <w:bCs/>
                      <w:color w:val="000000"/>
                      <w:lang w:eastAsia="en-GB"/>
                    </w:rPr>
                  </w:pPr>
                  <w:r w:rsidRPr="000F2F93">
                    <w:rPr>
                      <w:rFonts w:ascii="Arial" w:eastAsia="Times New Roman" w:hAnsi="Arial" w:cs="Arial"/>
                      <w:b/>
                      <w:bCs/>
                      <w:color w:val="000000"/>
                      <w:lang w:eastAsia="en-GB"/>
                    </w:rPr>
                    <w:t>Loss £10 - £15</w:t>
                  </w:r>
                </w:p>
              </w:tc>
              <w:tc>
                <w:tcPr>
                  <w:tcW w:w="1720" w:type="dxa"/>
                  <w:tcBorders>
                    <w:top w:val="nil"/>
                    <w:left w:val="nil"/>
                    <w:bottom w:val="single" w:sz="8" w:space="0" w:color="auto"/>
                    <w:right w:val="single" w:sz="8" w:space="0" w:color="auto"/>
                  </w:tcBorders>
                  <w:shd w:val="clear" w:color="auto" w:fill="auto"/>
                  <w:noWrap/>
                  <w:vAlign w:val="center"/>
                  <w:hideMark/>
                </w:tcPr>
                <w:p w14:paraId="765F3A9F" w14:textId="77777777" w:rsidR="000F2F93" w:rsidRPr="000F2F93" w:rsidRDefault="000F2F93" w:rsidP="000F2F93">
                  <w:pPr>
                    <w:spacing w:after="0" w:line="240" w:lineRule="auto"/>
                    <w:jc w:val="center"/>
                    <w:rPr>
                      <w:rFonts w:ascii="Arial" w:eastAsia="Times New Roman" w:hAnsi="Arial" w:cs="Arial"/>
                      <w:color w:val="000000"/>
                      <w:lang w:eastAsia="en-GB"/>
                    </w:rPr>
                  </w:pPr>
                  <w:r w:rsidRPr="000F2F93">
                    <w:rPr>
                      <w:rFonts w:ascii="Arial" w:eastAsia="Times New Roman" w:hAnsi="Arial" w:cs="Arial"/>
                      <w:color w:val="000000"/>
                      <w:lang w:eastAsia="en-GB"/>
                    </w:rPr>
                    <w:t>66</w:t>
                  </w:r>
                </w:p>
              </w:tc>
              <w:tc>
                <w:tcPr>
                  <w:tcW w:w="1720" w:type="dxa"/>
                  <w:tcBorders>
                    <w:top w:val="nil"/>
                    <w:left w:val="nil"/>
                    <w:bottom w:val="single" w:sz="8" w:space="0" w:color="auto"/>
                    <w:right w:val="single" w:sz="8" w:space="0" w:color="auto"/>
                  </w:tcBorders>
                  <w:shd w:val="clear" w:color="auto" w:fill="auto"/>
                  <w:vAlign w:val="center"/>
                  <w:hideMark/>
                </w:tcPr>
                <w:p w14:paraId="3E58DAE0" w14:textId="77777777" w:rsidR="000F2F93" w:rsidRPr="000F2F93" w:rsidRDefault="000F2F93" w:rsidP="000F2F93">
                  <w:pPr>
                    <w:spacing w:after="0" w:line="240" w:lineRule="auto"/>
                    <w:jc w:val="center"/>
                    <w:rPr>
                      <w:rFonts w:ascii="Arial" w:eastAsia="Times New Roman" w:hAnsi="Arial" w:cs="Arial"/>
                      <w:color w:val="000000"/>
                      <w:lang w:eastAsia="en-GB"/>
                    </w:rPr>
                  </w:pPr>
                  <w:r w:rsidRPr="000F2F93">
                    <w:rPr>
                      <w:rFonts w:ascii="Arial" w:eastAsia="Times New Roman" w:hAnsi="Arial" w:cs="Arial"/>
                      <w:color w:val="000000"/>
                      <w:lang w:eastAsia="en-GB"/>
                    </w:rPr>
                    <w:t>1.0%</w:t>
                  </w:r>
                </w:p>
              </w:tc>
            </w:tr>
            <w:tr w:rsidR="000F2F93" w:rsidRPr="000F2F93" w14:paraId="6B7B3BAB" w14:textId="77777777" w:rsidTr="000F2F93">
              <w:trPr>
                <w:trHeight w:val="315"/>
              </w:trPr>
              <w:tc>
                <w:tcPr>
                  <w:tcW w:w="2180" w:type="dxa"/>
                  <w:tcBorders>
                    <w:top w:val="nil"/>
                    <w:left w:val="single" w:sz="8" w:space="0" w:color="auto"/>
                    <w:bottom w:val="single" w:sz="8" w:space="0" w:color="auto"/>
                    <w:right w:val="single" w:sz="8" w:space="0" w:color="auto"/>
                  </w:tcBorders>
                  <w:shd w:val="clear" w:color="auto" w:fill="auto"/>
                  <w:vAlign w:val="center"/>
                  <w:hideMark/>
                </w:tcPr>
                <w:p w14:paraId="10FF1EDD" w14:textId="77777777" w:rsidR="000F2F93" w:rsidRPr="000F2F93" w:rsidRDefault="000F2F93" w:rsidP="000F2F93">
                  <w:pPr>
                    <w:spacing w:after="0" w:line="240" w:lineRule="auto"/>
                    <w:rPr>
                      <w:rFonts w:ascii="Arial" w:eastAsia="Times New Roman" w:hAnsi="Arial" w:cs="Arial"/>
                      <w:b/>
                      <w:bCs/>
                      <w:color w:val="000000"/>
                      <w:lang w:eastAsia="en-GB"/>
                    </w:rPr>
                  </w:pPr>
                  <w:r w:rsidRPr="000F2F93">
                    <w:rPr>
                      <w:rFonts w:ascii="Arial" w:eastAsia="Times New Roman" w:hAnsi="Arial" w:cs="Arial"/>
                      <w:b/>
                      <w:bCs/>
                      <w:color w:val="000000"/>
                      <w:lang w:eastAsia="en-GB"/>
                    </w:rPr>
                    <w:t>Loss £15 - £20</w:t>
                  </w:r>
                </w:p>
              </w:tc>
              <w:tc>
                <w:tcPr>
                  <w:tcW w:w="1720" w:type="dxa"/>
                  <w:tcBorders>
                    <w:top w:val="nil"/>
                    <w:left w:val="nil"/>
                    <w:bottom w:val="single" w:sz="8" w:space="0" w:color="auto"/>
                    <w:right w:val="single" w:sz="8" w:space="0" w:color="auto"/>
                  </w:tcBorders>
                  <w:shd w:val="clear" w:color="auto" w:fill="auto"/>
                  <w:noWrap/>
                  <w:vAlign w:val="center"/>
                  <w:hideMark/>
                </w:tcPr>
                <w:p w14:paraId="264FBD75" w14:textId="77777777" w:rsidR="000F2F93" w:rsidRPr="000F2F93" w:rsidRDefault="000F2F93" w:rsidP="000F2F93">
                  <w:pPr>
                    <w:spacing w:after="0" w:line="240" w:lineRule="auto"/>
                    <w:jc w:val="center"/>
                    <w:rPr>
                      <w:rFonts w:ascii="Arial" w:eastAsia="Times New Roman" w:hAnsi="Arial" w:cs="Arial"/>
                      <w:color w:val="000000"/>
                      <w:lang w:eastAsia="en-GB"/>
                    </w:rPr>
                  </w:pPr>
                  <w:r w:rsidRPr="000F2F93">
                    <w:rPr>
                      <w:rFonts w:ascii="Arial" w:eastAsia="Times New Roman" w:hAnsi="Arial" w:cs="Arial"/>
                      <w:color w:val="000000"/>
                      <w:lang w:eastAsia="en-GB"/>
                    </w:rPr>
                    <w:t>15</w:t>
                  </w:r>
                </w:p>
              </w:tc>
              <w:tc>
                <w:tcPr>
                  <w:tcW w:w="1720" w:type="dxa"/>
                  <w:tcBorders>
                    <w:top w:val="nil"/>
                    <w:left w:val="nil"/>
                    <w:bottom w:val="single" w:sz="8" w:space="0" w:color="auto"/>
                    <w:right w:val="single" w:sz="8" w:space="0" w:color="auto"/>
                  </w:tcBorders>
                  <w:shd w:val="clear" w:color="auto" w:fill="auto"/>
                  <w:vAlign w:val="center"/>
                  <w:hideMark/>
                </w:tcPr>
                <w:p w14:paraId="5C23FBAE" w14:textId="77777777" w:rsidR="000F2F93" w:rsidRPr="000F2F93" w:rsidRDefault="000F2F93" w:rsidP="000F2F93">
                  <w:pPr>
                    <w:spacing w:after="0" w:line="240" w:lineRule="auto"/>
                    <w:jc w:val="center"/>
                    <w:rPr>
                      <w:rFonts w:ascii="Arial" w:eastAsia="Times New Roman" w:hAnsi="Arial" w:cs="Arial"/>
                      <w:color w:val="000000"/>
                      <w:lang w:eastAsia="en-GB"/>
                    </w:rPr>
                  </w:pPr>
                  <w:r w:rsidRPr="000F2F93">
                    <w:rPr>
                      <w:rFonts w:ascii="Arial" w:eastAsia="Times New Roman" w:hAnsi="Arial" w:cs="Arial"/>
                      <w:color w:val="000000"/>
                      <w:lang w:eastAsia="en-GB"/>
                    </w:rPr>
                    <w:t>0.2%</w:t>
                  </w:r>
                </w:p>
              </w:tc>
            </w:tr>
            <w:tr w:rsidR="000F2F93" w:rsidRPr="000F2F93" w14:paraId="156555E7" w14:textId="77777777" w:rsidTr="000F2F93">
              <w:trPr>
                <w:trHeight w:val="315"/>
              </w:trPr>
              <w:tc>
                <w:tcPr>
                  <w:tcW w:w="2180" w:type="dxa"/>
                  <w:tcBorders>
                    <w:top w:val="nil"/>
                    <w:left w:val="single" w:sz="8" w:space="0" w:color="auto"/>
                    <w:bottom w:val="single" w:sz="8" w:space="0" w:color="auto"/>
                    <w:right w:val="single" w:sz="8" w:space="0" w:color="auto"/>
                  </w:tcBorders>
                  <w:shd w:val="clear" w:color="auto" w:fill="auto"/>
                  <w:vAlign w:val="center"/>
                  <w:hideMark/>
                </w:tcPr>
                <w:p w14:paraId="71ACF9D1" w14:textId="77777777" w:rsidR="000F2F93" w:rsidRPr="000F2F93" w:rsidRDefault="000F2F93" w:rsidP="000F2F93">
                  <w:pPr>
                    <w:spacing w:after="0" w:line="240" w:lineRule="auto"/>
                    <w:rPr>
                      <w:rFonts w:ascii="Arial" w:eastAsia="Times New Roman" w:hAnsi="Arial" w:cs="Arial"/>
                      <w:b/>
                      <w:bCs/>
                      <w:color w:val="000000"/>
                      <w:lang w:eastAsia="en-GB"/>
                    </w:rPr>
                  </w:pPr>
                  <w:r w:rsidRPr="000F2F93">
                    <w:rPr>
                      <w:rFonts w:ascii="Arial" w:eastAsia="Times New Roman" w:hAnsi="Arial" w:cs="Arial"/>
                      <w:b/>
                      <w:bCs/>
                      <w:color w:val="000000"/>
                      <w:lang w:eastAsia="en-GB"/>
                    </w:rPr>
                    <w:t>Loss over £20</w:t>
                  </w:r>
                </w:p>
              </w:tc>
              <w:tc>
                <w:tcPr>
                  <w:tcW w:w="1720" w:type="dxa"/>
                  <w:tcBorders>
                    <w:top w:val="nil"/>
                    <w:left w:val="nil"/>
                    <w:bottom w:val="single" w:sz="8" w:space="0" w:color="auto"/>
                    <w:right w:val="single" w:sz="8" w:space="0" w:color="auto"/>
                  </w:tcBorders>
                  <w:shd w:val="clear" w:color="auto" w:fill="auto"/>
                  <w:noWrap/>
                  <w:vAlign w:val="center"/>
                  <w:hideMark/>
                </w:tcPr>
                <w:p w14:paraId="13F8B9F2" w14:textId="77777777" w:rsidR="000F2F93" w:rsidRPr="000F2F93" w:rsidRDefault="000F2F93" w:rsidP="000F2F93">
                  <w:pPr>
                    <w:spacing w:after="0" w:line="240" w:lineRule="auto"/>
                    <w:jc w:val="center"/>
                    <w:rPr>
                      <w:rFonts w:ascii="Arial" w:eastAsia="Times New Roman" w:hAnsi="Arial" w:cs="Arial"/>
                      <w:color w:val="000000"/>
                      <w:lang w:eastAsia="en-GB"/>
                    </w:rPr>
                  </w:pPr>
                  <w:r w:rsidRPr="000F2F93">
                    <w:rPr>
                      <w:rFonts w:ascii="Arial" w:eastAsia="Times New Roman" w:hAnsi="Arial" w:cs="Arial"/>
                      <w:color w:val="000000"/>
                      <w:lang w:eastAsia="en-GB"/>
                    </w:rPr>
                    <w:t>8</w:t>
                  </w:r>
                </w:p>
              </w:tc>
              <w:tc>
                <w:tcPr>
                  <w:tcW w:w="1720" w:type="dxa"/>
                  <w:tcBorders>
                    <w:top w:val="nil"/>
                    <w:left w:val="nil"/>
                    <w:bottom w:val="single" w:sz="8" w:space="0" w:color="auto"/>
                    <w:right w:val="single" w:sz="8" w:space="0" w:color="auto"/>
                  </w:tcBorders>
                  <w:shd w:val="clear" w:color="auto" w:fill="auto"/>
                  <w:vAlign w:val="center"/>
                  <w:hideMark/>
                </w:tcPr>
                <w:p w14:paraId="4802257F" w14:textId="77777777" w:rsidR="000F2F93" w:rsidRPr="000F2F93" w:rsidRDefault="000F2F93" w:rsidP="000F2F93">
                  <w:pPr>
                    <w:spacing w:after="0" w:line="240" w:lineRule="auto"/>
                    <w:jc w:val="center"/>
                    <w:rPr>
                      <w:rFonts w:ascii="Arial" w:eastAsia="Times New Roman" w:hAnsi="Arial" w:cs="Arial"/>
                      <w:color w:val="000000"/>
                      <w:lang w:eastAsia="en-GB"/>
                    </w:rPr>
                  </w:pPr>
                  <w:r w:rsidRPr="000F2F93">
                    <w:rPr>
                      <w:rFonts w:ascii="Arial" w:eastAsia="Times New Roman" w:hAnsi="Arial" w:cs="Arial"/>
                      <w:color w:val="000000"/>
                      <w:lang w:eastAsia="en-GB"/>
                    </w:rPr>
                    <w:t>0.1%</w:t>
                  </w:r>
                </w:p>
              </w:tc>
            </w:tr>
            <w:tr w:rsidR="000F2F93" w:rsidRPr="000F2F93" w14:paraId="2B307231" w14:textId="77777777" w:rsidTr="000F2F93">
              <w:trPr>
                <w:trHeight w:val="315"/>
              </w:trPr>
              <w:tc>
                <w:tcPr>
                  <w:tcW w:w="2180" w:type="dxa"/>
                  <w:tcBorders>
                    <w:top w:val="nil"/>
                    <w:left w:val="single" w:sz="8" w:space="0" w:color="auto"/>
                    <w:bottom w:val="single" w:sz="8" w:space="0" w:color="auto"/>
                    <w:right w:val="single" w:sz="8" w:space="0" w:color="auto"/>
                  </w:tcBorders>
                  <w:shd w:val="clear" w:color="000000" w:fill="D9D9D9"/>
                  <w:vAlign w:val="center"/>
                  <w:hideMark/>
                </w:tcPr>
                <w:p w14:paraId="6B9D2D72" w14:textId="77777777" w:rsidR="000F2F93" w:rsidRPr="000F2F93" w:rsidRDefault="000F2F93" w:rsidP="000F2F93">
                  <w:pPr>
                    <w:spacing w:after="0" w:line="240" w:lineRule="auto"/>
                    <w:rPr>
                      <w:rFonts w:ascii="Arial" w:eastAsia="Times New Roman" w:hAnsi="Arial" w:cs="Arial"/>
                      <w:b/>
                      <w:bCs/>
                      <w:color w:val="000000"/>
                      <w:lang w:eastAsia="en-GB"/>
                    </w:rPr>
                  </w:pPr>
                  <w:r w:rsidRPr="000F2F93">
                    <w:rPr>
                      <w:rFonts w:ascii="Arial" w:eastAsia="Times New Roman" w:hAnsi="Arial" w:cs="Arial"/>
                      <w:b/>
                      <w:bCs/>
                      <w:color w:val="000000"/>
                      <w:lang w:eastAsia="en-GB"/>
                    </w:rPr>
                    <w:t>Total loss</w:t>
                  </w:r>
                </w:p>
              </w:tc>
              <w:tc>
                <w:tcPr>
                  <w:tcW w:w="1720" w:type="dxa"/>
                  <w:tcBorders>
                    <w:top w:val="nil"/>
                    <w:left w:val="nil"/>
                    <w:bottom w:val="single" w:sz="8" w:space="0" w:color="auto"/>
                    <w:right w:val="single" w:sz="8" w:space="0" w:color="auto"/>
                  </w:tcBorders>
                  <w:shd w:val="clear" w:color="000000" w:fill="D9D9D9"/>
                  <w:vAlign w:val="center"/>
                  <w:hideMark/>
                </w:tcPr>
                <w:p w14:paraId="07E566E7" w14:textId="77777777" w:rsidR="000F2F93" w:rsidRPr="000F2F93" w:rsidRDefault="000F2F93" w:rsidP="000F2F93">
                  <w:pPr>
                    <w:spacing w:after="0" w:line="240" w:lineRule="auto"/>
                    <w:jc w:val="center"/>
                    <w:rPr>
                      <w:rFonts w:ascii="Arial" w:eastAsia="Times New Roman" w:hAnsi="Arial" w:cs="Arial"/>
                      <w:b/>
                      <w:bCs/>
                      <w:color w:val="000000"/>
                      <w:lang w:eastAsia="en-GB"/>
                    </w:rPr>
                  </w:pPr>
                  <w:r w:rsidRPr="000F2F93">
                    <w:rPr>
                      <w:rFonts w:ascii="Arial" w:eastAsia="Times New Roman" w:hAnsi="Arial" w:cs="Arial"/>
                      <w:b/>
                      <w:bCs/>
                      <w:color w:val="000000"/>
                      <w:lang w:eastAsia="en-GB"/>
                    </w:rPr>
                    <w:t>1633</w:t>
                  </w:r>
                </w:p>
              </w:tc>
              <w:tc>
                <w:tcPr>
                  <w:tcW w:w="1720" w:type="dxa"/>
                  <w:tcBorders>
                    <w:top w:val="nil"/>
                    <w:left w:val="nil"/>
                    <w:bottom w:val="single" w:sz="8" w:space="0" w:color="auto"/>
                    <w:right w:val="single" w:sz="8" w:space="0" w:color="auto"/>
                  </w:tcBorders>
                  <w:shd w:val="clear" w:color="000000" w:fill="D9D9D9"/>
                  <w:vAlign w:val="center"/>
                  <w:hideMark/>
                </w:tcPr>
                <w:p w14:paraId="06A96265" w14:textId="77777777" w:rsidR="000F2F93" w:rsidRPr="000F2F93" w:rsidRDefault="000F2F93" w:rsidP="000F2F93">
                  <w:pPr>
                    <w:spacing w:after="0" w:line="240" w:lineRule="auto"/>
                    <w:jc w:val="center"/>
                    <w:rPr>
                      <w:rFonts w:ascii="Arial" w:eastAsia="Times New Roman" w:hAnsi="Arial" w:cs="Arial"/>
                      <w:b/>
                      <w:bCs/>
                      <w:color w:val="000000"/>
                      <w:lang w:eastAsia="en-GB"/>
                    </w:rPr>
                  </w:pPr>
                  <w:r w:rsidRPr="000F2F93">
                    <w:rPr>
                      <w:rFonts w:ascii="Arial" w:eastAsia="Times New Roman" w:hAnsi="Arial" w:cs="Arial"/>
                      <w:b/>
                      <w:bCs/>
                      <w:color w:val="000000"/>
                      <w:lang w:eastAsia="en-GB"/>
                    </w:rPr>
                    <w:t>24.4%</w:t>
                  </w:r>
                </w:p>
              </w:tc>
            </w:tr>
          </w:tbl>
          <w:p w14:paraId="5618892F" w14:textId="1FF22361" w:rsidR="00C26FDF" w:rsidRDefault="00C26FDF" w:rsidP="006419B0">
            <w:pPr>
              <w:pStyle w:val="ListBullet"/>
              <w:numPr>
                <w:ilvl w:val="0"/>
                <w:numId w:val="0"/>
              </w:numPr>
            </w:pPr>
          </w:p>
          <w:p w14:paraId="68169C3F" w14:textId="42926147" w:rsidR="00C26FDF" w:rsidRDefault="00C26FDF" w:rsidP="006419B0">
            <w:pPr>
              <w:pStyle w:val="ListBullet"/>
              <w:numPr>
                <w:ilvl w:val="0"/>
                <w:numId w:val="0"/>
              </w:numPr>
            </w:pPr>
            <w:r>
              <w:lastRenderedPageBreak/>
              <w:t>The majority</w:t>
            </w:r>
            <w:r w:rsidR="000F2F93">
              <w:t>, 17.8%</w:t>
            </w:r>
            <w:r w:rsidR="00C943DE">
              <w:t xml:space="preserve"> (1,190)</w:t>
            </w:r>
            <w:r w:rsidR="000F2F93">
              <w:t>,</w:t>
            </w:r>
            <w:r>
              <w:t xml:space="preserve"> who lose will see less than a £5 a week change to their entitlement.</w:t>
            </w:r>
            <w:r w:rsidR="000F2F93">
              <w:t xml:space="preserve">  </w:t>
            </w:r>
            <w:r w:rsidR="00B407C1">
              <w:t>5.3% (354) will lose £5 - £10 and 1.3%</w:t>
            </w:r>
            <w:r w:rsidR="00C943DE">
              <w:t xml:space="preserve"> (</w:t>
            </w:r>
            <w:r w:rsidR="00B407C1">
              <w:t>89</w:t>
            </w:r>
            <w:r w:rsidR="00C943DE">
              <w:t>)</w:t>
            </w:r>
            <w:r w:rsidR="000F2F93">
              <w:t xml:space="preserve"> will lose more than £</w:t>
            </w:r>
            <w:r w:rsidR="00B407C1">
              <w:t>10</w:t>
            </w:r>
            <w:r w:rsidR="000F2F93">
              <w:t xml:space="preserve"> a week.</w:t>
            </w:r>
          </w:p>
          <w:p w14:paraId="07CFEEBE" w14:textId="2F5DACFD" w:rsidR="00406E5E" w:rsidRDefault="00296D99" w:rsidP="006419B0">
            <w:pPr>
              <w:pStyle w:val="ListBullet"/>
              <w:numPr>
                <w:ilvl w:val="0"/>
                <w:numId w:val="0"/>
              </w:numPr>
            </w:pPr>
            <w:r>
              <w:t>The</w:t>
            </w:r>
            <w:r w:rsidR="00406E5E">
              <w:t xml:space="preserve"> 35 – 44 age groups are slightly more likely to see a reduction to the</w:t>
            </w:r>
            <w:r w:rsidR="001201FA">
              <w:t>ir</w:t>
            </w:r>
            <w:r w:rsidR="00406E5E">
              <w:t xml:space="preserve"> Council Tax Support entitlement than across the working age caseload as a whole (</w:t>
            </w:r>
            <w:r>
              <w:t>31</w:t>
            </w:r>
            <w:r w:rsidR="00406E5E">
              <w:t>% compared to 2</w:t>
            </w:r>
            <w:r w:rsidR="00AD17A5">
              <w:t>4</w:t>
            </w:r>
            <w:r w:rsidR="00406E5E">
              <w:t>%)</w:t>
            </w:r>
          </w:p>
          <w:p w14:paraId="50A65F64" w14:textId="46C8B3A0" w:rsidR="00C4157E" w:rsidRDefault="00A071FC" w:rsidP="006419B0">
            <w:pPr>
              <w:pStyle w:val="ListBullet"/>
              <w:numPr>
                <w:ilvl w:val="0"/>
                <w:numId w:val="0"/>
              </w:numPr>
            </w:pPr>
            <w:r>
              <w:t>The</w:t>
            </w:r>
            <w:r w:rsidR="006C424D">
              <w:t xml:space="preserve"> </w:t>
            </w:r>
            <w:r>
              <w:t xml:space="preserve"> 35 – 44 age group</w:t>
            </w:r>
            <w:r w:rsidR="00B43282">
              <w:t xml:space="preserve"> is</w:t>
            </w:r>
            <w:r>
              <w:t xml:space="preserve"> more likely to be</w:t>
            </w:r>
            <w:r w:rsidR="00024742">
              <w:t xml:space="preserve"> negatively</w:t>
            </w:r>
            <w:r>
              <w:t xml:space="preserve"> impacted because there are more households in this group who are</w:t>
            </w:r>
            <w:r w:rsidR="00C4157E">
              <w:t>:</w:t>
            </w:r>
          </w:p>
          <w:p w14:paraId="57ACBA93" w14:textId="77777777" w:rsidR="00C4157E" w:rsidRDefault="00A071FC" w:rsidP="006419B0">
            <w:pPr>
              <w:pStyle w:val="ListBullet"/>
            </w:pPr>
            <w:r>
              <w:t>in-work</w:t>
            </w:r>
            <w:r w:rsidR="00C4157E">
              <w:t xml:space="preserve"> – working households are most likely to see a change to their entitlement as a result of these proposals;</w:t>
            </w:r>
          </w:p>
          <w:p w14:paraId="1B4C9746" w14:textId="3AC742F1" w:rsidR="00A071FC" w:rsidRDefault="00A071FC" w:rsidP="006419B0">
            <w:pPr>
              <w:pStyle w:val="ListBullet"/>
            </w:pPr>
            <w:r>
              <w:t>less likely to be disable</w:t>
            </w:r>
            <w:r w:rsidR="00C4157E">
              <w:t>d – disabled households are most likely to see no change or a beneficial change</w:t>
            </w:r>
          </w:p>
          <w:p w14:paraId="67F52710" w14:textId="470D9FFA" w:rsidR="00EB5CFF" w:rsidRDefault="00EB5CFF" w:rsidP="006419B0">
            <w:pPr>
              <w:pStyle w:val="ListBullet"/>
            </w:pPr>
            <w:r>
              <w:t>There are slightly more households with 5 or more children (8% compared to 4% of the total caseload).  These groups are more likely to lose under the proposed changes</w:t>
            </w:r>
          </w:p>
          <w:p w14:paraId="5073738D" w14:textId="2BB08C13" w:rsidR="00C943DE" w:rsidRDefault="007228BB" w:rsidP="006419B0">
            <w:pPr>
              <w:pStyle w:val="ListBullet"/>
              <w:numPr>
                <w:ilvl w:val="0"/>
                <w:numId w:val="0"/>
              </w:numPr>
            </w:pPr>
            <w:r>
              <w:t>Of all households who gain, 8.1% (543)</w:t>
            </w:r>
            <w:r w:rsidR="00C943DE">
              <w:t xml:space="preserve"> will see less than a £5 a week </w:t>
            </w:r>
            <w:r w:rsidR="00B407C1">
              <w:t>change to their entitlement.  7% (470</w:t>
            </w:r>
            <w:r w:rsidR="00C943DE">
              <w:t xml:space="preserve">) will </w:t>
            </w:r>
            <w:r w:rsidR="00B407C1">
              <w:t>gain</w:t>
            </w:r>
            <w:r w:rsidR="00C943DE">
              <w:t xml:space="preserve"> £5</w:t>
            </w:r>
            <w:r w:rsidR="00B407C1">
              <w:t xml:space="preserve"> - £10 a week and 4.3% (288) will gain more than £10.</w:t>
            </w:r>
          </w:p>
          <w:p w14:paraId="66D4B533" w14:textId="241C33B3" w:rsidR="00382A15" w:rsidRDefault="00382A15" w:rsidP="00BF19A4">
            <w:pPr>
              <w:rPr>
                <w:rFonts w:ascii="Arial" w:hAnsi="Arial" w:cs="Arial"/>
              </w:rPr>
            </w:pPr>
            <w:r>
              <w:rPr>
                <w:rFonts w:ascii="Arial" w:hAnsi="Arial" w:cs="Arial"/>
              </w:rPr>
              <w:t>18 – 24, 55 – 64 and those aged over 65 years are less likely to gain (14%, 12% and 13% respectively compared to 19% of the total caseload)</w:t>
            </w:r>
          </w:p>
          <w:p w14:paraId="7E3C4236" w14:textId="6F02EDE1" w:rsidR="00DD0CF1" w:rsidRDefault="00DD0CF1" w:rsidP="00BF19A4">
            <w:pPr>
              <w:rPr>
                <w:rFonts w:ascii="Arial" w:hAnsi="Arial" w:cs="Arial"/>
              </w:rPr>
            </w:pPr>
            <w:r>
              <w:rPr>
                <w:rFonts w:ascii="Arial" w:hAnsi="Arial" w:cs="Arial"/>
              </w:rPr>
              <w:t>25 – 34</w:t>
            </w:r>
            <w:r w:rsidR="00382A15">
              <w:rPr>
                <w:rFonts w:ascii="Arial" w:hAnsi="Arial" w:cs="Arial"/>
              </w:rPr>
              <w:t>, 35 – 44 and</w:t>
            </w:r>
            <w:r>
              <w:rPr>
                <w:rFonts w:ascii="Arial" w:hAnsi="Arial" w:cs="Arial"/>
              </w:rPr>
              <w:t xml:space="preserve"> 45 – 54 groups will see similar levels of gain to the caseload as a whole.</w:t>
            </w:r>
          </w:p>
          <w:p w14:paraId="4E107320" w14:textId="77777777" w:rsidR="005420F4" w:rsidRDefault="005420F4" w:rsidP="005420F4">
            <w:pPr>
              <w:pStyle w:val="ListBullet"/>
              <w:numPr>
                <w:ilvl w:val="0"/>
                <w:numId w:val="0"/>
              </w:numPr>
            </w:pPr>
            <w:r>
              <w:t xml:space="preserve">All working households (2,590) are likely to benefit from the proposal to introduce an income banded scheme as they will not see such frequent changes </w:t>
            </w:r>
            <w:r>
              <w:lastRenderedPageBreak/>
              <w:t>to their Council Tax Support entitlement as they would under a means tested scheme</w:t>
            </w:r>
          </w:p>
          <w:p w14:paraId="4FBEF490" w14:textId="119A6865" w:rsidR="00152CA1" w:rsidRDefault="00873FC4" w:rsidP="00BF19A4">
            <w:pPr>
              <w:rPr>
                <w:rFonts w:ascii="Arial" w:hAnsi="Arial" w:cs="Arial"/>
                <w:u w:val="single"/>
              </w:rPr>
            </w:pPr>
            <w:r>
              <w:rPr>
                <w:rFonts w:ascii="Arial" w:hAnsi="Arial" w:cs="Arial"/>
                <w:u w:val="single"/>
              </w:rPr>
              <w:t>Households with children</w:t>
            </w:r>
          </w:p>
          <w:p w14:paraId="57DBBEDE" w14:textId="03FCEB1A" w:rsidR="00E530DD" w:rsidRDefault="00E530DD" w:rsidP="00BF19A4">
            <w:pPr>
              <w:rPr>
                <w:rFonts w:ascii="Arial" w:hAnsi="Arial" w:cs="Arial"/>
              </w:rPr>
            </w:pPr>
            <w:r>
              <w:rPr>
                <w:rFonts w:ascii="Arial" w:hAnsi="Arial" w:cs="Arial"/>
              </w:rPr>
              <w:t>Of the 6,698 working age households, 3,971 (59.3%) have children.  Recognising that this is based on households with children up to the age of 18, while the borough data is based on population up to the age of 16, there are proportionately more households with children in receipt of Council Tax Support than there are in the borough (20.62% of population aged 0 – 16).  Any changes to entitlement are therefore going to disproportionately impact on households with children.</w:t>
            </w:r>
          </w:p>
          <w:p w14:paraId="18D3EA83" w14:textId="5D0CABA6" w:rsidR="00E530DD" w:rsidRDefault="00291F2A" w:rsidP="00BF19A4">
            <w:pPr>
              <w:rPr>
                <w:rFonts w:ascii="Arial" w:hAnsi="Arial" w:cs="Arial"/>
              </w:rPr>
            </w:pPr>
            <w:r>
              <w:rPr>
                <w:rFonts w:ascii="Arial" w:hAnsi="Arial" w:cs="Arial"/>
              </w:rPr>
              <w:t>As a whole, households with children are more likely to see a reduction in their entitlement compared to the caseload as a whole (31% compared to 24% respectively).</w:t>
            </w:r>
          </w:p>
          <w:p w14:paraId="4A21F29E" w14:textId="1888EF35" w:rsidR="00291F2A" w:rsidRDefault="00291F2A" w:rsidP="00BF19A4">
            <w:pPr>
              <w:rPr>
                <w:rFonts w:ascii="Arial" w:hAnsi="Arial" w:cs="Arial"/>
              </w:rPr>
            </w:pPr>
            <w:r>
              <w:rPr>
                <w:rFonts w:ascii="Arial" w:hAnsi="Arial" w:cs="Arial"/>
              </w:rPr>
              <w:t xml:space="preserve">The level of loss for households with children is also more likely to be greater, with </w:t>
            </w:r>
            <w:r w:rsidR="00CF5007">
              <w:rPr>
                <w:rFonts w:ascii="Arial" w:hAnsi="Arial" w:cs="Arial"/>
              </w:rPr>
              <w:t>9.9%</w:t>
            </w:r>
            <w:r>
              <w:rPr>
                <w:rFonts w:ascii="Arial" w:hAnsi="Arial" w:cs="Arial"/>
              </w:rPr>
              <w:t xml:space="preserve"> (394) households losing more than £5 a week compared to </w:t>
            </w:r>
            <w:r w:rsidR="00CF5007">
              <w:rPr>
                <w:rFonts w:ascii="Arial" w:hAnsi="Arial" w:cs="Arial"/>
              </w:rPr>
              <w:t>6.6</w:t>
            </w:r>
            <w:r>
              <w:rPr>
                <w:rFonts w:ascii="Arial" w:hAnsi="Arial" w:cs="Arial"/>
              </w:rPr>
              <w:t>% (443) in the working age caseload as a whole.</w:t>
            </w:r>
            <w:r w:rsidR="00081E1A">
              <w:rPr>
                <w:rFonts w:ascii="Arial" w:hAnsi="Arial" w:cs="Arial"/>
              </w:rPr>
              <w:t xml:space="preserve">  This means that 88.9% of</w:t>
            </w:r>
            <w:r w:rsidR="00CF5007">
              <w:rPr>
                <w:rFonts w:ascii="Arial" w:hAnsi="Arial" w:cs="Arial"/>
              </w:rPr>
              <w:t xml:space="preserve"> all</w:t>
            </w:r>
            <w:r w:rsidR="00081E1A">
              <w:rPr>
                <w:rFonts w:ascii="Arial" w:hAnsi="Arial" w:cs="Arial"/>
              </w:rPr>
              <w:t xml:space="preserve"> households who will lose more than £5 are households with children.</w:t>
            </w:r>
            <w:r w:rsidR="002273F6">
              <w:rPr>
                <w:rFonts w:ascii="Arial" w:hAnsi="Arial" w:cs="Arial"/>
              </w:rPr>
              <w:t xml:space="preserve">  310 of these households with children will lose £5 - £10 a week and 84 will lose more than £10 a week</w:t>
            </w:r>
          </w:p>
          <w:p w14:paraId="1BF8E457" w14:textId="0C6542D9" w:rsidR="00081E1A" w:rsidRDefault="00CF5007" w:rsidP="00BF19A4">
            <w:pPr>
              <w:rPr>
                <w:rFonts w:ascii="Arial" w:hAnsi="Arial" w:cs="Arial"/>
              </w:rPr>
            </w:pPr>
            <w:r>
              <w:rPr>
                <w:rFonts w:ascii="Arial" w:hAnsi="Arial" w:cs="Arial"/>
              </w:rPr>
              <w:t>Households with 3 or more children are more likely to lose over £5 than households with 1 or 2 children (15.7% and 5.7% respectively).  29.3% of households with 5 or more children will lose more than £5 a week</w:t>
            </w:r>
            <w:r w:rsidR="002273F6">
              <w:rPr>
                <w:rFonts w:ascii="Arial" w:hAnsi="Arial" w:cs="Arial"/>
              </w:rPr>
              <w:t>.  63 will lose £5 - £10 and 19 will lose over £5.</w:t>
            </w:r>
          </w:p>
          <w:p w14:paraId="23C243B1" w14:textId="355DD14B" w:rsidR="002273F6" w:rsidRDefault="002273F6" w:rsidP="00BF19A4">
            <w:pPr>
              <w:rPr>
                <w:rFonts w:ascii="Arial" w:hAnsi="Arial" w:cs="Arial"/>
              </w:rPr>
            </w:pPr>
            <w:r>
              <w:rPr>
                <w:rFonts w:ascii="Arial" w:hAnsi="Arial" w:cs="Arial"/>
              </w:rPr>
              <w:t>The reasons households with more children will lose more is because:</w:t>
            </w:r>
          </w:p>
          <w:p w14:paraId="6B32F566" w14:textId="427D9411" w:rsidR="002273F6" w:rsidRPr="00774C92" w:rsidRDefault="00C707D8" w:rsidP="006419B0">
            <w:pPr>
              <w:pStyle w:val="ListBullet"/>
            </w:pPr>
            <w:r w:rsidRPr="00774C92">
              <w:t>They are more likely to be in work (56%) than the caseload as a whole</w:t>
            </w:r>
          </w:p>
          <w:p w14:paraId="66A634F4" w14:textId="14109DF9" w:rsidR="00C707D8" w:rsidRPr="00774C92" w:rsidRDefault="00C707D8" w:rsidP="006419B0">
            <w:pPr>
              <w:pStyle w:val="ListBullet"/>
            </w:pPr>
            <w:r w:rsidRPr="00774C92">
              <w:t xml:space="preserve">There are proportionately more households with children in receipt of Council Tax Support than there are in the borough as a whole </w:t>
            </w:r>
          </w:p>
          <w:p w14:paraId="5C891878" w14:textId="3F064475" w:rsidR="00C707D8" w:rsidRPr="00774C92" w:rsidRDefault="00C707D8" w:rsidP="006419B0">
            <w:pPr>
              <w:pStyle w:val="ListBullet"/>
            </w:pPr>
            <w:r w:rsidRPr="00774C92">
              <w:t xml:space="preserve">A number of households with children are not claiming all of the tax </w:t>
            </w:r>
            <w:r w:rsidRPr="00774C92">
              <w:lastRenderedPageBreak/>
              <w:t>credits they are entitled to</w:t>
            </w:r>
          </w:p>
          <w:p w14:paraId="6E7D02C9" w14:textId="38E4E2DF" w:rsidR="00C707D8" w:rsidRPr="00774C92" w:rsidRDefault="00C707D8" w:rsidP="006419B0">
            <w:pPr>
              <w:pStyle w:val="ListBullet"/>
            </w:pPr>
            <w:r w:rsidRPr="00774C92">
              <w:t>Larger families will lose out due to the removal of the means test so there is no additional benefit awarded to account for the extra cost of having more children</w:t>
            </w:r>
          </w:p>
          <w:p w14:paraId="7C89C081" w14:textId="083C3A13" w:rsidR="00C707D8" w:rsidRPr="00774C92" w:rsidRDefault="00C707D8" w:rsidP="006419B0">
            <w:pPr>
              <w:pStyle w:val="ListBullet"/>
            </w:pPr>
            <w:r w:rsidRPr="00774C92">
              <w:t>Households paying more child care costs will lose more Council Tax Support under these proposals</w:t>
            </w:r>
          </w:p>
          <w:p w14:paraId="098C970A" w14:textId="5448ACC0" w:rsidR="00C707D8" w:rsidRPr="00774C92" w:rsidRDefault="00C707D8" w:rsidP="006419B0">
            <w:pPr>
              <w:pStyle w:val="ListBullet"/>
            </w:pPr>
            <w:r w:rsidRPr="00774C92">
              <w:t>Proportionately less households with children are disabled than in the caseload as a whole.  Disabled groups are less likely to be detrimentally impacted by these proposals</w:t>
            </w:r>
          </w:p>
          <w:p w14:paraId="5291023C" w14:textId="619E6702" w:rsidR="00291F2A" w:rsidRDefault="006B69C0" w:rsidP="00BF19A4">
            <w:pPr>
              <w:rPr>
                <w:rFonts w:ascii="Arial" w:hAnsi="Arial" w:cs="Arial"/>
              </w:rPr>
            </w:pPr>
            <w:r>
              <w:rPr>
                <w:rFonts w:ascii="Arial" w:hAnsi="Arial" w:cs="Arial"/>
              </w:rPr>
              <w:t>More households with children are likely to gain as a result of these proposals compared to the caseload as a whole (26% and 19% respectively)</w:t>
            </w:r>
          </w:p>
          <w:p w14:paraId="14E2A846" w14:textId="06B40F15" w:rsidR="006B69C0" w:rsidRDefault="006B69C0" w:rsidP="00BF19A4">
            <w:pPr>
              <w:rPr>
                <w:rFonts w:ascii="Arial" w:hAnsi="Arial" w:cs="Arial"/>
              </w:rPr>
            </w:pPr>
            <w:r>
              <w:rPr>
                <w:rFonts w:ascii="Arial" w:hAnsi="Arial" w:cs="Arial"/>
              </w:rPr>
              <w:t>Households with 3 or 4 children are most likely to gain, 29% (404).  While households with 5 or more children are least likely to gain, 13% (35).</w:t>
            </w:r>
          </w:p>
          <w:p w14:paraId="629038CF" w14:textId="31D1BF94" w:rsidR="00C03996" w:rsidRPr="00984BE5" w:rsidRDefault="00C03996" w:rsidP="00984BE5">
            <w:pPr>
              <w:rPr>
                <w:rFonts w:ascii="Arial" w:hAnsi="Arial" w:cs="Arial"/>
              </w:rPr>
            </w:pPr>
            <w:r w:rsidRPr="00984BE5">
              <w:rPr>
                <w:rFonts w:ascii="Arial" w:hAnsi="Arial" w:cs="Arial"/>
              </w:rPr>
              <w:t>15.1% (600)</w:t>
            </w:r>
            <w:r w:rsidR="00324B4E" w:rsidRPr="00984BE5">
              <w:rPr>
                <w:rFonts w:ascii="Arial" w:hAnsi="Arial" w:cs="Arial"/>
              </w:rPr>
              <w:t xml:space="preserve"> </w:t>
            </w:r>
            <w:r w:rsidRPr="00984BE5">
              <w:rPr>
                <w:rFonts w:ascii="Arial" w:hAnsi="Arial" w:cs="Arial"/>
              </w:rPr>
              <w:t>of households with children will gain more than £5 a week compared to 11.3% of the caseload as a whole.  This higher level of gain is spread across all households with children except those with 5 or more children where 5.7% (16) households will gain more than £5 a week.</w:t>
            </w:r>
          </w:p>
          <w:p w14:paraId="3D803E4F" w14:textId="7525DF62" w:rsidR="0094307F" w:rsidRPr="00D125AD" w:rsidRDefault="00D125AD" w:rsidP="006419B0">
            <w:pPr>
              <w:pStyle w:val="ListBullet"/>
              <w:numPr>
                <w:ilvl w:val="0"/>
                <w:numId w:val="0"/>
              </w:numPr>
              <w:rPr>
                <w:u w:val="single"/>
              </w:rPr>
            </w:pPr>
            <w:r>
              <w:rPr>
                <w:u w:val="single"/>
              </w:rPr>
              <w:t>Proposal to use Universal Credit notification as a claim for Council Tax Support</w:t>
            </w:r>
          </w:p>
          <w:p w14:paraId="7149B9C6" w14:textId="6127F9A9" w:rsidR="00BF19A4" w:rsidRDefault="0094307F" w:rsidP="006419B0">
            <w:pPr>
              <w:pStyle w:val="ListBullet"/>
              <w:numPr>
                <w:ilvl w:val="0"/>
                <w:numId w:val="0"/>
              </w:numPr>
            </w:pPr>
            <w:r>
              <w:t>All households who are eligible for Council Tax Support will benefit from this proposal as they are more likely to receive the assistance with Council Tax Support that they are entitled to and the claim process will be easier, reducing the barriers to claim.</w:t>
            </w:r>
          </w:p>
          <w:p w14:paraId="55A1B0B2" w14:textId="3CEF4F37" w:rsidR="0094307F" w:rsidRDefault="00101652" w:rsidP="006419B0">
            <w:pPr>
              <w:pStyle w:val="ListBullet"/>
              <w:numPr>
                <w:ilvl w:val="0"/>
                <w:numId w:val="0"/>
              </w:numPr>
            </w:pPr>
            <w:r>
              <w:t>As there are proportionately more working age claims</w:t>
            </w:r>
            <w:r w:rsidR="000B53DF">
              <w:t xml:space="preserve"> and claims from households with children</w:t>
            </w:r>
            <w:r>
              <w:t xml:space="preserve"> for Council Tax Support than the borough population, </w:t>
            </w:r>
            <w:r w:rsidR="000B53DF">
              <w:lastRenderedPageBreak/>
              <w:t>these groups</w:t>
            </w:r>
            <w:r>
              <w:t xml:space="preserve"> will benefit from this proposal.</w:t>
            </w:r>
          </w:p>
          <w:p w14:paraId="133DED8C" w14:textId="6B5E44F5" w:rsidR="00101652" w:rsidRDefault="00101652" w:rsidP="006419B0">
            <w:pPr>
              <w:pStyle w:val="ListBullet"/>
              <w:numPr>
                <w:ilvl w:val="0"/>
                <w:numId w:val="0"/>
              </w:numPr>
            </w:pPr>
            <w:r>
              <w:t>Pensioners cannot claim Universal Credit and the pensioner scheme is legislated for by Ministry of Housing, Communities and Local Government.  This proposal can therefore not be extended to pensioners claiming Council Tax Support.</w:t>
            </w:r>
          </w:p>
          <w:p w14:paraId="1A8849CA" w14:textId="0AAADDC9" w:rsidR="00101652" w:rsidRDefault="00D125AD" w:rsidP="006419B0">
            <w:pPr>
              <w:pStyle w:val="ListBullet"/>
              <w:numPr>
                <w:ilvl w:val="0"/>
                <w:numId w:val="0"/>
              </w:numPr>
              <w:rPr>
                <w:u w:val="single"/>
              </w:rPr>
            </w:pPr>
            <w:r>
              <w:rPr>
                <w:u w:val="single"/>
              </w:rPr>
              <w:t>Proposal to make Universal Credit a qualifying benefit</w:t>
            </w:r>
          </w:p>
          <w:p w14:paraId="6E46032B" w14:textId="2F8F287C" w:rsidR="005420F4" w:rsidRDefault="000A1165" w:rsidP="005420F4">
            <w:pPr>
              <w:spacing w:after="0" w:line="240" w:lineRule="auto"/>
              <w:rPr>
                <w:rFonts w:ascii="Arial" w:eastAsia="Times New Roman" w:hAnsi="Arial" w:cs="Arial"/>
                <w:sz w:val="24"/>
                <w:szCs w:val="24"/>
                <w:lang w:eastAsia="en-GB"/>
              </w:rPr>
            </w:pPr>
            <w:r w:rsidRPr="005420F4">
              <w:rPr>
                <w:rFonts w:ascii="Arial" w:hAnsi="Arial" w:cs="Arial"/>
                <w:sz w:val="24"/>
                <w:szCs w:val="24"/>
              </w:rPr>
              <w:t>23 households in the current Council Tax Support caseload are forecast as not being able to qualify for Universal Credit and do not meet the exception criteria to be eligible for the proposed new Council Tax Support scheme.</w:t>
            </w:r>
            <w:r>
              <w:t xml:space="preserve">  </w:t>
            </w:r>
            <w:r w:rsidR="005420F4">
              <w:rPr>
                <w:rFonts w:ascii="Arial" w:eastAsia="Times New Roman" w:hAnsi="Arial" w:cs="Arial"/>
                <w:sz w:val="24"/>
                <w:szCs w:val="24"/>
                <w:lang w:eastAsia="en-GB"/>
              </w:rPr>
              <w:t>Of these, 12 are in the 55-64 age group.  One has a child in the household.</w:t>
            </w:r>
          </w:p>
          <w:p w14:paraId="2210DE29" w14:textId="77777777" w:rsidR="005420F4" w:rsidRDefault="005420F4" w:rsidP="005420F4">
            <w:pPr>
              <w:spacing w:after="0" w:line="240" w:lineRule="auto"/>
              <w:rPr>
                <w:rFonts w:ascii="Arial" w:eastAsia="Times New Roman" w:hAnsi="Arial" w:cs="Arial"/>
                <w:sz w:val="24"/>
                <w:szCs w:val="24"/>
                <w:lang w:eastAsia="en-GB"/>
              </w:rPr>
            </w:pPr>
          </w:p>
          <w:p w14:paraId="5CD0D873" w14:textId="4DC20A39" w:rsidR="009D0E55" w:rsidRPr="00AD17A5" w:rsidRDefault="009D0E55" w:rsidP="006419B0">
            <w:pPr>
              <w:pStyle w:val="ListBullet"/>
              <w:numPr>
                <w:ilvl w:val="0"/>
                <w:numId w:val="0"/>
              </w:numPr>
            </w:pPr>
            <w:r>
              <w:t xml:space="preserve">The exception to this rule will be for households in receipt of contribution based Job Seekers Allowance and Employment Support Allowance who may not receive Universal Credit.  This exception is expected to mitigate the impact of this proposal for people in receipt of these benefits.   </w:t>
            </w:r>
          </w:p>
          <w:p w14:paraId="6487ADCB" w14:textId="126E6359" w:rsidR="00DC5355" w:rsidRPr="00984BE5" w:rsidRDefault="00D125AD" w:rsidP="006419B0">
            <w:pPr>
              <w:pStyle w:val="ListBullet"/>
              <w:numPr>
                <w:ilvl w:val="0"/>
                <w:numId w:val="0"/>
              </w:numPr>
              <w:rPr>
                <w:u w:val="single"/>
              </w:rPr>
            </w:pPr>
            <w:r w:rsidRPr="00984BE5">
              <w:rPr>
                <w:u w:val="single"/>
              </w:rPr>
              <w:t>Transitional Protection</w:t>
            </w:r>
          </w:p>
          <w:p w14:paraId="25084144" w14:textId="0E98F7D7" w:rsidR="00F42C83" w:rsidRPr="00C32AE9" w:rsidRDefault="00D125AD" w:rsidP="00B93377">
            <w:pPr>
              <w:pStyle w:val="ListBullet"/>
              <w:numPr>
                <w:ilvl w:val="0"/>
                <w:numId w:val="0"/>
              </w:numPr>
            </w:pPr>
            <w:r>
              <w:t>Transitional Protection will assist those households already in receipt of Universal Credit and Council Tax Support in Harrow as at 31</w:t>
            </w:r>
            <w:r w:rsidRPr="00D125AD">
              <w:rPr>
                <w:vertAlign w:val="superscript"/>
              </w:rPr>
              <w:t>st</w:t>
            </w:r>
            <w:r>
              <w:t xml:space="preserve"> March 2020.  If they are expected to lose more than 10% of their entitlement, they will be awarded 50% of this loss for the full year 2020/21 irrespective of any future changes they may experience (up to maximum liability).  </w:t>
            </w:r>
          </w:p>
        </w:tc>
        <w:tc>
          <w:tcPr>
            <w:tcW w:w="850" w:type="dxa"/>
            <w:shd w:val="clear" w:color="auto" w:fill="auto"/>
            <w:vAlign w:val="center"/>
          </w:tcPr>
          <w:sdt>
            <w:sdtPr>
              <w:rPr>
                <w:rFonts w:ascii="Arial" w:eastAsia="Times New Roman" w:hAnsi="Arial" w:cs="Arial"/>
                <w:b/>
                <w:sz w:val="36"/>
                <w:szCs w:val="36"/>
                <w:lang w:val="en-US"/>
              </w:rPr>
              <w:id w:val="1193961829"/>
              <w14:checkbox>
                <w14:checked w14:val="1"/>
                <w14:checkedState w14:val="2612" w14:font="MS Gothic"/>
                <w14:uncheckedState w14:val="2610" w14:font="MS Gothic"/>
              </w14:checkbox>
            </w:sdtPr>
            <w:sdtEndPr/>
            <w:sdtContent>
              <w:p w14:paraId="48BC92DD" w14:textId="249EE296" w:rsidR="00701D5A" w:rsidRPr="00701D5A" w:rsidRDefault="00FF6EEA"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055AF4DE"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838526058"/>
              <w14:checkbox>
                <w14:checked w14:val="1"/>
                <w14:checkedState w14:val="2612" w14:font="MS Gothic"/>
                <w14:uncheckedState w14:val="2610" w14:font="MS Gothic"/>
              </w14:checkbox>
            </w:sdtPr>
            <w:sdtEndPr/>
            <w:sdtContent>
              <w:p w14:paraId="0D708E31" w14:textId="5DEFC7DB" w:rsidR="00701D5A" w:rsidRPr="00701D5A" w:rsidRDefault="00FF6EEA"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20BA15A"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193419896"/>
              <w14:checkbox>
                <w14:checked w14:val="0"/>
                <w14:checkedState w14:val="2612" w14:font="MS Gothic"/>
                <w14:uncheckedState w14:val="2610" w14:font="MS Gothic"/>
              </w14:checkbox>
            </w:sdtPr>
            <w:sdtEndPr/>
            <w:sdtContent>
              <w:p w14:paraId="0339D257"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5C470282"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488440563"/>
              <w14:checkbox>
                <w14:checked w14:val="0"/>
                <w14:checkedState w14:val="2612" w14:font="MS Gothic"/>
                <w14:uncheckedState w14:val="2610" w14:font="MS Gothic"/>
              </w14:checkbox>
            </w:sdtPr>
            <w:sdtEndPr/>
            <w:sdtContent>
              <w:p w14:paraId="2B382A32"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24B77909"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416BEB9C" w14:textId="77777777" w:rsidTr="00FC220A">
        <w:trPr>
          <w:trHeight w:val="766"/>
        </w:trPr>
        <w:tc>
          <w:tcPr>
            <w:tcW w:w="1701" w:type="dxa"/>
            <w:tcBorders>
              <w:bottom w:val="single" w:sz="4" w:space="0" w:color="auto"/>
            </w:tcBorders>
            <w:shd w:val="clear" w:color="auto" w:fill="7030A0"/>
          </w:tcPr>
          <w:p w14:paraId="196834C5" w14:textId="7C279ED0" w:rsidR="00701D5A" w:rsidRPr="0090668B" w:rsidRDefault="00701D5A" w:rsidP="001B4788">
            <w:pPr>
              <w:tabs>
                <w:tab w:val="left" w:pos="1303"/>
              </w:tabs>
              <w:spacing w:after="0" w:line="240" w:lineRule="auto"/>
              <w:jc w:val="center"/>
              <w:rPr>
                <w:rFonts w:ascii="Arial" w:eastAsia="Times New Roman" w:hAnsi="Arial" w:cs="Arial"/>
                <w:bCs/>
                <w:color w:val="FFFFFF"/>
                <w:lang w:eastAsia="en-GB"/>
              </w:rPr>
            </w:pPr>
          </w:p>
          <w:p w14:paraId="4DBD2C67" w14:textId="77777777" w:rsidR="00701D5A" w:rsidRPr="0090668B" w:rsidRDefault="00701D5A" w:rsidP="001B4788">
            <w:pPr>
              <w:tabs>
                <w:tab w:val="left" w:pos="1303"/>
              </w:tabs>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 xml:space="preserve">Disability </w:t>
            </w:r>
          </w:p>
        </w:tc>
        <w:tc>
          <w:tcPr>
            <w:tcW w:w="8789" w:type="dxa"/>
          </w:tcPr>
          <w:p w14:paraId="6DFB53C6" w14:textId="38924B06" w:rsidR="00CD4A11" w:rsidRPr="00423843" w:rsidRDefault="00054F5A" w:rsidP="006419B0">
            <w:pPr>
              <w:pStyle w:val="ListBullet"/>
              <w:numPr>
                <w:ilvl w:val="0"/>
                <w:numId w:val="0"/>
              </w:numPr>
            </w:pPr>
            <w:r>
              <w:rPr>
                <w:b/>
              </w:rPr>
              <w:t>Harrow Profile</w:t>
            </w:r>
          </w:p>
          <w:p w14:paraId="7CBAB1D6" w14:textId="77777777" w:rsidR="00F956F8" w:rsidRDefault="00F956F8" w:rsidP="00F956F8">
            <w:pPr>
              <w:spacing w:after="160" w:line="240" w:lineRule="exact"/>
              <w:rPr>
                <w:rFonts w:ascii="Arial" w:eastAsia="Times New Roman" w:hAnsi="Arial" w:cs="Arial"/>
                <w:sz w:val="24"/>
                <w:szCs w:val="24"/>
                <w:lang w:val="en-US"/>
              </w:rPr>
            </w:pPr>
            <w:r>
              <w:rPr>
                <w:rFonts w:ascii="Arial" w:eastAsia="Times New Roman" w:hAnsi="Arial" w:cs="Arial"/>
                <w:sz w:val="24"/>
                <w:szCs w:val="24"/>
                <w:lang w:val="en-US"/>
              </w:rPr>
              <w:t>Our Harrow, Our Community – Equality Profile data report 2017/18:</w:t>
            </w:r>
          </w:p>
          <w:p w14:paraId="7E974D3A" w14:textId="147CC455" w:rsidR="00F956F8" w:rsidRDefault="00F956F8" w:rsidP="00F956F8">
            <w:pPr>
              <w:pStyle w:val="ListParagraph"/>
              <w:numPr>
                <w:ilvl w:val="0"/>
                <w:numId w:val="5"/>
              </w:numPr>
              <w:spacing w:after="160" w:line="240" w:lineRule="exact"/>
              <w:rPr>
                <w:rFonts w:ascii="Arial" w:eastAsia="Times New Roman" w:hAnsi="Arial" w:cs="Arial"/>
                <w:sz w:val="24"/>
                <w:szCs w:val="24"/>
                <w:lang w:val="en-US"/>
              </w:rPr>
            </w:pPr>
            <w:r>
              <w:rPr>
                <w:rFonts w:ascii="Arial" w:eastAsia="Times New Roman" w:hAnsi="Arial" w:cs="Arial"/>
                <w:sz w:val="24"/>
                <w:szCs w:val="24"/>
                <w:lang w:val="en-US"/>
              </w:rPr>
              <w:t>13.7% of the working age population classify themselves as disabled</w:t>
            </w:r>
          </w:p>
          <w:p w14:paraId="1184B4C5" w14:textId="6F4D038F" w:rsidR="00F956F8" w:rsidRDefault="00F956F8" w:rsidP="00F956F8">
            <w:pPr>
              <w:pStyle w:val="ListParagraph"/>
              <w:numPr>
                <w:ilvl w:val="0"/>
                <w:numId w:val="5"/>
              </w:numPr>
              <w:spacing w:after="160" w:line="240" w:lineRule="exact"/>
              <w:rPr>
                <w:rFonts w:ascii="Arial" w:eastAsia="Times New Roman" w:hAnsi="Arial" w:cs="Arial"/>
                <w:sz w:val="24"/>
                <w:szCs w:val="24"/>
                <w:lang w:val="en-US"/>
              </w:rPr>
            </w:pPr>
            <w:r>
              <w:rPr>
                <w:rFonts w:ascii="Arial" w:eastAsia="Times New Roman" w:hAnsi="Arial" w:cs="Arial"/>
                <w:sz w:val="24"/>
                <w:szCs w:val="24"/>
                <w:lang w:val="en-US"/>
              </w:rPr>
              <w:t>2.6% of Harrow’s population receive Disability Living Allowance</w:t>
            </w:r>
          </w:p>
          <w:p w14:paraId="63A3B2D5" w14:textId="5A6535D8" w:rsidR="008D4F09" w:rsidRDefault="008D4F09" w:rsidP="00F956F8">
            <w:pPr>
              <w:pStyle w:val="ListParagraph"/>
              <w:numPr>
                <w:ilvl w:val="0"/>
                <w:numId w:val="5"/>
              </w:numPr>
              <w:spacing w:after="160" w:line="240" w:lineRule="exact"/>
              <w:rPr>
                <w:rFonts w:ascii="Arial" w:eastAsia="Times New Roman" w:hAnsi="Arial" w:cs="Arial"/>
                <w:sz w:val="24"/>
                <w:szCs w:val="24"/>
                <w:lang w:val="en-US"/>
              </w:rPr>
            </w:pPr>
            <w:r>
              <w:rPr>
                <w:rFonts w:ascii="Arial" w:eastAsia="Times New Roman" w:hAnsi="Arial" w:cs="Arial"/>
                <w:sz w:val="24"/>
                <w:szCs w:val="24"/>
                <w:lang w:val="en-US"/>
              </w:rPr>
              <w:t>1</w:t>
            </w:r>
            <w:r w:rsidR="00B15CA2">
              <w:rPr>
                <w:rFonts w:ascii="Arial" w:eastAsia="Times New Roman" w:hAnsi="Arial" w:cs="Arial"/>
                <w:sz w:val="24"/>
                <w:szCs w:val="24"/>
                <w:lang w:val="en-US"/>
              </w:rPr>
              <w:t>,</w:t>
            </w:r>
            <w:r>
              <w:rPr>
                <w:rFonts w:ascii="Arial" w:eastAsia="Times New Roman" w:hAnsi="Arial" w:cs="Arial"/>
                <w:sz w:val="24"/>
                <w:szCs w:val="24"/>
                <w:lang w:val="en-US"/>
              </w:rPr>
              <w:t xml:space="preserve">044 carers have been assessed or supported by the local authority </w:t>
            </w:r>
            <w:r>
              <w:rPr>
                <w:rFonts w:ascii="Arial" w:eastAsia="Times New Roman" w:hAnsi="Arial" w:cs="Arial"/>
                <w:sz w:val="24"/>
                <w:szCs w:val="24"/>
                <w:lang w:val="en-US"/>
              </w:rPr>
              <w:lastRenderedPageBreak/>
              <w:t>during 2016-17.  36% of these were aged 65 or over</w:t>
            </w:r>
          </w:p>
          <w:p w14:paraId="605F68CF" w14:textId="5276328B" w:rsidR="005A76AF" w:rsidRDefault="00A638C4" w:rsidP="00F956F8">
            <w:pPr>
              <w:pStyle w:val="ListParagraph"/>
              <w:numPr>
                <w:ilvl w:val="0"/>
                <w:numId w:val="5"/>
              </w:numPr>
              <w:spacing w:after="160" w:line="240" w:lineRule="exact"/>
              <w:rPr>
                <w:rFonts w:ascii="Arial" w:eastAsia="Times New Roman" w:hAnsi="Arial" w:cs="Arial"/>
                <w:sz w:val="24"/>
                <w:szCs w:val="24"/>
                <w:lang w:val="en-US"/>
              </w:rPr>
            </w:pPr>
            <w:r>
              <w:rPr>
                <w:rFonts w:ascii="Arial" w:eastAsia="Times New Roman" w:hAnsi="Arial" w:cs="Arial"/>
                <w:sz w:val="24"/>
                <w:szCs w:val="24"/>
                <w:lang w:val="en-US"/>
              </w:rPr>
              <w:t>Research</w:t>
            </w:r>
            <w:r w:rsidR="005A76AF">
              <w:rPr>
                <w:rFonts w:ascii="Arial" w:eastAsia="Times New Roman" w:hAnsi="Arial" w:cs="Arial"/>
                <w:sz w:val="24"/>
                <w:szCs w:val="24"/>
                <w:lang w:val="en-US"/>
              </w:rPr>
              <w:t xml:space="preserve"> shows that 10.6% of carers in Harrow reported that their caring responsibilities caused them a lot of financial hardship.  This was an increase from 9.6% the previous year</w:t>
            </w:r>
          </w:p>
          <w:p w14:paraId="033B8E9A" w14:textId="2EAFB425" w:rsidR="00701D5A" w:rsidRDefault="00054F5A" w:rsidP="006419B0">
            <w:pPr>
              <w:pStyle w:val="ListBullet"/>
              <w:numPr>
                <w:ilvl w:val="0"/>
                <w:numId w:val="0"/>
              </w:numPr>
            </w:pPr>
            <w:r>
              <w:rPr>
                <w:b/>
              </w:rPr>
              <w:t>Council Tax Support profile</w:t>
            </w:r>
          </w:p>
          <w:p w14:paraId="1B90E7F6" w14:textId="6B7589BF" w:rsidR="00415BDD" w:rsidRDefault="009F7AA7" w:rsidP="006419B0">
            <w:pPr>
              <w:pStyle w:val="ListBullet"/>
            </w:pPr>
            <w:r>
              <w:t>Of the 6,</w:t>
            </w:r>
            <w:r w:rsidR="00B15CA2">
              <w:t>698</w:t>
            </w:r>
            <w:r>
              <w:t xml:space="preserve"> working age households who receive Cou</w:t>
            </w:r>
            <w:r w:rsidR="00B15CA2">
              <w:t>ncil Tax Support in Harrow, 2,993</w:t>
            </w:r>
            <w:r>
              <w:t xml:space="preserve"> are classified as disabled under the scheme.  For the purposes of Council Tax Support a household is classified as disabled if the following criteria are met:</w:t>
            </w:r>
          </w:p>
          <w:p w14:paraId="77EF329B" w14:textId="77777777" w:rsidR="009F7AA7" w:rsidRDefault="009F7AA7" w:rsidP="006419B0">
            <w:pPr>
              <w:pStyle w:val="ListBullet"/>
            </w:pPr>
            <w:r w:rsidRPr="00D217C6">
              <w:t>Working Age Disabled and War Pension recipients (working age) – which consists of households where the customer, a partner or a dependent child is physically or mentally disabled and receives one of the following: Personal Independence Payments, Disability Living Allowance, Employment Support Allowance (Support group), Incapacity Benefit, Mobility Supplement, Severe Disablement Allowance; people who are registered blind; people who live in a property which has been granted a disabled band reduction; or anyone who is working age and receives War Disablement Pension or War Widows Pension.</w:t>
            </w:r>
          </w:p>
          <w:p w14:paraId="3EBF7377" w14:textId="77777777" w:rsidR="00B15105" w:rsidRPr="00B15CA2" w:rsidRDefault="00B15105" w:rsidP="006419B0">
            <w:pPr>
              <w:pStyle w:val="ListBullet"/>
            </w:pPr>
            <w:r w:rsidRPr="00B15CA2">
              <w:t>Data is not held to show how many Council Tax Support households classify themselves as disabled outside of the above criteria.</w:t>
            </w:r>
          </w:p>
          <w:p w14:paraId="11A375E5" w14:textId="77777777" w:rsidR="00054F5A" w:rsidRDefault="00756573" w:rsidP="00054F5A">
            <w:pPr>
              <w:pStyle w:val="ListBullet"/>
            </w:pPr>
            <w:r w:rsidRPr="00B15CA2">
              <w:t>929 working age households where Carers Allowance is in payment receive Council Tax Support</w:t>
            </w:r>
          </w:p>
          <w:p w14:paraId="1BE45973" w14:textId="3D5A2E46" w:rsidR="00B15105" w:rsidRPr="0063230D" w:rsidRDefault="00054F5A" w:rsidP="00054F5A">
            <w:pPr>
              <w:pStyle w:val="ListBullet"/>
              <w:numPr>
                <w:ilvl w:val="0"/>
                <w:numId w:val="0"/>
              </w:numPr>
            </w:pPr>
            <w:r>
              <w:rPr>
                <w:b/>
              </w:rPr>
              <w:t>Impact of proposed changes</w:t>
            </w:r>
          </w:p>
          <w:p w14:paraId="7D58CC41" w14:textId="24A29595" w:rsidR="00B15CA2" w:rsidRDefault="00B15CA2" w:rsidP="006419B0">
            <w:pPr>
              <w:pStyle w:val="ListBullet"/>
              <w:numPr>
                <w:ilvl w:val="0"/>
                <w:numId w:val="0"/>
              </w:numPr>
            </w:pPr>
            <w:r>
              <w:t>The majority of households classified as disabled under the scheme will experience no change as a result of the proposals, 88% (2,625)</w:t>
            </w:r>
            <w:r w:rsidR="00094983">
              <w:t>.</w:t>
            </w:r>
            <w:r>
              <w:t xml:space="preserve">  This is because most disabled households are already in receipt of maximum entitlement.</w:t>
            </w:r>
            <w:r w:rsidR="00F11EE0">
              <w:t xml:space="preserve">  They are also more likely to have non-dependant deductions </w:t>
            </w:r>
            <w:r w:rsidR="00F11EE0">
              <w:lastRenderedPageBreak/>
              <w:t>disregarded if they are in receipt of certain disability benefits.</w:t>
            </w:r>
          </w:p>
          <w:p w14:paraId="51DB954C" w14:textId="7D55BCD5" w:rsidR="00094983" w:rsidRDefault="00B15CA2" w:rsidP="006419B0">
            <w:pPr>
              <w:pStyle w:val="ListBullet"/>
              <w:numPr>
                <w:ilvl w:val="0"/>
                <w:numId w:val="0"/>
              </w:numPr>
            </w:pPr>
            <w:r>
              <w:t>8% (247) will gain which is proportionately less than across the working age scheme as a whole</w:t>
            </w:r>
            <w:r w:rsidR="00514A14">
              <w:t>, but this group generally receive a higher rate at 86% rather than 70% already</w:t>
            </w:r>
            <w:r>
              <w:t>.</w:t>
            </w:r>
            <w:r w:rsidR="00094983">
              <w:t xml:space="preserve"> </w:t>
            </w:r>
          </w:p>
          <w:p w14:paraId="52624753" w14:textId="788E80EB" w:rsidR="00B15CA2" w:rsidRDefault="00B15CA2" w:rsidP="006419B0">
            <w:pPr>
              <w:pStyle w:val="ListBullet"/>
              <w:numPr>
                <w:ilvl w:val="0"/>
                <w:numId w:val="0"/>
              </w:numPr>
            </w:pPr>
            <w:r>
              <w:t xml:space="preserve">The number who will see a reduction to their Council Tax Support is less than the total caseload at 4% (121) compared to 24%. All who lose are impacted by the proposals to change non-dependant deductions, not the introduction of a banded scheme.  </w:t>
            </w:r>
            <w:r w:rsidR="00054F5A">
              <w:t>This proposal is expected to be borne by the non-dependants and will therefore be spread at a lower level across each individual.  The claimant and partner will however remain liable for the Council Tax should the non-dependants not contribute</w:t>
            </w:r>
            <w:r w:rsidR="0096046D">
              <w:t xml:space="preserve"> as expected</w:t>
            </w:r>
            <w:r w:rsidR="00054F5A">
              <w:t>.</w:t>
            </w:r>
          </w:p>
          <w:p w14:paraId="2E40FE74" w14:textId="7107E1DD" w:rsidR="00B15CA2" w:rsidRDefault="00B15CA2" w:rsidP="006419B0">
            <w:pPr>
              <w:pStyle w:val="ListBullet"/>
              <w:numPr>
                <w:ilvl w:val="0"/>
                <w:numId w:val="0"/>
              </w:numPr>
            </w:pPr>
            <w:r>
              <w:t>The amount disabled households will lose is less than the caseload as a whole, with 0.3% (10) losing over £5 compared to 1.6%.  None will lose more than £15 a week.</w:t>
            </w:r>
          </w:p>
          <w:p w14:paraId="097A0468" w14:textId="77777777" w:rsidR="00AD10F4" w:rsidRDefault="00AD10F4" w:rsidP="00AD10F4">
            <w:pPr>
              <w:pStyle w:val="ListBullet"/>
              <w:numPr>
                <w:ilvl w:val="0"/>
                <w:numId w:val="0"/>
              </w:numPr>
            </w:pPr>
            <w:r w:rsidRPr="0063230D">
              <w:t>All working age households where the claimant or partner are in work (2,590) are likely to benefit from the proposal to introduce an income banded scheme as they will not see such frequent changes to their Council Tax Support entitlement as they would under a means tested scheme</w:t>
            </w:r>
            <w:r>
              <w:t>.  While there are fewer disabled households where the claimant or partner are in work (under 200), they will still benefit from this proposal.</w:t>
            </w:r>
          </w:p>
          <w:p w14:paraId="68B855C5" w14:textId="75668AA2" w:rsidR="00CE2E39" w:rsidRDefault="00CE2E39" w:rsidP="00AD10F4">
            <w:pPr>
              <w:pStyle w:val="ListBullet"/>
              <w:numPr>
                <w:ilvl w:val="0"/>
                <w:numId w:val="0"/>
              </w:numPr>
            </w:pPr>
            <w:r w:rsidRPr="003A5720">
              <w:t xml:space="preserve">The proposal to make further changes to the non-dependant deductions reduces the above impact further.  </w:t>
            </w:r>
            <w:r w:rsidR="00A60F84" w:rsidRPr="003A5720">
              <w:t>38 disabled households are forecast to lose following this change, with 3 losing £1 - £5, 28 losing 5 - £10, 5 losing £10 - £15 and 2 losing over £20.</w:t>
            </w:r>
          </w:p>
          <w:p w14:paraId="75C69670" w14:textId="38DB099E" w:rsidR="008A63CA" w:rsidRPr="008A63CA" w:rsidRDefault="008A63CA" w:rsidP="006419B0">
            <w:pPr>
              <w:pStyle w:val="ListBullet"/>
              <w:numPr>
                <w:ilvl w:val="0"/>
                <w:numId w:val="0"/>
              </w:numPr>
              <w:rPr>
                <w:u w:val="single"/>
              </w:rPr>
            </w:pPr>
            <w:r>
              <w:rPr>
                <w:u w:val="single"/>
              </w:rPr>
              <w:t>Carers</w:t>
            </w:r>
          </w:p>
          <w:p w14:paraId="5670CD1A" w14:textId="464063D5" w:rsidR="00B15CA2" w:rsidRDefault="00EB0B91" w:rsidP="006419B0">
            <w:pPr>
              <w:pStyle w:val="ListBullet"/>
              <w:numPr>
                <w:ilvl w:val="0"/>
                <w:numId w:val="0"/>
              </w:numPr>
            </w:pPr>
            <w:r>
              <w:t xml:space="preserve">Households in receipt of Carers Allowance are also less likely to see a change </w:t>
            </w:r>
            <w:r>
              <w:lastRenderedPageBreak/>
              <w:t xml:space="preserve">to their entitlement: 71% (658) will see no change compared to 56% of the total caseload.  </w:t>
            </w:r>
          </w:p>
          <w:p w14:paraId="59CA508C" w14:textId="52CED9E1" w:rsidR="00AD17A5" w:rsidRDefault="00AD17A5" w:rsidP="006419B0">
            <w:pPr>
              <w:pStyle w:val="ListBullet"/>
              <w:numPr>
                <w:ilvl w:val="0"/>
                <w:numId w:val="0"/>
              </w:numPr>
            </w:pPr>
            <w:r>
              <w:t>The proportion of those with Carers Allowance who will gain is similar to that of the wider caseload</w:t>
            </w:r>
          </w:p>
          <w:p w14:paraId="6489738A" w14:textId="61471BCC" w:rsidR="00AD17A5" w:rsidRDefault="00AD17A5" w:rsidP="006419B0">
            <w:pPr>
              <w:pStyle w:val="ListBullet"/>
              <w:numPr>
                <w:ilvl w:val="0"/>
                <w:numId w:val="0"/>
              </w:numPr>
            </w:pPr>
            <w:r>
              <w:t>The proportion of those who lose is less than the wider caseload 14% (126) compared to 24%</w:t>
            </w:r>
            <w:r w:rsidR="008A63CA">
              <w:t>.  15 households where the claimant or partner receive Carers Allowance will lose £5 a week or more.</w:t>
            </w:r>
          </w:p>
          <w:p w14:paraId="4F6CC471" w14:textId="54AD0616" w:rsidR="0063230D" w:rsidRPr="0094307F" w:rsidRDefault="00F02A21" w:rsidP="006419B0">
            <w:pPr>
              <w:pStyle w:val="ListBullet"/>
              <w:numPr>
                <w:ilvl w:val="0"/>
                <w:numId w:val="0"/>
              </w:numPr>
            </w:pPr>
            <w:r>
              <w:rPr>
                <w:u w:val="single"/>
              </w:rPr>
              <w:t>Proposal to use Universal Credit notification as a claim for Council Tax Support</w:t>
            </w:r>
          </w:p>
          <w:p w14:paraId="1AB8F673" w14:textId="0C870A5C" w:rsidR="0063230D" w:rsidRDefault="0063230D" w:rsidP="006419B0">
            <w:pPr>
              <w:pStyle w:val="ListBullet"/>
              <w:numPr>
                <w:ilvl w:val="0"/>
                <w:numId w:val="0"/>
              </w:numPr>
            </w:pPr>
            <w:r>
              <w:t xml:space="preserve">All households who are eligible for Council Tax Support will benefit from this proposal as they are more </w:t>
            </w:r>
            <w:r w:rsidR="00A8014F">
              <w:t xml:space="preserve">likely to receive the </w:t>
            </w:r>
            <w:r>
              <w:t>assistance with Council Tax Support that they are entitled to and the claim process will be easier, reducing the barriers to claim.</w:t>
            </w:r>
          </w:p>
          <w:p w14:paraId="44D3539F" w14:textId="33A51B74" w:rsidR="0063230D" w:rsidRDefault="0063230D" w:rsidP="006419B0">
            <w:pPr>
              <w:pStyle w:val="ListBullet"/>
              <w:numPr>
                <w:ilvl w:val="0"/>
                <w:numId w:val="0"/>
              </w:numPr>
            </w:pPr>
            <w:r>
              <w:t xml:space="preserve">As there are </w:t>
            </w:r>
            <w:r w:rsidR="003A1379">
              <w:t>a proportionately high number of disabled households</w:t>
            </w:r>
            <w:r w:rsidR="00930757">
              <w:t xml:space="preserve"> and households where Carers Allowance is received, who are </w:t>
            </w:r>
            <w:r w:rsidR="003A1379">
              <w:t>claiming Council Tax Support, this group</w:t>
            </w:r>
            <w:r>
              <w:t xml:space="preserve"> will benefit from this proposal.</w:t>
            </w:r>
          </w:p>
          <w:p w14:paraId="65A55A9D" w14:textId="5A40610B" w:rsidR="0063230D" w:rsidRDefault="00F02A21" w:rsidP="006419B0">
            <w:pPr>
              <w:pStyle w:val="ListBullet"/>
              <w:numPr>
                <w:ilvl w:val="0"/>
                <w:numId w:val="0"/>
              </w:numPr>
            </w:pPr>
            <w:r>
              <w:rPr>
                <w:u w:val="single"/>
              </w:rPr>
              <w:t>Proposal to make Universal Credit a qualifying benefit</w:t>
            </w:r>
          </w:p>
          <w:p w14:paraId="33855080" w14:textId="47D156CF" w:rsidR="00EA65F2" w:rsidRDefault="00EA65F2" w:rsidP="006419B0">
            <w:pPr>
              <w:pStyle w:val="ListBullet"/>
              <w:numPr>
                <w:ilvl w:val="0"/>
                <w:numId w:val="0"/>
              </w:numPr>
            </w:pPr>
            <w:r>
              <w:t xml:space="preserve">The proposal to also include contribution based Employment Support Allowance </w:t>
            </w:r>
            <w:r w:rsidR="006F5D95">
              <w:t>as an eligibility benefit will assist in helping the majority of</w:t>
            </w:r>
            <w:r>
              <w:t xml:space="preserve"> people in receipt of this benefit continue to have the opportunity to be assessed for Council Tax Support.</w:t>
            </w:r>
          </w:p>
          <w:p w14:paraId="2907B59E" w14:textId="27F669E1" w:rsidR="00AD10F4" w:rsidRPr="00EA65F2" w:rsidRDefault="00AD10F4" w:rsidP="006419B0">
            <w:pPr>
              <w:pStyle w:val="ListBullet"/>
              <w:numPr>
                <w:ilvl w:val="0"/>
                <w:numId w:val="0"/>
              </w:numPr>
            </w:pPr>
            <w:r>
              <w:t xml:space="preserve">There are 23 households who are forecast to not be entitled to Universal Credit in the future and do not meet the exemption criteria in the proposed Council Tax Support scheme.  16 of these households are classified as vulnerable and 7 are in receipt of Carers Allowance (6 are in both of these categories).  </w:t>
            </w:r>
          </w:p>
          <w:p w14:paraId="2B654103" w14:textId="0D4320C0" w:rsidR="0063230D" w:rsidRPr="00984BE5" w:rsidRDefault="00F02A21" w:rsidP="006419B0">
            <w:pPr>
              <w:pStyle w:val="ListBullet"/>
              <w:numPr>
                <w:ilvl w:val="0"/>
                <w:numId w:val="0"/>
              </w:numPr>
              <w:rPr>
                <w:u w:val="single"/>
              </w:rPr>
            </w:pPr>
            <w:r w:rsidRPr="00984BE5">
              <w:rPr>
                <w:u w:val="single"/>
              </w:rPr>
              <w:lastRenderedPageBreak/>
              <w:t>Transitional Protection</w:t>
            </w:r>
          </w:p>
          <w:p w14:paraId="6D5D4627" w14:textId="5464E85F" w:rsidR="0020057A" w:rsidRPr="0020057A" w:rsidRDefault="00164C4D" w:rsidP="00164C4D">
            <w:pPr>
              <w:pStyle w:val="ListBullet"/>
              <w:numPr>
                <w:ilvl w:val="0"/>
                <w:numId w:val="0"/>
              </w:numPr>
            </w:pPr>
            <w:r>
              <w:t>Transitional Protection will assist those households already in receipt of Universal Credit and Council Tax Support in Harrow as at 31</w:t>
            </w:r>
            <w:r w:rsidRPr="00D125AD">
              <w:rPr>
                <w:vertAlign w:val="superscript"/>
              </w:rPr>
              <w:t>st</w:t>
            </w:r>
            <w:r>
              <w:t xml:space="preserve"> March 2020.  If they are expected to lose more than 10% of their entitlement, they will be awarded 50% of this loss for the full year 2020/21 irrespective of any future changes they may experience (up to maximum liability).  </w:t>
            </w:r>
          </w:p>
        </w:tc>
        <w:tc>
          <w:tcPr>
            <w:tcW w:w="850" w:type="dxa"/>
            <w:shd w:val="clear" w:color="auto" w:fill="auto"/>
            <w:vAlign w:val="center"/>
          </w:tcPr>
          <w:sdt>
            <w:sdtPr>
              <w:rPr>
                <w:rFonts w:ascii="Arial" w:eastAsia="Times New Roman" w:hAnsi="Arial" w:cs="Arial"/>
                <w:b/>
                <w:sz w:val="36"/>
                <w:szCs w:val="36"/>
                <w:lang w:val="en-US"/>
              </w:rPr>
              <w:id w:val="1023131892"/>
              <w14:checkbox>
                <w14:checked w14:val="1"/>
                <w14:checkedState w14:val="2612" w14:font="MS Gothic"/>
                <w14:uncheckedState w14:val="2610" w14:font="MS Gothic"/>
              </w14:checkbox>
            </w:sdtPr>
            <w:sdtEndPr/>
            <w:sdtContent>
              <w:p w14:paraId="2E594519" w14:textId="7147BF6E" w:rsidR="00701D5A" w:rsidRPr="00701D5A" w:rsidRDefault="00A171DC"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1BC9E62"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957031820"/>
              <w14:checkbox>
                <w14:checked w14:val="1"/>
                <w14:checkedState w14:val="2612" w14:font="MS Gothic"/>
                <w14:uncheckedState w14:val="2610" w14:font="MS Gothic"/>
              </w14:checkbox>
            </w:sdtPr>
            <w:sdtEndPr/>
            <w:sdtContent>
              <w:p w14:paraId="2C14E853" w14:textId="3C55E4F0" w:rsidR="00701D5A" w:rsidRPr="00701D5A" w:rsidRDefault="00A171DC"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9218002"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343321288"/>
              <w14:checkbox>
                <w14:checked w14:val="0"/>
                <w14:checkedState w14:val="2612" w14:font="MS Gothic"/>
                <w14:uncheckedState w14:val="2610" w14:font="MS Gothic"/>
              </w14:checkbox>
            </w:sdtPr>
            <w:sdtEndPr/>
            <w:sdtContent>
              <w:p w14:paraId="5538ADFC"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7A776D8B"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20350449"/>
              <w14:checkbox>
                <w14:checked w14:val="0"/>
                <w14:checkedState w14:val="2612" w14:font="MS Gothic"/>
                <w14:uncheckedState w14:val="2610" w14:font="MS Gothic"/>
              </w14:checkbox>
            </w:sdtPr>
            <w:sdtEndPr/>
            <w:sdtContent>
              <w:p w14:paraId="52B254E5" w14:textId="77777777" w:rsidR="00701D5A" w:rsidRPr="00701D5A" w:rsidRDefault="00FC220A"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1E6FC882"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3C805905" w14:textId="77777777" w:rsidTr="00FC220A">
        <w:trPr>
          <w:trHeight w:val="240"/>
        </w:trPr>
        <w:tc>
          <w:tcPr>
            <w:tcW w:w="1701" w:type="dxa"/>
            <w:shd w:val="clear" w:color="auto" w:fill="7030A0"/>
          </w:tcPr>
          <w:p w14:paraId="643A84FB" w14:textId="3D7DABF8" w:rsidR="00050ECA" w:rsidRDefault="00050ECA" w:rsidP="00050ECA">
            <w:pPr>
              <w:spacing w:after="0" w:line="240" w:lineRule="auto"/>
              <w:rPr>
                <w:rFonts w:ascii="Arial" w:eastAsia="Times New Roman" w:hAnsi="Arial" w:cs="Arial"/>
                <w:bCs/>
                <w:color w:val="FFFFFF"/>
                <w:lang w:eastAsia="en-GB"/>
              </w:rPr>
            </w:pPr>
          </w:p>
          <w:p w14:paraId="340C6BB3" w14:textId="77777777" w:rsidR="005B3690" w:rsidRDefault="005B3690" w:rsidP="00050ECA">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 xml:space="preserve">Gender </w:t>
            </w:r>
          </w:p>
          <w:p w14:paraId="5B8C75B0" w14:textId="77777777" w:rsidR="00701D5A" w:rsidRPr="00050ECA" w:rsidRDefault="005B3690" w:rsidP="00050ECA">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w:t>
            </w:r>
            <w:r w:rsidR="00701D5A" w:rsidRPr="00050ECA">
              <w:rPr>
                <w:rFonts w:ascii="Arial" w:eastAsia="Times New Roman" w:hAnsi="Arial" w:cs="Arial"/>
                <w:b/>
                <w:bCs/>
                <w:color w:val="FFFFFF"/>
                <w:lang w:eastAsia="en-GB"/>
              </w:rPr>
              <w:t>eassignment</w:t>
            </w:r>
          </w:p>
        </w:tc>
        <w:tc>
          <w:tcPr>
            <w:tcW w:w="8789" w:type="dxa"/>
          </w:tcPr>
          <w:p w14:paraId="6257269F" w14:textId="2EB9389E" w:rsidR="00CD4A11" w:rsidRPr="001D7D38" w:rsidRDefault="00CD4A11" w:rsidP="006419B0">
            <w:pPr>
              <w:pStyle w:val="ListBullet"/>
              <w:numPr>
                <w:ilvl w:val="0"/>
                <w:numId w:val="0"/>
              </w:numPr>
            </w:pPr>
          </w:p>
          <w:p w14:paraId="44718112" w14:textId="0D66A416" w:rsidR="00CD4A11" w:rsidRDefault="00CD4A11" w:rsidP="006419B0">
            <w:pPr>
              <w:pStyle w:val="ListBullet"/>
            </w:pPr>
            <w:r w:rsidRPr="001D7D38">
              <w:t>This information is not ava</w:t>
            </w:r>
            <w:r w:rsidR="00561450">
              <w:t>ilable within Harrow profiling or the Council Tax Support caseload</w:t>
            </w:r>
          </w:p>
          <w:p w14:paraId="368BBB9A" w14:textId="77777777" w:rsidR="00701D5A" w:rsidRPr="0090668B" w:rsidRDefault="00701D5A" w:rsidP="007F348A">
            <w:pPr>
              <w:spacing w:after="0" w:line="240" w:lineRule="auto"/>
              <w:rPr>
                <w:rFonts w:ascii="Arial" w:eastAsia="Times New Roman" w:hAnsi="Arial" w:cs="Arial"/>
                <w:sz w:val="16"/>
                <w:szCs w:val="16"/>
                <w:lang w:eastAsia="en-GB"/>
              </w:rPr>
            </w:pPr>
          </w:p>
        </w:tc>
        <w:tc>
          <w:tcPr>
            <w:tcW w:w="850" w:type="dxa"/>
            <w:shd w:val="clear" w:color="auto" w:fill="auto"/>
            <w:vAlign w:val="center"/>
          </w:tcPr>
          <w:sdt>
            <w:sdtPr>
              <w:rPr>
                <w:rFonts w:ascii="Arial" w:eastAsia="Times New Roman" w:hAnsi="Arial" w:cs="Arial"/>
                <w:b/>
                <w:sz w:val="36"/>
                <w:szCs w:val="36"/>
                <w:lang w:val="en-US"/>
              </w:rPr>
              <w:id w:val="354316901"/>
              <w14:checkbox>
                <w14:checked w14:val="0"/>
                <w14:checkedState w14:val="2612" w14:font="MS Gothic"/>
                <w14:uncheckedState w14:val="2610" w14:font="MS Gothic"/>
              </w14:checkbox>
            </w:sdtPr>
            <w:sdtEndPr/>
            <w:sdtContent>
              <w:p w14:paraId="29A8D48B" w14:textId="77777777" w:rsidR="00701D5A" w:rsidRPr="00701D5A" w:rsidRDefault="00701D5A"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4CEEAAEB"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30661062"/>
              <w14:checkbox>
                <w14:checked w14:val="0"/>
                <w14:checkedState w14:val="2612" w14:font="MS Gothic"/>
                <w14:uncheckedState w14:val="2610" w14:font="MS Gothic"/>
              </w14:checkbox>
            </w:sdtPr>
            <w:sdtEndPr/>
            <w:sdtContent>
              <w:p w14:paraId="7B1FCBB7"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0DD71D3A"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63360"/>
              <w14:checkbox>
                <w14:checked w14:val="0"/>
                <w14:checkedState w14:val="2612" w14:font="MS Gothic"/>
                <w14:uncheckedState w14:val="2610" w14:font="MS Gothic"/>
              </w14:checkbox>
            </w:sdtPr>
            <w:sdtEndPr/>
            <w:sdtContent>
              <w:p w14:paraId="1088E336"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6E813760"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28128553"/>
              <w14:checkbox>
                <w14:checked w14:val="0"/>
                <w14:checkedState w14:val="2612" w14:font="MS Gothic"/>
                <w14:uncheckedState w14:val="2610" w14:font="MS Gothic"/>
              </w14:checkbox>
            </w:sdtPr>
            <w:sdtEndPr/>
            <w:sdtContent>
              <w:p w14:paraId="6E3656E2"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5B0036E"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0EBA9920" w14:textId="77777777" w:rsidTr="00FC220A">
        <w:trPr>
          <w:trHeight w:val="240"/>
        </w:trPr>
        <w:tc>
          <w:tcPr>
            <w:tcW w:w="1701" w:type="dxa"/>
            <w:shd w:val="clear" w:color="auto" w:fill="7030A0"/>
          </w:tcPr>
          <w:p w14:paraId="22E3E84A" w14:textId="77777777" w:rsidR="00701D5A" w:rsidRPr="0090668B" w:rsidRDefault="00701D5A" w:rsidP="001B4788">
            <w:pPr>
              <w:spacing w:after="0" w:line="240" w:lineRule="auto"/>
              <w:jc w:val="center"/>
              <w:rPr>
                <w:rFonts w:ascii="Arial" w:eastAsia="Times New Roman" w:hAnsi="Arial" w:cs="Arial"/>
                <w:bCs/>
                <w:color w:val="FFFFFF"/>
                <w:lang w:eastAsia="en-GB"/>
              </w:rPr>
            </w:pPr>
          </w:p>
          <w:p w14:paraId="1C531FB3" w14:textId="77777777" w:rsidR="00701D5A" w:rsidRPr="0090668B" w:rsidRDefault="00701D5A" w:rsidP="001B4788">
            <w:pPr>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Marriage and Civil Partnership</w:t>
            </w:r>
          </w:p>
        </w:tc>
        <w:tc>
          <w:tcPr>
            <w:tcW w:w="8789" w:type="dxa"/>
          </w:tcPr>
          <w:p w14:paraId="3BF3CE13" w14:textId="77777777" w:rsidR="00701D5A" w:rsidRPr="0090668B" w:rsidRDefault="00701D5A" w:rsidP="001B4788">
            <w:pPr>
              <w:spacing w:after="0" w:line="240" w:lineRule="auto"/>
              <w:rPr>
                <w:rFonts w:ascii="Times New Roman" w:eastAsia="Times New Roman" w:hAnsi="Times New Roman"/>
                <w:sz w:val="16"/>
                <w:szCs w:val="16"/>
                <w:lang w:eastAsia="en-GB"/>
              </w:rPr>
            </w:pPr>
          </w:p>
          <w:p w14:paraId="6118817F" w14:textId="292ED7E6" w:rsidR="001B0237" w:rsidRDefault="007A4505" w:rsidP="006419B0">
            <w:pPr>
              <w:pStyle w:val="ListBullet"/>
              <w:numPr>
                <w:ilvl w:val="0"/>
                <w:numId w:val="0"/>
              </w:numPr>
            </w:pPr>
            <w:r>
              <w:rPr>
                <w:b/>
              </w:rPr>
              <w:t>Harrow Profile</w:t>
            </w:r>
          </w:p>
          <w:p w14:paraId="042CCEA4" w14:textId="77777777" w:rsidR="001B0237" w:rsidRDefault="001B0237" w:rsidP="001B0237">
            <w:pPr>
              <w:spacing w:after="160" w:line="240" w:lineRule="exact"/>
              <w:rPr>
                <w:rFonts w:ascii="Arial" w:eastAsia="Times New Roman" w:hAnsi="Arial" w:cs="Arial"/>
                <w:sz w:val="24"/>
                <w:szCs w:val="24"/>
                <w:lang w:val="en-US"/>
              </w:rPr>
            </w:pPr>
            <w:r>
              <w:rPr>
                <w:rFonts w:ascii="Arial" w:eastAsia="Times New Roman" w:hAnsi="Arial" w:cs="Arial"/>
                <w:sz w:val="24"/>
                <w:szCs w:val="24"/>
                <w:lang w:val="en-US"/>
              </w:rPr>
              <w:t>Our Harrow, Our Community – Equality Profile data report 2017/18:</w:t>
            </w:r>
          </w:p>
          <w:p w14:paraId="2C6A31C3" w14:textId="536F55DE" w:rsidR="001B0237" w:rsidRPr="001B0237" w:rsidRDefault="001B0237" w:rsidP="005D3E31">
            <w:pPr>
              <w:pStyle w:val="ListParagraph"/>
              <w:numPr>
                <w:ilvl w:val="0"/>
                <w:numId w:val="13"/>
              </w:numPr>
              <w:autoSpaceDE w:val="0"/>
              <w:autoSpaceDN w:val="0"/>
              <w:adjustRightInd w:val="0"/>
              <w:spacing w:after="160" w:line="240" w:lineRule="exact"/>
              <w:rPr>
                <w:rFonts w:ascii="Arial" w:hAnsi="Arial" w:cs="Arial"/>
                <w:i/>
                <w:sz w:val="24"/>
                <w:szCs w:val="24"/>
              </w:rPr>
            </w:pPr>
            <w:r>
              <w:rPr>
                <w:rFonts w:ascii="Arial" w:eastAsia="Times New Roman" w:hAnsi="Arial" w:cs="Arial"/>
                <w:sz w:val="24"/>
                <w:szCs w:val="24"/>
                <w:lang w:val="en-US"/>
              </w:rPr>
              <w:t>54% of Harrow residents are married</w:t>
            </w:r>
          </w:p>
          <w:p w14:paraId="713E137E" w14:textId="61C2752D" w:rsidR="001B0237" w:rsidRPr="001B0237" w:rsidRDefault="001B0237" w:rsidP="005D3E31">
            <w:pPr>
              <w:pStyle w:val="ListParagraph"/>
              <w:numPr>
                <w:ilvl w:val="0"/>
                <w:numId w:val="13"/>
              </w:numPr>
              <w:autoSpaceDE w:val="0"/>
              <w:autoSpaceDN w:val="0"/>
              <w:adjustRightInd w:val="0"/>
              <w:spacing w:after="160" w:line="240" w:lineRule="exact"/>
              <w:rPr>
                <w:rFonts w:ascii="Arial" w:hAnsi="Arial" w:cs="Arial"/>
                <w:i/>
                <w:sz w:val="24"/>
                <w:szCs w:val="24"/>
              </w:rPr>
            </w:pPr>
            <w:r>
              <w:rPr>
                <w:rFonts w:ascii="Arial" w:eastAsia="Times New Roman" w:hAnsi="Arial" w:cs="Arial"/>
                <w:sz w:val="24"/>
                <w:szCs w:val="24"/>
                <w:lang w:val="en-US"/>
              </w:rPr>
              <w:t>As at 31</w:t>
            </w:r>
            <w:r w:rsidRPr="001B0237">
              <w:rPr>
                <w:rFonts w:ascii="Arial" w:eastAsia="Times New Roman" w:hAnsi="Arial" w:cs="Arial"/>
                <w:sz w:val="24"/>
                <w:szCs w:val="24"/>
                <w:vertAlign w:val="superscript"/>
                <w:lang w:val="en-US"/>
              </w:rPr>
              <w:t>st</w:t>
            </w:r>
            <w:r>
              <w:rPr>
                <w:rFonts w:ascii="Arial" w:eastAsia="Times New Roman" w:hAnsi="Arial" w:cs="Arial"/>
                <w:sz w:val="24"/>
                <w:szCs w:val="24"/>
                <w:lang w:val="en-US"/>
              </w:rPr>
              <w:t xml:space="preserve"> December 2016 there have been 142 Civil Partnerships, 19 of which have been converted to marriage</w:t>
            </w:r>
          </w:p>
          <w:p w14:paraId="7C163A3A" w14:textId="6074DD48" w:rsidR="001B0237" w:rsidRPr="001B0237" w:rsidRDefault="001B0237" w:rsidP="005D3E31">
            <w:pPr>
              <w:pStyle w:val="ListParagraph"/>
              <w:numPr>
                <w:ilvl w:val="0"/>
                <w:numId w:val="13"/>
              </w:numPr>
              <w:autoSpaceDE w:val="0"/>
              <w:autoSpaceDN w:val="0"/>
              <w:adjustRightInd w:val="0"/>
              <w:spacing w:after="160" w:line="240" w:lineRule="exact"/>
              <w:rPr>
                <w:rFonts w:ascii="Arial" w:hAnsi="Arial" w:cs="Arial"/>
                <w:i/>
                <w:sz w:val="24"/>
                <w:szCs w:val="24"/>
              </w:rPr>
            </w:pPr>
            <w:r>
              <w:rPr>
                <w:rFonts w:ascii="Arial" w:eastAsia="Times New Roman" w:hAnsi="Arial" w:cs="Arial"/>
                <w:sz w:val="24"/>
                <w:szCs w:val="24"/>
                <w:lang w:val="en-US"/>
              </w:rPr>
              <w:t>There have been 32 same sex marriages in Harrow since inception on 29</w:t>
            </w:r>
            <w:r w:rsidRPr="001B0237">
              <w:rPr>
                <w:rFonts w:ascii="Arial" w:eastAsia="Times New Roman" w:hAnsi="Arial" w:cs="Arial"/>
                <w:sz w:val="24"/>
                <w:szCs w:val="24"/>
                <w:vertAlign w:val="superscript"/>
                <w:lang w:val="en-US"/>
              </w:rPr>
              <w:t>th</w:t>
            </w:r>
            <w:r>
              <w:rPr>
                <w:rFonts w:ascii="Arial" w:eastAsia="Times New Roman" w:hAnsi="Arial" w:cs="Arial"/>
                <w:sz w:val="24"/>
                <w:szCs w:val="24"/>
                <w:lang w:val="en-US"/>
              </w:rPr>
              <w:t xml:space="preserve"> March 2014</w:t>
            </w:r>
          </w:p>
          <w:p w14:paraId="1337F093" w14:textId="445A6454" w:rsidR="00A24FB7" w:rsidRDefault="00A24FB7" w:rsidP="00697B1C">
            <w:pPr>
              <w:spacing w:after="240" w:line="240" w:lineRule="auto"/>
              <w:ind w:left="34"/>
              <w:rPr>
                <w:rFonts w:ascii="Arial" w:eastAsia="Times New Roman" w:hAnsi="Arial" w:cs="Arial"/>
                <w:b/>
                <w:sz w:val="24"/>
                <w:szCs w:val="24"/>
                <w:lang w:eastAsia="en-GB"/>
              </w:rPr>
            </w:pPr>
            <w:r>
              <w:rPr>
                <w:rFonts w:ascii="Arial" w:eastAsia="Times New Roman" w:hAnsi="Arial" w:cs="Arial"/>
                <w:b/>
                <w:sz w:val="24"/>
                <w:szCs w:val="24"/>
                <w:lang w:eastAsia="en-GB"/>
              </w:rPr>
              <w:t xml:space="preserve">Council Tax </w:t>
            </w:r>
            <w:r w:rsidR="00C95AE0">
              <w:rPr>
                <w:rFonts w:ascii="Arial" w:eastAsia="Times New Roman" w:hAnsi="Arial" w:cs="Arial"/>
                <w:b/>
                <w:sz w:val="24"/>
                <w:szCs w:val="24"/>
                <w:lang w:eastAsia="en-GB"/>
              </w:rPr>
              <w:t>S</w:t>
            </w:r>
            <w:r>
              <w:rPr>
                <w:rFonts w:ascii="Arial" w:eastAsia="Times New Roman" w:hAnsi="Arial" w:cs="Arial"/>
                <w:b/>
                <w:sz w:val="24"/>
                <w:szCs w:val="24"/>
                <w:lang w:eastAsia="en-GB"/>
              </w:rPr>
              <w:t>upport profile</w:t>
            </w:r>
          </w:p>
          <w:p w14:paraId="027101BB" w14:textId="5F595A3D" w:rsidR="00C95AE0" w:rsidRPr="00823EF9" w:rsidRDefault="00D14BD3" w:rsidP="00697B1C">
            <w:pPr>
              <w:spacing w:after="240" w:line="240" w:lineRule="auto"/>
              <w:ind w:left="34"/>
              <w:rPr>
                <w:rFonts w:ascii="Arial" w:eastAsia="Times New Roman" w:hAnsi="Arial" w:cs="Arial"/>
                <w:sz w:val="24"/>
                <w:szCs w:val="24"/>
                <w:lang w:eastAsia="en-GB"/>
              </w:rPr>
            </w:pPr>
            <w:r w:rsidRPr="00823EF9">
              <w:rPr>
                <w:rFonts w:ascii="Arial" w:eastAsia="Times New Roman" w:hAnsi="Arial" w:cs="Arial"/>
                <w:sz w:val="24"/>
                <w:szCs w:val="24"/>
                <w:lang w:eastAsia="en-GB"/>
              </w:rPr>
              <w:t xml:space="preserve">2,535 households in the working age </w:t>
            </w:r>
            <w:r w:rsidR="00C95AE0" w:rsidRPr="00823EF9">
              <w:rPr>
                <w:rFonts w:ascii="Arial" w:eastAsia="Times New Roman" w:hAnsi="Arial" w:cs="Arial"/>
                <w:sz w:val="24"/>
                <w:szCs w:val="24"/>
                <w:lang w:eastAsia="en-GB"/>
              </w:rPr>
              <w:t xml:space="preserve">Council Tax Support caseload are couples.  </w:t>
            </w:r>
          </w:p>
          <w:p w14:paraId="08F4194F" w14:textId="4185FE5F" w:rsidR="00C95AE0" w:rsidRDefault="005408EA" w:rsidP="00C95AE0">
            <w:pPr>
              <w:spacing w:after="240" w:line="240" w:lineRule="auto"/>
              <w:ind w:left="34"/>
              <w:rPr>
                <w:rFonts w:ascii="Arial" w:eastAsia="Times New Roman" w:hAnsi="Arial" w:cs="Arial"/>
                <w:sz w:val="24"/>
                <w:szCs w:val="24"/>
                <w:lang w:eastAsia="en-GB"/>
              </w:rPr>
            </w:pPr>
            <w:r>
              <w:rPr>
                <w:rFonts w:ascii="Arial" w:eastAsia="Times New Roman" w:hAnsi="Arial" w:cs="Arial"/>
                <w:sz w:val="24"/>
                <w:szCs w:val="24"/>
                <w:lang w:eastAsia="en-GB"/>
              </w:rPr>
              <w:t xml:space="preserve">Data is either not held or cannot be extracted to </w:t>
            </w:r>
            <w:r w:rsidR="00C95AE0">
              <w:rPr>
                <w:rFonts w:ascii="Arial" w:eastAsia="Times New Roman" w:hAnsi="Arial" w:cs="Arial"/>
                <w:sz w:val="24"/>
                <w:szCs w:val="24"/>
                <w:lang w:eastAsia="en-GB"/>
              </w:rPr>
              <w:t xml:space="preserve">identify whether </w:t>
            </w:r>
            <w:r>
              <w:rPr>
                <w:rFonts w:ascii="Arial" w:eastAsia="Times New Roman" w:hAnsi="Arial" w:cs="Arial"/>
                <w:sz w:val="24"/>
                <w:szCs w:val="24"/>
                <w:lang w:eastAsia="en-GB"/>
              </w:rPr>
              <w:t xml:space="preserve">Council Tax Support </w:t>
            </w:r>
            <w:r w:rsidR="00C95AE0">
              <w:rPr>
                <w:rFonts w:ascii="Arial" w:eastAsia="Times New Roman" w:hAnsi="Arial" w:cs="Arial"/>
                <w:sz w:val="24"/>
                <w:szCs w:val="24"/>
                <w:lang w:eastAsia="en-GB"/>
              </w:rPr>
              <w:t>customers are married, if they are in same sex marriages or in Civil Partnerships</w:t>
            </w:r>
          </w:p>
          <w:p w14:paraId="2F580D19" w14:textId="3FC48DD0" w:rsidR="00D4522A" w:rsidRDefault="007A4505" w:rsidP="006419B0">
            <w:pPr>
              <w:pStyle w:val="ListBullet"/>
              <w:numPr>
                <w:ilvl w:val="0"/>
                <w:numId w:val="0"/>
              </w:numPr>
            </w:pPr>
            <w:r>
              <w:rPr>
                <w:b/>
              </w:rPr>
              <w:lastRenderedPageBreak/>
              <w:t>Impact of proposed changes</w:t>
            </w:r>
          </w:p>
          <w:p w14:paraId="7B73D6D6" w14:textId="006D9D8E" w:rsidR="003D66DC" w:rsidRPr="00AE47F6" w:rsidRDefault="003D66DC" w:rsidP="003D66DC">
            <w:pPr>
              <w:pStyle w:val="ListBullet"/>
              <w:numPr>
                <w:ilvl w:val="0"/>
                <w:numId w:val="0"/>
              </w:numPr>
              <w:rPr>
                <w:b/>
                <w:i/>
              </w:rPr>
            </w:pPr>
            <w:r w:rsidRPr="00AE47F6">
              <w:rPr>
                <w:b/>
                <w:i/>
              </w:rPr>
              <w:t xml:space="preserve">The negative impact of the proposals for households </w:t>
            </w:r>
            <w:r>
              <w:rPr>
                <w:b/>
                <w:i/>
              </w:rPr>
              <w:t xml:space="preserve">in this </w:t>
            </w:r>
            <w:r w:rsidRPr="00AE47F6">
              <w:rPr>
                <w:b/>
                <w:i/>
              </w:rPr>
              <w:t>characteristic has been classified as minor</w:t>
            </w:r>
            <w:r>
              <w:rPr>
                <w:b/>
                <w:i/>
              </w:rPr>
              <w:t>.  For the majority of Council Tax Support claimants who are couples this is expected to be the case.  However, there are some households who may experience a major negative impact because of the amount of Council Tax Support they will lose each week (329 will lose £5-£10 a week and 73 will lose over £10 a week)</w:t>
            </w:r>
            <w:r w:rsidRPr="00AE47F6">
              <w:rPr>
                <w:b/>
                <w:i/>
              </w:rPr>
              <w:t>.</w:t>
            </w:r>
            <w:r>
              <w:rPr>
                <w:b/>
                <w:i/>
              </w:rPr>
              <w:t xml:space="preserve">  While there are mitigations proposed to reduce this impact, it should be recognised that for some the impact will continue to be classified as major.</w:t>
            </w:r>
          </w:p>
          <w:p w14:paraId="1791D214" w14:textId="0FF65900" w:rsidR="00A60B51" w:rsidRDefault="00A60B51" w:rsidP="006419B0">
            <w:pPr>
              <w:pStyle w:val="ListBullet"/>
              <w:numPr>
                <w:ilvl w:val="0"/>
                <w:numId w:val="0"/>
              </w:numPr>
            </w:pPr>
            <w:r>
              <w:t>The impacts experienced by couples are similar to those of households with children as 85% of couples have children.  The level of impact will depend on how many children the couple have.  See the ‘Age’ characteristic for more information.</w:t>
            </w:r>
          </w:p>
          <w:p w14:paraId="24E0F988" w14:textId="5C846C66" w:rsidR="00A60B51" w:rsidRDefault="00A60B51" w:rsidP="006419B0">
            <w:pPr>
              <w:pStyle w:val="ListBullet"/>
              <w:numPr>
                <w:ilvl w:val="0"/>
                <w:numId w:val="0"/>
              </w:numPr>
            </w:pPr>
            <w:r>
              <w:t>Couples are also more likely to work so are therefore more likely to see change to their entitlement (62% of couples work compared to 39% of the caseload as a whole).  See the ‘Age’ characteristic for more information on the impacts of being in work.</w:t>
            </w:r>
          </w:p>
          <w:p w14:paraId="5F3F6004" w14:textId="5149E7EB" w:rsidR="00A60B51" w:rsidRDefault="00CB7759" w:rsidP="006419B0">
            <w:pPr>
              <w:pStyle w:val="ListBullet"/>
              <w:numPr>
                <w:ilvl w:val="0"/>
                <w:numId w:val="0"/>
              </w:numPr>
            </w:pPr>
            <w:r>
              <w:t>32% (801) of couples will see a reduction to their entitlement as a result of these proposals compared to 24% of the total caseload.  13% (329) will lose more than £5 compared to 6.6% of the total caseload.  256 will lose £5 - £10 a week and 73 will lose over £10</w:t>
            </w:r>
          </w:p>
          <w:p w14:paraId="33826D2E" w14:textId="1B40AEF5" w:rsidR="00CB7759" w:rsidRDefault="00CB7759" w:rsidP="006419B0">
            <w:pPr>
              <w:pStyle w:val="ListBullet"/>
              <w:numPr>
                <w:ilvl w:val="0"/>
                <w:numId w:val="0"/>
              </w:numPr>
            </w:pPr>
            <w:r>
              <w:t xml:space="preserve">31% (777) will gain compared to 19% of the total caseload.  17.9% (454) will gain over £5 a week compared to 11.3% of the total caseload.  261 will gain £5 - £10 a week and 193 will gain over £10. </w:t>
            </w:r>
          </w:p>
          <w:p w14:paraId="4F2F340C" w14:textId="77777777" w:rsidR="00831EBF" w:rsidRDefault="00831EBF" w:rsidP="00831EBF">
            <w:pPr>
              <w:pStyle w:val="ListBullet"/>
              <w:numPr>
                <w:ilvl w:val="0"/>
                <w:numId w:val="0"/>
              </w:numPr>
            </w:pPr>
            <w:r>
              <w:t xml:space="preserve">All working households (2,590) are likely to benefit from the proposal to introduce an income banded scheme as they will not see such frequent changes to their Council Tax Support entitlement as they would under a means tested </w:t>
            </w:r>
            <w:r>
              <w:lastRenderedPageBreak/>
              <w:t>scheme</w:t>
            </w:r>
          </w:p>
          <w:p w14:paraId="222D6F90" w14:textId="68F5DDCF" w:rsidR="003E370D" w:rsidRPr="0094307F" w:rsidRDefault="005E0583" w:rsidP="006419B0">
            <w:pPr>
              <w:pStyle w:val="ListBullet"/>
              <w:numPr>
                <w:ilvl w:val="0"/>
                <w:numId w:val="0"/>
              </w:numPr>
            </w:pPr>
            <w:r>
              <w:rPr>
                <w:u w:val="single"/>
              </w:rPr>
              <w:t>Proposal to use Universal Credit notification as a claim for Council Tax Support</w:t>
            </w:r>
          </w:p>
          <w:p w14:paraId="441DAA73" w14:textId="77777777" w:rsidR="003E370D" w:rsidRDefault="003E370D" w:rsidP="006419B0">
            <w:pPr>
              <w:pStyle w:val="ListBullet"/>
              <w:numPr>
                <w:ilvl w:val="0"/>
                <w:numId w:val="0"/>
              </w:numPr>
            </w:pPr>
            <w:r>
              <w:t>All households who are eligible for Council Tax Support will benefit from this proposal as they are more likely to receive the assistance with Council Tax Support that they are entitled to and the claim process will be easier, reducing the barriers to claim.</w:t>
            </w:r>
          </w:p>
          <w:p w14:paraId="097A8BED" w14:textId="2372DC82" w:rsidR="003E370D" w:rsidRDefault="005E0583" w:rsidP="006419B0">
            <w:pPr>
              <w:pStyle w:val="ListBullet"/>
              <w:numPr>
                <w:ilvl w:val="0"/>
                <w:numId w:val="0"/>
              </w:numPr>
            </w:pPr>
            <w:r>
              <w:rPr>
                <w:u w:val="single"/>
              </w:rPr>
              <w:t>Proposal to make Universal Credit a qualifying benefit</w:t>
            </w:r>
          </w:p>
          <w:p w14:paraId="1A6BAB62" w14:textId="306FA217" w:rsidR="00831EBF" w:rsidRDefault="00831EBF" w:rsidP="009D0E55">
            <w:pPr>
              <w:pStyle w:val="ListBullet"/>
              <w:numPr>
                <w:ilvl w:val="0"/>
                <w:numId w:val="0"/>
              </w:numPr>
            </w:pPr>
            <w:r>
              <w:t xml:space="preserve">There are 23 households who are forecast to not be entitled to Universal Credit in the future and do not meet the exemption criteria in the proposed Council Tax Support scheme.  </w:t>
            </w:r>
            <w:r w:rsidR="00DC1778">
              <w:t>9 of these households are couples</w:t>
            </w:r>
          </w:p>
          <w:p w14:paraId="4E51FB25" w14:textId="2F9A8B85" w:rsidR="009D0E55" w:rsidRPr="00AD17A5" w:rsidRDefault="009D0E55" w:rsidP="009D0E55">
            <w:pPr>
              <w:pStyle w:val="ListBullet"/>
              <w:numPr>
                <w:ilvl w:val="0"/>
                <w:numId w:val="0"/>
              </w:numPr>
            </w:pPr>
            <w:r>
              <w:t xml:space="preserve">The exception to this rule will be for households in receipt of contribution based Job Seekers Allowance and Employment Support Allowance who may not receive Universal Credit.  This exception is expected to mitigate the impact of this proposal for people in receipt of these benefits.   </w:t>
            </w:r>
          </w:p>
          <w:p w14:paraId="0C73AA2F" w14:textId="15B37346" w:rsidR="000775D4" w:rsidRPr="00AD17A5" w:rsidRDefault="009D0E55" w:rsidP="006419B0">
            <w:pPr>
              <w:pStyle w:val="ListBullet"/>
              <w:numPr>
                <w:ilvl w:val="0"/>
                <w:numId w:val="0"/>
              </w:numPr>
            </w:pPr>
            <w:r>
              <w:t>P</w:t>
            </w:r>
            <w:r w:rsidR="000775D4">
              <w:t>eople in receipt of contribution based Job Seekers Allowance or Employment Support Allowance who do not receive Universal Credit, will still be able to access the Council Tax Support scheme due to the exception to the Universal Credit eligibility rule for this group.</w:t>
            </w:r>
          </w:p>
          <w:p w14:paraId="3F5E2641" w14:textId="539074F0" w:rsidR="003E370D" w:rsidRPr="00C32AE9" w:rsidRDefault="009D0E55" w:rsidP="006419B0">
            <w:pPr>
              <w:pStyle w:val="ListBullet"/>
              <w:numPr>
                <w:ilvl w:val="0"/>
                <w:numId w:val="0"/>
              </w:numPr>
            </w:pPr>
            <w:r>
              <w:rPr>
                <w:u w:val="single"/>
              </w:rPr>
              <w:t>Transitional Protection</w:t>
            </w:r>
          </w:p>
          <w:p w14:paraId="133583A6" w14:textId="1EE67E63" w:rsidR="00701D5A" w:rsidRPr="003E370D" w:rsidRDefault="009D0E55" w:rsidP="009D0E55">
            <w:pPr>
              <w:pStyle w:val="ListBullet"/>
              <w:numPr>
                <w:ilvl w:val="0"/>
                <w:numId w:val="0"/>
              </w:numPr>
            </w:pPr>
            <w:r>
              <w:t>Transitional Protection will assist those households already in receipt of Universal Credit and Council Tax Support in Harrow as at 31</w:t>
            </w:r>
            <w:r w:rsidRPr="00D125AD">
              <w:rPr>
                <w:vertAlign w:val="superscript"/>
              </w:rPr>
              <w:t>st</w:t>
            </w:r>
            <w:r>
              <w:t xml:space="preserve"> March 2020.  If they are expected to lose more than 10% of their entitlement, they will be awarded 50% of this loss for the full year 2020/21 irrespective of any future changes they may experience (up to maximum liability).  </w:t>
            </w:r>
          </w:p>
        </w:tc>
        <w:tc>
          <w:tcPr>
            <w:tcW w:w="850" w:type="dxa"/>
            <w:shd w:val="clear" w:color="auto" w:fill="auto"/>
            <w:vAlign w:val="center"/>
          </w:tcPr>
          <w:sdt>
            <w:sdtPr>
              <w:rPr>
                <w:rFonts w:ascii="Arial" w:eastAsia="Times New Roman" w:hAnsi="Arial" w:cs="Arial"/>
                <w:b/>
                <w:sz w:val="36"/>
                <w:szCs w:val="36"/>
                <w:lang w:val="en-US"/>
              </w:rPr>
              <w:id w:val="774991369"/>
              <w14:checkbox>
                <w14:checked w14:val="1"/>
                <w14:checkedState w14:val="2612" w14:font="MS Gothic"/>
                <w14:uncheckedState w14:val="2610" w14:font="MS Gothic"/>
              </w14:checkbox>
            </w:sdtPr>
            <w:sdtEndPr/>
            <w:sdtContent>
              <w:p w14:paraId="07083B7E" w14:textId="1F62F16A" w:rsidR="00701D5A" w:rsidRPr="00701D5A" w:rsidRDefault="00A171DC"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61DF0F7D"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567957507"/>
              <w14:checkbox>
                <w14:checked w14:val="1"/>
                <w14:checkedState w14:val="2612" w14:font="MS Gothic"/>
                <w14:uncheckedState w14:val="2610" w14:font="MS Gothic"/>
              </w14:checkbox>
            </w:sdtPr>
            <w:sdtEndPr/>
            <w:sdtContent>
              <w:p w14:paraId="45620986" w14:textId="36FD994A" w:rsidR="00701D5A" w:rsidRPr="00701D5A" w:rsidRDefault="00A171DC"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5D142EB9"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542122431"/>
              <w14:checkbox>
                <w14:checked w14:val="0"/>
                <w14:checkedState w14:val="2612" w14:font="MS Gothic"/>
                <w14:uncheckedState w14:val="2610" w14:font="MS Gothic"/>
              </w14:checkbox>
            </w:sdtPr>
            <w:sdtEndPr/>
            <w:sdtContent>
              <w:p w14:paraId="6A514F43"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4C5AB84C"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47945842"/>
              <w14:checkbox>
                <w14:checked w14:val="0"/>
                <w14:checkedState w14:val="2612" w14:font="MS Gothic"/>
                <w14:uncheckedState w14:val="2610" w14:font="MS Gothic"/>
              </w14:checkbox>
            </w:sdtPr>
            <w:sdtEndPr/>
            <w:sdtContent>
              <w:p w14:paraId="4F5D1838" w14:textId="77777777" w:rsidR="00701D5A" w:rsidRPr="00701D5A" w:rsidRDefault="00B664D7"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417709AA" w14:textId="77777777" w:rsidR="00701D5A" w:rsidRPr="00701D5A" w:rsidRDefault="00701D5A" w:rsidP="00701D5A">
            <w:pPr>
              <w:spacing w:after="160" w:line="240" w:lineRule="exact"/>
              <w:rPr>
                <w:rFonts w:ascii="Arial" w:eastAsia="Times New Roman" w:hAnsi="Arial" w:cs="Arial"/>
                <w:sz w:val="36"/>
                <w:szCs w:val="36"/>
                <w:lang w:val="en-US"/>
              </w:rPr>
            </w:pPr>
          </w:p>
        </w:tc>
      </w:tr>
      <w:tr w:rsidR="00FC220A" w:rsidRPr="0090668B" w14:paraId="6AADA5AF" w14:textId="77777777" w:rsidTr="00FC220A">
        <w:trPr>
          <w:trHeight w:val="284"/>
        </w:trPr>
        <w:tc>
          <w:tcPr>
            <w:tcW w:w="1701" w:type="dxa"/>
            <w:shd w:val="clear" w:color="auto" w:fill="7030A0"/>
            <w:vAlign w:val="center"/>
          </w:tcPr>
          <w:p w14:paraId="2791165A" w14:textId="2DA33FE0" w:rsidR="00FC220A" w:rsidRPr="0090668B" w:rsidRDefault="00B22149" w:rsidP="00B40F3D">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lastRenderedPageBreak/>
              <w:t>Pregnancy and M</w:t>
            </w:r>
            <w:r w:rsidR="00FC220A" w:rsidRPr="0090668B">
              <w:rPr>
                <w:rFonts w:ascii="Arial" w:eastAsia="Times New Roman" w:hAnsi="Arial" w:cs="Arial"/>
                <w:b/>
                <w:bCs/>
                <w:color w:val="FFFFFF"/>
                <w:lang w:eastAsia="en-GB"/>
              </w:rPr>
              <w:t>aternity</w:t>
            </w:r>
          </w:p>
        </w:tc>
        <w:tc>
          <w:tcPr>
            <w:tcW w:w="8789" w:type="dxa"/>
          </w:tcPr>
          <w:p w14:paraId="10686D90" w14:textId="77777777" w:rsidR="00222267" w:rsidRDefault="00222267" w:rsidP="006419B0">
            <w:pPr>
              <w:pStyle w:val="ListBullet"/>
              <w:numPr>
                <w:ilvl w:val="0"/>
                <w:numId w:val="0"/>
              </w:numPr>
              <w:ind w:left="720"/>
            </w:pPr>
          </w:p>
          <w:p w14:paraId="0413373E" w14:textId="1CCEF365" w:rsidR="007D2029" w:rsidRPr="00222267" w:rsidRDefault="007D2029" w:rsidP="006419B0">
            <w:pPr>
              <w:pStyle w:val="ListBullet"/>
              <w:numPr>
                <w:ilvl w:val="0"/>
                <w:numId w:val="0"/>
              </w:numPr>
              <w:ind w:left="720"/>
            </w:pPr>
            <w:r>
              <w:t>Council Tax Support data is not available for this characteristic</w:t>
            </w:r>
          </w:p>
        </w:tc>
        <w:tc>
          <w:tcPr>
            <w:tcW w:w="850" w:type="dxa"/>
            <w:shd w:val="clear" w:color="auto" w:fill="auto"/>
            <w:vAlign w:val="center"/>
          </w:tcPr>
          <w:sdt>
            <w:sdtPr>
              <w:rPr>
                <w:rFonts w:ascii="Arial" w:eastAsia="Times New Roman" w:hAnsi="Arial" w:cs="Arial"/>
                <w:b/>
                <w:sz w:val="36"/>
                <w:szCs w:val="36"/>
                <w:lang w:val="en-US"/>
              </w:rPr>
              <w:id w:val="-1672864145"/>
              <w14:checkbox>
                <w14:checked w14:val="0"/>
                <w14:checkedState w14:val="2612" w14:font="MS Gothic"/>
                <w14:uncheckedState w14:val="2610" w14:font="MS Gothic"/>
              </w14:checkbox>
            </w:sdtPr>
            <w:sdtEndPr/>
            <w:sdtContent>
              <w:p w14:paraId="703AF001" w14:textId="77777777" w:rsidR="00FC220A" w:rsidRPr="00701D5A" w:rsidRDefault="00FC220A" w:rsidP="006419D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20165631" w14:textId="77777777" w:rsidR="00FC220A" w:rsidRPr="00701D5A" w:rsidRDefault="00FC220A" w:rsidP="006419D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388504513"/>
              <w14:checkbox>
                <w14:checked w14:val="0"/>
                <w14:checkedState w14:val="2612" w14:font="MS Gothic"/>
                <w14:uncheckedState w14:val="2610" w14:font="MS Gothic"/>
              </w14:checkbox>
            </w:sdtPr>
            <w:sdtEndPr/>
            <w:sdtContent>
              <w:p w14:paraId="13F56AFF" w14:textId="77777777" w:rsidR="00FC220A" w:rsidRPr="00701D5A" w:rsidRDefault="00FC220A" w:rsidP="006419D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49168045" w14:textId="77777777" w:rsidR="00FC220A" w:rsidRPr="00701D5A" w:rsidRDefault="00FC220A" w:rsidP="006419D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235924588"/>
              <w14:checkbox>
                <w14:checked w14:val="0"/>
                <w14:checkedState w14:val="2612" w14:font="MS Gothic"/>
                <w14:uncheckedState w14:val="2610" w14:font="MS Gothic"/>
              </w14:checkbox>
            </w:sdtPr>
            <w:sdtEndPr/>
            <w:sdtContent>
              <w:p w14:paraId="7F43A36A" w14:textId="77777777" w:rsidR="00FC220A" w:rsidRPr="00701D5A" w:rsidRDefault="00FC220A" w:rsidP="006419D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60E11D3B" w14:textId="77777777" w:rsidR="00FC220A" w:rsidRPr="00701D5A" w:rsidRDefault="00FC220A" w:rsidP="006419D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64822727"/>
              <w14:checkbox>
                <w14:checked w14:val="0"/>
                <w14:checkedState w14:val="2612" w14:font="MS Gothic"/>
                <w14:uncheckedState w14:val="2610" w14:font="MS Gothic"/>
              </w14:checkbox>
            </w:sdtPr>
            <w:sdtEndPr/>
            <w:sdtContent>
              <w:p w14:paraId="372B46B6" w14:textId="77777777" w:rsidR="00FC220A" w:rsidRPr="00701D5A" w:rsidRDefault="00FC220A" w:rsidP="006419D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12448BA3" w14:textId="77777777" w:rsidR="00FC220A" w:rsidRPr="00701D5A" w:rsidRDefault="00FC220A" w:rsidP="006419DA">
            <w:pPr>
              <w:spacing w:after="160" w:line="240" w:lineRule="exact"/>
              <w:rPr>
                <w:rFonts w:ascii="Arial" w:eastAsia="Times New Roman" w:hAnsi="Arial" w:cs="Arial"/>
                <w:sz w:val="36"/>
                <w:szCs w:val="36"/>
                <w:lang w:val="en-US"/>
              </w:rPr>
            </w:pPr>
          </w:p>
        </w:tc>
      </w:tr>
      <w:tr w:rsidR="00524518" w:rsidRPr="0090668B" w14:paraId="3B5FB6DC" w14:textId="77777777" w:rsidTr="00012302">
        <w:tc>
          <w:tcPr>
            <w:tcW w:w="1701" w:type="dxa"/>
            <w:shd w:val="clear" w:color="auto" w:fill="7030A0"/>
          </w:tcPr>
          <w:p w14:paraId="22BA10A1" w14:textId="436CF46A" w:rsidR="00524518" w:rsidRPr="0090668B" w:rsidRDefault="00524518" w:rsidP="001B4788">
            <w:pPr>
              <w:spacing w:after="0" w:line="240" w:lineRule="auto"/>
              <w:jc w:val="center"/>
              <w:rPr>
                <w:rFonts w:ascii="Arial" w:eastAsia="Times New Roman" w:hAnsi="Arial" w:cs="Arial"/>
                <w:bCs/>
                <w:color w:val="FFFFFF"/>
                <w:lang w:eastAsia="en-GB"/>
              </w:rPr>
            </w:pPr>
          </w:p>
          <w:p w14:paraId="571CB319" w14:textId="77777777" w:rsidR="001F0C39" w:rsidRDefault="009F7543"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Race</w:t>
            </w:r>
            <w:r w:rsidR="001F0C39">
              <w:rPr>
                <w:rFonts w:ascii="Arial" w:eastAsia="Times New Roman" w:hAnsi="Arial" w:cs="Arial"/>
                <w:b/>
                <w:bCs/>
                <w:color w:val="FFFFFF"/>
                <w:lang w:eastAsia="en-GB"/>
              </w:rPr>
              <w:t>/</w:t>
            </w:r>
          </w:p>
          <w:p w14:paraId="030FB248" w14:textId="77777777" w:rsidR="00524518" w:rsidRPr="0090668B" w:rsidRDefault="00E2682B"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E</w:t>
            </w:r>
            <w:r w:rsidR="00524518" w:rsidRPr="0090668B">
              <w:rPr>
                <w:rFonts w:ascii="Arial" w:eastAsia="Times New Roman" w:hAnsi="Arial" w:cs="Arial"/>
                <w:b/>
                <w:bCs/>
                <w:color w:val="FFFFFF"/>
                <w:lang w:eastAsia="en-GB"/>
              </w:rPr>
              <w:t>thnicity</w:t>
            </w:r>
          </w:p>
        </w:tc>
        <w:tc>
          <w:tcPr>
            <w:tcW w:w="8789" w:type="dxa"/>
          </w:tcPr>
          <w:p w14:paraId="566953A3" w14:textId="50EB05EF" w:rsidR="00CD4A11" w:rsidRPr="00B27879" w:rsidRDefault="00B27879" w:rsidP="006419B0">
            <w:pPr>
              <w:pStyle w:val="ListBullet"/>
              <w:numPr>
                <w:ilvl w:val="0"/>
                <w:numId w:val="0"/>
              </w:numPr>
              <w:rPr>
                <w:b/>
              </w:rPr>
            </w:pPr>
            <w:r>
              <w:rPr>
                <w:b/>
              </w:rPr>
              <w:t>Harrow profile</w:t>
            </w:r>
          </w:p>
          <w:p w14:paraId="04C7FA92" w14:textId="77777777" w:rsidR="001D68C1" w:rsidRDefault="001D68C1" w:rsidP="006419B0">
            <w:pPr>
              <w:pStyle w:val="ListBullet"/>
              <w:numPr>
                <w:ilvl w:val="0"/>
                <w:numId w:val="0"/>
              </w:numPr>
            </w:pPr>
            <w:r w:rsidRPr="001D7D38">
              <w:t>Our Harrow, Our Community – Equality Profile data report 2017/18:</w:t>
            </w:r>
          </w:p>
          <w:p w14:paraId="3361221D" w14:textId="74E6CB36" w:rsidR="001D68C1" w:rsidRDefault="001D68C1" w:rsidP="006419B0">
            <w:pPr>
              <w:pStyle w:val="ListBullet"/>
            </w:pPr>
            <w:r>
              <w:t>61.8% of Harrow residents classify themselves as belonging to a minority ethnic group</w:t>
            </w:r>
          </w:p>
          <w:p w14:paraId="074A2C48" w14:textId="48AEA6F7" w:rsidR="001D68C1" w:rsidRDefault="00B8087E" w:rsidP="006419B0">
            <w:pPr>
              <w:pStyle w:val="ListBullet"/>
              <w:numPr>
                <w:ilvl w:val="0"/>
                <w:numId w:val="0"/>
              </w:numPr>
            </w:pPr>
            <w:r>
              <w:t>2011 census data:</w:t>
            </w:r>
          </w:p>
          <w:p w14:paraId="6F4837B5" w14:textId="6B8D7D26" w:rsidR="00B8087E" w:rsidRDefault="00B8087E" w:rsidP="006419B0">
            <w:pPr>
              <w:pStyle w:val="ListBullet"/>
            </w:pPr>
            <w:r>
              <w:t>8.2% Black or Black British</w:t>
            </w:r>
          </w:p>
          <w:p w14:paraId="2E07159D" w14:textId="10CB08C5" w:rsidR="00B8087E" w:rsidRDefault="00B8087E" w:rsidP="006419B0">
            <w:pPr>
              <w:pStyle w:val="ListBullet"/>
            </w:pPr>
            <w:r>
              <w:t>4% Mixed race</w:t>
            </w:r>
          </w:p>
          <w:p w14:paraId="581C1AAC" w14:textId="1E917CD3" w:rsidR="00B8087E" w:rsidRDefault="00B8087E" w:rsidP="006419B0">
            <w:pPr>
              <w:pStyle w:val="ListBullet"/>
            </w:pPr>
            <w:r>
              <w:t>12% Other Asian or Asian British</w:t>
            </w:r>
          </w:p>
          <w:p w14:paraId="4E6E6060" w14:textId="1D6C9AAB" w:rsidR="00B8087E" w:rsidRDefault="00B8087E" w:rsidP="006419B0">
            <w:pPr>
              <w:pStyle w:val="ListBullet"/>
            </w:pPr>
            <w:r>
              <w:t>1.5% Other ethnic group</w:t>
            </w:r>
          </w:p>
          <w:p w14:paraId="6A764CA3" w14:textId="42D9498C" w:rsidR="00B8087E" w:rsidRDefault="00B8087E" w:rsidP="006419B0">
            <w:pPr>
              <w:pStyle w:val="ListBullet"/>
            </w:pPr>
            <w:r>
              <w:t>30.2% South Asian or South Asian British</w:t>
            </w:r>
          </w:p>
          <w:p w14:paraId="24E7489E" w14:textId="1C864CC3" w:rsidR="00B8087E" w:rsidRDefault="00B8087E" w:rsidP="006419B0">
            <w:pPr>
              <w:pStyle w:val="ListBullet"/>
            </w:pPr>
            <w:r>
              <w:t>34% White British or Irish</w:t>
            </w:r>
          </w:p>
          <w:p w14:paraId="673B98B9" w14:textId="23255D92" w:rsidR="00B8087E" w:rsidRDefault="00B8087E" w:rsidP="006419B0">
            <w:pPr>
              <w:pStyle w:val="ListBullet"/>
            </w:pPr>
            <w:r>
              <w:t>8.2% White Other</w:t>
            </w:r>
          </w:p>
          <w:p w14:paraId="5D36CFBA" w14:textId="59B24046" w:rsidR="008F4FA6" w:rsidRDefault="00A638C4" w:rsidP="008F4FA6">
            <w:pPr>
              <w:pStyle w:val="ListBullet"/>
              <w:numPr>
                <w:ilvl w:val="0"/>
                <w:numId w:val="0"/>
              </w:numPr>
            </w:pPr>
            <w:r>
              <w:t>Research shows that</w:t>
            </w:r>
            <w:r w:rsidR="008F4FA6">
              <w:t xml:space="preserve"> Harrow’s BAME population rate is growing</w:t>
            </w:r>
            <w:r w:rsidR="00C603A9">
              <w:t>, most notably in White Other</w:t>
            </w:r>
            <w:r w:rsidR="00E27041">
              <w:t xml:space="preserve"> (Romanian)</w:t>
            </w:r>
          </w:p>
          <w:p w14:paraId="297F2470" w14:textId="3CA0197B" w:rsidR="00B8087E" w:rsidRDefault="00B27879" w:rsidP="006419B0">
            <w:pPr>
              <w:pStyle w:val="ListBullet"/>
              <w:numPr>
                <w:ilvl w:val="0"/>
                <w:numId w:val="0"/>
              </w:numPr>
            </w:pPr>
            <w:r>
              <w:rPr>
                <w:b/>
              </w:rPr>
              <w:t>Council Tax Support caseload</w:t>
            </w:r>
          </w:p>
          <w:p w14:paraId="0A488211" w14:textId="434DE822" w:rsidR="00B8087E" w:rsidRDefault="00FC3F3C" w:rsidP="006419B0">
            <w:pPr>
              <w:pStyle w:val="ListBullet"/>
              <w:numPr>
                <w:ilvl w:val="0"/>
                <w:numId w:val="0"/>
              </w:numPr>
            </w:pPr>
            <w:r>
              <w:t xml:space="preserve">Ethnicity data is held for 34% </w:t>
            </w:r>
            <w:r w:rsidR="00AE3CDB">
              <w:t xml:space="preserve">(2,269) </w:t>
            </w:r>
            <w:r>
              <w:t>of the Council Tax Sup</w:t>
            </w:r>
            <w:r w:rsidR="00AE3CDB">
              <w:t xml:space="preserve">port working age </w:t>
            </w:r>
            <w:r w:rsidR="00AE3CDB">
              <w:lastRenderedPageBreak/>
              <w:t>caseload.</w:t>
            </w:r>
            <w:r w:rsidR="0081641B">
              <w:t xml:space="preserve">  The monitoring data is completed by the applicant so gives information relating to the claimant which could differ from other household members.</w:t>
            </w:r>
            <w:r w:rsidR="00AE3CDB">
              <w:t xml:space="preserve">  While this means a complete picture is not available, it gives an indication of any ethnic </w:t>
            </w:r>
            <w:r w:rsidR="00C5217B">
              <w:t xml:space="preserve">group that may be disproportionately impacted by the proposals.  </w:t>
            </w:r>
            <w:r w:rsidR="00522952">
              <w:t>Analysis of the impacts on the 34% where Race data is held reflects the impacts on the caseload as a whole which indicates that the data is more reliable than not.</w:t>
            </w:r>
          </w:p>
          <w:p w14:paraId="0FABA746" w14:textId="76004CEB" w:rsidR="00360E1D" w:rsidRDefault="00360E1D" w:rsidP="006419B0">
            <w:pPr>
              <w:pStyle w:val="ListBullet"/>
              <w:numPr>
                <w:ilvl w:val="0"/>
                <w:numId w:val="0"/>
              </w:numPr>
            </w:pPr>
            <w:r>
              <w:t>Furthermore it should be noted that the Harrow data is based on population while the Council Tax Support data is based on households.  If any ethnic group is more likely to have larger or smaller number of members in the household, this could influence the data</w:t>
            </w:r>
          </w:p>
          <w:p w14:paraId="07840113" w14:textId="27109F53" w:rsidR="00744F40" w:rsidRDefault="00744F40" w:rsidP="006419B0">
            <w:pPr>
              <w:pStyle w:val="ListBullet"/>
            </w:pPr>
            <w:r>
              <w:t xml:space="preserve">69% classify themselves as being from an ethnic minority group </w:t>
            </w:r>
          </w:p>
          <w:p w14:paraId="7E143087" w14:textId="74AC5223" w:rsidR="001777C8" w:rsidRDefault="001777C8" w:rsidP="006419B0">
            <w:pPr>
              <w:pStyle w:val="ListBullet"/>
            </w:pPr>
            <w:r>
              <w:t>16.6% Black or Black British</w:t>
            </w:r>
          </w:p>
          <w:p w14:paraId="6796B343" w14:textId="279694E1" w:rsidR="001777C8" w:rsidRDefault="001777C8" w:rsidP="006419B0">
            <w:pPr>
              <w:pStyle w:val="ListBullet"/>
            </w:pPr>
            <w:r>
              <w:t>3.7% Mixed race</w:t>
            </w:r>
          </w:p>
          <w:p w14:paraId="1B67F3E0" w14:textId="6E206D89" w:rsidR="001777C8" w:rsidRDefault="001777C8" w:rsidP="006419B0">
            <w:pPr>
              <w:pStyle w:val="ListBullet"/>
            </w:pPr>
            <w:r>
              <w:t>27.6% Other Asian or Asian British</w:t>
            </w:r>
          </w:p>
          <w:p w14:paraId="7E038661" w14:textId="0CA67A08" w:rsidR="001777C8" w:rsidRDefault="001777C8" w:rsidP="006419B0">
            <w:pPr>
              <w:pStyle w:val="ListBullet"/>
            </w:pPr>
            <w:r>
              <w:t>2.4% Other ethnic group</w:t>
            </w:r>
          </w:p>
          <w:p w14:paraId="6847254E" w14:textId="4F476600" w:rsidR="001777C8" w:rsidRDefault="001777C8" w:rsidP="006419B0">
            <w:pPr>
              <w:pStyle w:val="ListBullet"/>
            </w:pPr>
            <w:r>
              <w:t>14.3% South Asian or South Asian British</w:t>
            </w:r>
          </w:p>
          <w:p w14:paraId="0C6F1B19" w14:textId="7AD25323" w:rsidR="001777C8" w:rsidRDefault="001777C8" w:rsidP="006419B0">
            <w:pPr>
              <w:pStyle w:val="ListBullet"/>
            </w:pPr>
            <w:r>
              <w:t>31% White British or Irish</w:t>
            </w:r>
          </w:p>
          <w:p w14:paraId="1D6F47EE" w14:textId="4359A0B3" w:rsidR="001777C8" w:rsidRDefault="001777C8" w:rsidP="006419B0">
            <w:pPr>
              <w:pStyle w:val="ListBullet"/>
            </w:pPr>
            <w:r>
              <w:t>4.2% White Other</w:t>
            </w:r>
          </w:p>
          <w:p w14:paraId="621A47C1" w14:textId="77777777" w:rsidR="00360E1D" w:rsidRDefault="00360E1D" w:rsidP="006419B0">
            <w:pPr>
              <w:pStyle w:val="ListBullet"/>
              <w:numPr>
                <w:ilvl w:val="0"/>
                <w:numId w:val="0"/>
              </w:numPr>
            </w:pPr>
            <w:r>
              <w:t>There are proportionately more claims from households in the Black or Black British and Other Asian or Asian British groups.  This means these groups are disproportionately likely to be impacted by these proposals.</w:t>
            </w:r>
          </w:p>
          <w:p w14:paraId="3C2822C6" w14:textId="12D2D2F9" w:rsidR="00FE24CE" w:rsidRDefault="00FE24CE" w:rsidP="006419B0">
            <w:pPr>
              <w:pStyle w:val="ListBullet"/>
              <w:numPr>
                <w:ilvl w:val="0"/>
                <w:numId w:val="0"/>
              </w:numPr>
            </w:pPr>
            <w:r>
              <w:lastRenderedPageBreak/>
              <w:t>South Asian or South Asian British and White Other households are less likely to be in receipt of Council Tax Support than compared to the number in the population.  This means they are disproportionately less likely to be impacted by these proposals.</w:t>
            </w:r>
            <w:r w:rsidR="00214178">
              <w:t xml:space="preserve">  The main ethnic group within South Asian or South Asian British is Indian at 26.4% of the population and 7.6% of the Council Tax Support caseload.</w:t>
            </w:r>
          </w:p>
          <w:p w14:paraId="3CF46383" w14:textId="5895485E" w:rsidR="00214178" w:rsidRDefault="00B27879" w:rsidP="006419B0">
            <w:pPr>
              <w:pStyle w:val="ListBullet"/>
              <w:numPr>
                <w:ilvl w:val="0"/>
                <w:numId w:val="0"/>
              </w:numPr>
            </w:pPr>
            <w:r>
              <w:rPr>
                <w:b/>
              </w:rPr>
              <w:t>Impacts of the proposals</w:t>
            </w:r>
          </w:p>
          <w:p w14:paraId="3424C97D" w14:textId="137442FE" w:rsidR="006E63BE" w:rsidRPr="00AE47F6" w:rsidRDefault="006E63BE" w:rsidP="006E63BE">
            <w:pPr>
              <w:pStyle w:val="ListBullet"/>
              <w:numPr>
                <w:ilvl w:val="0"/>
                <w:numId w:val="0"/>
              </w:numPr>
              <w:rPr>
                <w:b/>
                <w:i/>
              </w:rPr>
            </w:pPr>
            <w:r w:rsidRPr="00AE47F6">
              <w:rPr>
                <w:b/>
                <w:i/>
              </w:rPr>
              <w:t xml:space="preserve">The negative impact of the proposals for households with the </w:t>
            </w:r>
            <w:r w:rsidR="00266651">
              <w:rPr>
                <w:b/>
                <w:i/>
              </w:rPr>
              <w:t>Race</w:t>
            </w:r>
            <w:r w:rsidRPr="00AE47F6">
              <w:rPr>
                <w:b/>
                <w:i/>
              </w:rPr>
              <w:t xml:space="preserve"> characteristic has been classified as minor</w:t>
            </w:r>
            <w:r>
              <w:rPr>
                <w:b/>
                <w:i/>
              </w:rPr>
              <w:t xml:space="preserve">.  </w:t>
            </w:r>
            <w:r w:rsidR="00266651">
              <w:rPr>
                <w:b/>
                <w:i/>
              </w:rPr>
              <w:t>F</w:t>
            </w:r>
            <w:r>
              <w:rPr>
                <w:b/>
                <w:i/>
              </w:rPr>
              <w:t>or the majority of Council Tax Support claimants this is expected to be the case</w:t>
            </w:r>
            <w:r w:rsidR="00266651">
              <w:rPr>
                <w:b/>
                <w:i/>
              </w:rPr>
              <w:t>, however as stated in other characteristics</w:t>
            </w:r>
            <w:r>
              <w:rPr>
                <w:b/>
                <w:i/>
              </w:rPr>
              <w:t xml:space="preserve"> there are some households who may experience a major negative impact because of the amount of Council Tax Support they will lose each week (</w:t>
            </w:r>
            <w:r w:rsidR="00266651">
              <w:rPr>
                <w:b/>
                <w:i/>
              </w:rPr>
              <w:t>90</w:t>
            </w:r>
            <w:r>
              <w:rPr>
                <w:b/>
                <w:i/>
              </w:rPr>
              <w:t xml:space="preserve"> </w:t>
            </w:r>
            <w:r w:rsidR="00266651">
              <w:rPr>
                <w:b/>
                <w:i/>
              </w:rPr>
              <w:t xml:space="preserve">households classified as an ethnic minority </w:t>
            </w:r>
            <w:r>
              <w:rPr>
                <w:b/>
                <w:i/>
              </w:rPr>
              <w:t xml:space="preserve">will lose £5-£10 a week and </w:t>
            </w:r>
            <w:r w:rsidR="00266651">
              <w:rPr>
                <w:b/>
                <w:i/>
              </w:rPr>
              <w:t>14</w:t>
            </w:r>
            <w:r>
              <w:rPr>
                <w:b/>
                <w:i/>
              </w:rPr>
              <w:t xml:space="preserve"> will lose over £10 a week)</w:t>
            </w:r>
            <w:r w:rsidRPr="00AE47F6">
              <w:rPr>
                <w:b/>
                <w:i/>
              </w:rPr>
              <w:t>.</w:t>
            </w:r>
            <w:r>
              <w:rPr>
                <w:b/>
                <w:i/>
              </w:rPr>
              <w:t xml:space="preserve">  While there are mitigations proposed to reduce this impact, it should be recognised that for some the impact will continue to be classified as major.</w:t>
            </w:r>
          </w:p>
          <w:p w14:paraId="72EF9B29" w14:textId="5E26D9D9" w:rsidR="006419B0" w:rsidRDefault="006419B0" w:rsidP="006419B0">
            <w:pPr>
              <w:pStyle w:val="ListBullet"/>
              <w:numPr>
                <w:ilvl w:val="0"/>
                <w:numId w:val="0"/>
              </w:numPr>
            </w:pPr>
            <w:r>
              <w:t xml:space="preserve">Below sets out where any ethnic group is disproportionately impacted compared to the caseload as a whole.  Total caseload data is: </w:t>
            </w:r>
          </w:p>
          <w:p w14:paraId="42EF1025" w14:textId="01CBEE50" w:rsidR="006419B0" w:rsidRDefault="00657234" w:rsidP="006419B0">
            <w:pPr>
              <w:pStyle w:val="ListBullet"/>
            </w:pPr>
            <w:r>
              <w:t>24</w:t>
            </w:r>
            <w:r w:rsidR="006419B0">
              <w:t>% lose</w:t>
            </w:r>
          </w:p>
          <w:p w14:paraId="0A7F9859" w14:textId="1BE3073A" w:rsidR="006419B0" w:rsidRDefault="006419B0" w:rsidP="006419B0">
            <w:pPr>
              <w:pStyle w:val="ListBullet"/>
            </w:pPr>
            <w:r>
              <w:t>19% gain</w:t>
            </w:r>
          </w:p>
          <w:p w14:paraId="6F98FD2E" w14:textId="0B069176" w:rsidR="006419B0" w:rsidRDefault="00657234" w:rsidP="006419B0">
            <w:pPr>
              <w:pStyle w:val="ListBullet"/>
            </w:pPr>
            <w:r>
              <w:t>56</w:t>
            </w:r>
            <w:r w:rsidR="006419B0">
              <w:t>% will see no change</w:t>
            </w:r>
          </w:p>
          <w:p w14:paraId="7B60B65F" w14:textId="58F071DC" w:rsidR="006419B0" w:rsidRDefault="006419B0" w:rsidP="006419B0">
            <w:pPr>
              <w:pStyle w:val="ListBullet"/>
              <w:numPr>
                <w:ilvl w:val="0"/>
                <w:numId w:val="0"/>
              </w:numPr>
            </w:pPr>
            <w:r>
              <w:t>Black or Black British (377) are less likely to gain 14% (54)</w:t>
            </w:r>
            <w:r w:rsidR="00657234">
              <w:t xml:space="preserve"> but are also less likely to lose 25% (95)</w:t>
            </w:r>
            <w:r w:rsidR="00C24686">
              <w:t>.  This is because disproportionately more households with this characteristic are not in work and therefore more likely to see no change to their Council Tax Support as a result of these proposals</w:t>
            </w:r>
          </w:p>
          <w:p w14:paraId="2DB3E1B1" w14:textId="3CEB30F3" w:rsidR="006419B0" w:rsidRDefault="006419B0" w:rsidP="006419B0">
            <w:pPr>
              <w:pStyle w:val="ListBullet"/>
              <w:numPr>
                <w:ilvl w:val="0"/>
                <w:numId w:val="0"/>
              </w:numPr>
            </w:pPr>
            <w:r>
              <w:lastRenderedPageBreak/>
              <w:t>Mixed race (85) are less likely to gain 11% (9), less likely to lose 14% (12) and more likely to see no change 75% (64)</w:t>
            </w:r>
            <w:r w:rsidR="0013083B">
              <w:t>.  This is because disproportionately more households with this characteristic are not in work and therefore more likely to see no change to their Council Tax Support as a result of these proposals</w:t>
            </w:r>
          </w:p>
          <w:p w14:paraId="0E6ED107" w14:textId="36650F9F" w:rsidR="006419B0" w:rsidRDefault="006419B0" w:rsidP="006419B0">
            <w:pPr>
              <w:pStyle w:val="ListBullet"/>
              <w:numPr>
                <w:ilvl w:val="0"/>
                <w:numId w:val="0"/>
              </w:numPr>
            </w:pPr>
            <w:r>
              <w:t>Other Asian or Asian British (626) are</w:t>
            </w:r>
            <w:r w:rsidR="00215C7C">
              <w:t xml:space="preserve"> more</w:t>
            </w:r>
            <w:r w:rsidR="00657234">
              <w:t xml:space="preserve"> likely to lose 31% (191), </w:t>
            </w:r>
            <w:r>
              <w:t>more likely to gain 31% (193) and less likely to see no change 39% (242)</w:t>
            </w:r>
            <w:r w:rsidR="00994FB0">
              <w:t xml:space="preserve">.  This is because these households are more likely to be in-work and therefore more likely to b e affected by the proposals.  </w:t>
            </w:r>
          </w:p>
          <w:p w14:paraId="62E71D38" w14:textId="7DFAF782" w:rsidR="006419B0" w:rsidRDefault="006419B0" w:rsidP="006419B0">
            <w:pPr>
              <w:pStyle w:val="ListBullet"/>
              <w:numPr>
                <w:ilvl w:val="0"/>
                <w:numId w:val="0"/>
              </w:numPr>
            </w:pPr>
            <w:r>
              <w:t>White British or Irish (706) are less likely to lose 19% (132), less likely to gain 12% (88) and more likely to see no change 69% (486)</w:t>
            </w:r>
            <w:r w:rsidR="00813620">
              <w:t>.  This group are less likely to see any change because they are more likely to be out of work.</w:t>
            </w:r>
            <w:r w:rsidR="0013083B">
              <w:t xml:space="preserve">  </w:t>
            </w:r>
          </w:p>
          <w:p w14:paraId="04A039FC" w14:textId="5802F138" w:rsidR="006419B0" w:rsidRDefault="006419B0" w:rsidP="006419B0">
            <w:pPr>
              <w:pStyle w:val="ListBullet"/>
              <w:numPr>
                <w:ilvl w:val="0"/>
                <w:numId w:val="0"/>
              </w:numPr>
            </w:pPr>
            <w:r>
              <w:t>White other (95) are more likely to lose 31% (30), more likely to gain 34% (33) and less likely to see no change 34% (33)</w:t>
            </w:r>
            <w:r w:rsidR="00813620">
              <w:t xml:space="preserve">.  </w:t>
            </w:r>
            <w:r w:rsidR="00995E02">
              <w:t xml:space="preserve">This is because these households are more likely to be in-work and therefore more likely to b e affected by the proposals.  </w:t>
            </w:r>
          </w:p>
          <w:p w14:paraId="6C187067" w14:textId="2ACFC43B" w:rsidR="00B90EEE" w:rsidRDefault="00B90EEE" w:rsidP="006419B0">
            <w:pPr>
              <w:pStyle w:val="ListBullet"/>
              <w:numPr>
                <w:ilvl w:val="0"/>
                <w:numId w:val="0"/>
              </w:numPr>
            </w:pPr>
            <w:r>
              <w:t>No Race characteristic is identified as being disproportionately impacted by having more children compared to the total caseload</w:t>
            </w:r>
          </w:p>
          <w:p w14:paraId="18138BC9" w14:textId="77777777" w:rsidR="00144A43" w:rsidRDefault="00144A43" w:rsidP="00144A43">
            <w:pPr>
              <w:pStyle w:val="ListBullet"/>
              <w:numPr>
                <w:ilvl w:val="0"/>
                <w:numId w:val="0"/>
              </w:numPr>
            </w:pPr>
            <w:r>
              <w:t>All working households (2,590) are likely to benefit from the proposal to introduce an income banded scheme as they will not see such frequent changes to their Council Tax Support entitlement as they would under a means tested scheme</w:t>
            </w:r>
          </w:p>
          <w:p w14:paraId="20936B00" w14:textId="1D4FB2F1" w:rsidR="00E86A12" w:rsidRPr="0094307F" w:rsidRDefault="001F332B" w:rsidP="00E86A12">
            <w:pPr>
              <w:pStyle w:val="ListBullet"/>
              <w:numPr>
                <w:ilvl w:val="0"/>
                <w:numId w:val="0"/>
              </w:numPr>
            </w:pPr>
            <w:r>
              <w:rPr>
                <w:u w:val="single"/>
              </w:rPr>
              <w:t>Proposal to use Universal Credit notification as a claim for Council Tax Support</w:t>
            </w:r>
          </w:p>
          <w:p w14:paraId="527C9C37" w14:textId="77777777" w:rsidR="00E86A12" w:rsidRDefault="00E86A12" w:rsidP="00E86A12">
            <w:pPr>
              <w:pStyle w:val="ListBullet"/>
              <w:numPr>
                <w:ilvl w:val="0"/>
                <w:numId w:val="0"/>
              </w:numPr>
            </w:pPr>
            <w:r>
              <w:t xml:space="preserve">All households who are eligible for Council Tax Support will benefit from this proposal as they are more likely to receive the assistance with Council Tax Support that they are entitled to and the claim process will be easier, reducing </w:t>
            </w:r>
            <w:r>
              <w:lastRenderedPageBreak/>
              <w:t>the barriers to claim.</w:t>
            </w:r>
          </w:p>
          <w:p w14:paraId="1181D32F" w14:textId="56ADBB98" w:rsidR="00E86A12" w:rsidRDefault="00E86A12" w:rsidP="00E86A12">
            <w:pPr>
              <w:pStyle w:val="ListBullet"/>
              <w:numPr>
                <w:ilvl w:val="0"/>
                <w:numId w:val="0"/>
              </w:numPr>
            </w:pPr>
            <w:r>
              <w:t>As there are proportionately more Black or Black British and Other Asian or Asian British groups claims, these groups will benefit from this proposal.</w:t>
            </w:r>
          </w:p>
          <w:p w14:paraId="645A2257" w14:textId="4BD9C032" w:rsidR="00E86A12" w:rsidRDefault="001F332B" w:rsidP="00E86A12">
            <w:pPr>
              <w:pStyle w:val="ListBullet"/>
              <w:numPr>
                <w:ilvl w:val="0"/>
                <w:numId w:val="0"/>
              </w:numPr>
            </w:pPr>
            <w:r>
              <w:rPr>
                <w:u w:val="single"/>
              </w:rPr>
              <w:t>Proposal to make Universal Credit a qualifying benefit</w:t>
            </w:r>
          </w:p>
          <w:p w14:paraId="6D13E08A" w14:textId="045E2BBA" w:rsidR="00144A43" w:rsidRDefault="00144A43" w:rsidP="00144A43">
            <w:pPr>
              <w:pStyle w:val="ListBullet"/>
              <w:numPr>
                <w:ilvl w:val="0"/>
                <w:numId w:val="0"/>
              </w:numPr>
            </w:pPr>
            <w:r>
              <w:t xml:space="preserve">There are 23 households who are forecast to not be entitled to Universal Credit in the future and do not meet the exemption criteria in the proposed Council Tax Support scheme.  </w:t>
            </w:r>
            <w:r w:rsidR="009A4D55">
              <w:t>Race monitoring data is held for 7 of these households: 3 are Asian or Asian British Indian, 3 are White British and 1 is Asian or Asian British Pakistani.</w:t>
            </w:r>
          </w:p>
          <w:p w14:paraId="03C5F1DE" w14:textId="77777777" w:rsidR="001F332B" w:rsidRPr="00AD17A5" w:rsidRDefault="001F332B" w:rsidP="001F332B">
            <w:pPr>
              <w:pStyle w:val="ListBullet"/>
              <w:numPr>
                <w:ilvl w:val="0"/>
                <w:numId w:val="0"/>
              </w:numPr>
            </w:pPr>
            <w:r>
              <w:t xml:space="preserve">The exception to this rule will be for households in receipt of contribution based Job Seekers Allowance and Employment Support Allowance who may not receive Universal Credit.  This exception is expected to mitigate the impact of this proposal for people in receipt of these benefits.   </w:t>
            </w:r>
          </w:p>
          <w:p w14:paraId="5BDC73BD" w14:textId="77777777" w:rsidR="001F332B" w:rsidRPr="00AD17A5" w:rsidRDefault="001F332B" w:rsidP="001F332B">
            <w:pPr>
              <w:pStyle w:val="ListBullet"/>
              <w:numPr>
                <w:ilvl w:val="0"/>
                <w:numId w:val="0"/>
              </w:numPr>
            </w:pPr>
            <w:r>
              <w:t>People in receipt of contribution based Job Seekers Allowance or Employment Support Allowance who do not receive Universal Credit, will still be able to access the Council Tax Support scheme due to the exception to the Universal Credit eligibility rule for this group.</w:t>
            </w:r>
          </w:p>
          <w:p w14:paraId="42EC0A3D" w14:textId="525ADFD1" w:rsidR="00E86A12" w:rsidRPr="00C32AE9" w:rsidRDefault="001F332B" w:rsidP="00E86A12">
            <w:pPr>
              <w:pStyle w:val="ListBullet"/>
              <w:numPr>
                <w:ilvl w:val="0"/>
                <w:numId w:val="0"/>
              </w:numPr>
            </w:pPr>
            <w:r>
              <w:rPr>
                <w:u w:val="single"/>
              </w:rPr>
              <w:t>Transitional Protection</w:t>
            </w:r>
          </w:p>
          <w:p w14:paraId="0C3732BA" w14:textId="0C39903D" w:rsidR="00396373" w:rsidRPr="00396373" w:rsidRDefault="009D0E55" w:rsidP="009D0E55">
            <w:pPr>
              <w:pStyle w:val="ListBullet"/>
              <w:numPr>
                <w:ilvl w:val="0"/>
                <w:numId w:val="0"/>
              </w:numPr>
            </w:pPr>
            <w:r>
              <w:t>Transitional Protection will assist those households already in receipt of Universal Credit and Council Tax Support in Harrow as at 31</w:t>
            </w:r>
            <w:r w:rsidRPr="00D125AD">
              <w:rPr>
                <w:vertAlign w:val="superscript"/>
              </w:rPr>
              <w:t>st</w:t>
            </w:r>
            <w:r>
              <w:t xml:space="preserve"> March 2020.  If they are expected to lose more than 10% of their entitlement, they will be awarded 50% of this loss for the full year 2020/21 irrespective of any future changes they may experience (up to maximum liability).  </w:t>
            </w:r>
          </w:p>
        </w:tc>
        <w:tc>
          <w:tcPr>
            <w:tcW w:w="850" w:type="dxa"/>
            <w:shd w:val="clear" w:color="auto" w:fill="auto"/>
            <w:vAlign w:val="center"/>
          </w:tcPr>
          <w:sdt>
            <w:sdtPr>
              <w:rPr>
                <w:rFonts w:ascii="Arial" w:eastAsia="Times New Roman" w:hAnsi="Arial" w:cs="Arial"/>
                <w:b/>
                <w:sz w:val="36"/>
                <w:szCs w:val="36"/>
                <w:lang w:val="en-US"/>
              </w:rPr>
              <w:id w:val="1130593688"/>
              <w14:checkbox>
                <w14:checked w14:val="1"/>
                <w14:checkedState w14:val="2612" w14:font="MS Gothic"/>
                <w14:uncheckedState w14:val="2610" w14:font="MS Gothic"/>
              </w14:checkbox>
            </w:sdtPr>
            <w:sdtEndPr/>
            <w:sdtContent>
              <w:p w14:paraId="3CA1B063" w14:textId="0AFDD186" w:rsidR="00524518" w:rsidRPr="00701D5A" w:rsidRDefault="00E7780B"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21F893E2"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2057996386"/>
              <w14:checkbox>
                <w14:checked w14:val="1"/>
                <w14:checkedState w14:val="2612" w14:font="MS Gothic"/>
                <w14:uncheckedState w14:val="2610" w14:font="MS Gothic"/>
              </w14:checkbox>
            </w:sdtPr>
            <w:sdtEndPr/>
            <w:sdtContent>
              <w:p w14:paraId="584E0C0F" w14:textId="4A6F0C9B" w:rsidR="00524518" w:rsidRPr="00701D5A" w:rsidRDefault="00E7780B"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453175D0" w14:textId="77777777" w:rsidR="00524518" w:rsidRPr="00701D5A" w:rsidRDefault="00524518" w:rsidP="00B664D7">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300498300"/>
              <w14:checkbox>
                <w14:checked w14:val="0"/>
                <w14:checkedState w14:val="2612" w14:font="MS Gothic"/>
                <w14:uncheckedState w14:val="2610" w14:font="MS Gothic"/>
              </w14:checkbox>
            </w:sdtPr>
            <w:sdtEndPr/>
            <w:sdtContent>
              <w:p w14:paraId="158188A7"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25642B36"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2028978294"/>
              <w14:checkbox>
                <w14:checked w14:val="0"/>
                <w14:checkedState w14:val="2612" w14:font="MS Gothic"/>
                <w14:uncheckedState w14:val="2610" w14:font="MS Gothic"/>
              </w14:checkbox>
            </w:sdtPr>
            <w:sdtEndPr/>
            <w:sdtContent>
              <w:p w14:paraId="0EDA8778"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708BB9B1" w14:textId="77777777"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14:paraId="36928E45" w14:textId="77777777" w:rsidTr="00FC220A">
        <w:trPr>
          <w:trHeight w:val="240"/>
        </w:trPr>
        <w:tc>
          <w:tcPr>
            <w:tcW w:w="1701" w:type="dxa"/>
            <w:shd w:val="clear" w:color="auto" w:fill="7030A0"/>
          </w:tcPr>
          <w:p w14:paraId="61F6DDA0" w14:textId="11DD1C24" w:rsidR="00524518" w:rsidRPr="00DC78FF" w:rsidRDefault="00524518" w:rsidP="001B4788">
            <w:pPr>
              <w:spacing w:after="0" w:line="240" w:lineRule="auto"/>
              <w:jc w:val="center"/>
              <w:rPr>
                <w:rFonts w:ascii="Arial" w:eastAsia="Times New Roman" w:hAnsi="Arial" w:cs="Arial"/>
                <w:bCs/>
                <w:color w:val="FFFFFF"/>
                <w:sz w:val="16"/>
                <w:szCs w:val="16"/>
                <w:lang w:eastAsia="en-GB"/>
              </w:rPr>
            </w:pPr>
          </w:p>
          <w:p w14:paraId="56A13CCF" w14:textId="77777777" w:rsidR="00524518" w:rsidRPr="0057477D" w:rsidRDefault="00516FE1"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Religion or b</w:t>
            </w:r>
            <w:r w:rsidR="00524518" w:rsidRPr="0057477D">
              <w:rPr>
                <w:rFonts w:ascii="Arial" w:eastAsia="Times New Roman" w:hAnsi="Arial" w:cs="Arial"/>
                <w:b/>
                <w:bCs/>
                <w:color w:val="FFFFFF"/>
                <w:lang w:eastAsia="en-GB"/>
              </w:rPr>
              <w:t>elief</w:t>
            </w:r>
          </w:p>
        </w:tc>
        <w:tc>
          <w:tcPr>
            <w:tcW w:w="8789" w:type="dxa"/>
          </w:tcPr>
          <w:p w14:paraId="012E3F18" w14:textId="77777777" w:rsidR="00524518" w:rsidRDefault="00524518" w:rsidP="0023724E">
            <w:pPr>
              <w:pStyle w:val="ListBullet"/>
              <w:numPr>
                <w:ilvl w:val="0"/>
                <w:numId w:val="0"/>
              </w:numPr>
            </w:pPr>
          </w:p>
          <w:p w14:paraId="02A6AA71" w14:textId="25322EE7" w:rsidR="0023724E" w:rsidRPr="0090668B" w:rsidRDefault="0023724E" w:rsidP="0023724E">
            <w:pPr>
              <w:pStyle w:val="ListBullet"/>
              <w:numPr>
                <w:ilvl w:val="0"/>
                <w:numId w:val="0"/>
              </w:numPr>
            </w:pPr>
            <w:r>
              <w:lastRenderedPageBreak/>
              <w:t>Council Tax Support data is not available for this characteristic</w:t>
            </w:r>
          </w:p>
        </w:tc>
        <w:tc>
          <w:tcPr>
            <w:tcW w:w="850" w:type="dxa"/>
            <w:shd w:val="clear" w:color="auto" w:fill="auto"/>
            <w:vAlign w:val="center"/>
          </w:tcPr>
          <w:sdt>
            <w:sdtPr>
              <w:rPr>
                <w:rFonts w:ascii="Arial" w:eastAsia="Times New Roman" w:hAnsi="Arial" w:cs="Arial"/>
                <w:b/>
                <w:sz w:val="36"/>
                <w:szCs w:val="36"/>
                <w:lang w:val="en-US"/>
              </w:rPr>
              <w:id w:val="-876163625"/>
              <w14:checkbox>
                <w14:checked w14:val="0"/>
                <w14:checkedState w14:val="2612" w14:font="MS Gothic"/>
                <w14:uncheckedState w14:val="2610" w14:font="MS Gothic"/>
              </w14:checkbox>
            </w:sdtPr>
            <w:sdtEndPr/>
            <w:sdtContent>
              <w:p w14:paraId="4EE57157" w14:textId="77777777" w:rsidR="00524518" w:rsidRPr="00701D5A" w:rsidRDefault="00524518"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5339EA9A"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94841824"/>
              <w14:checkbox>
                <w14:checked w14:val="0"/>
                <w14:checkedState w14:val="2612" w14:font="MS Gothic"/>
                <w14:uncheckedState w14:val="2610" w14:font="MS Gothic"/>
              </w14:checkbox>
            </w:sdtPr>
            <w:sdtEndPr/>
            <w:sdtContent>
              <w:p w14:paraId="6FE9F82C"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7DE2B534"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2040883293"/>
              <w14:checkbox>
                <w14:checked w14:val="0"/>
                <w14:checkedState w14:val="2612" w14:font="MS Gothic"/>
                <w14:uncheckedState w14:val="2610" w14:font="MS Gothic"/>
              </w14:checkbox>
            </w:sdtPr>
            <w:sdtEndPr/>
            <w:sdtContent>
              <w:p w14:paraId="7D4E8A71"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4922094F"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70923893"/>
              <w14:checkbox>
                <w14:checked w14:val="0"/>
                <w14:checkedState w14:val="2612" w14:font="MS Gothic"/>
                <w14:uncheckedState w14:val="2610" w14:font="MS Gothic"/>
              </w14:checkbox>
            </w:sdtPr>
            <w:sdtEndPr/>
            <w:sdtContent>
              <w:p w14:paraId="39CC0A12"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63AB1D5E" w14:textId="77777777"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14:paraId="5F71140A" w14:textId="77777777" w:rsidTr="00FC220A">
        <w:trPr>
          <w:trHeight w:val="240"/>
        </w:trPr>
        <w:tc>
          <w:tcPr>
            <w:tcW w:w="1701" w:type="dxa"/>
            <w:shd w:val="clear" w:color="auto" w:fill="7030A0"/>
          </w:tcPr>
          <w:p w14:paraId="2F68AEDB" w14:textId="7ABAB346" w:rsidR="00524518" w:rsidRPr="0090668B" w:rsidRDefault="00524518" w:rsidP="001B4788">
            <w:pPr>
              <w:spacing w:after="0" w:line="240" w:lineRule="auto"/>
              <w:jc w:val="center"/>
              <w:rPr>
                <w:rFonts w:ascii="Arial" w:eastAsia="Times New Roman" w:hAnsi="Arial" w:cs="Arial"/>
                <w:bCs/>
                <w:color w:val="FFFFFF"/>
                <w:lang w:eastAsia="en-GB"/>
              </w:rPr>
            </w:pPr>
          </w:p>
          <w:p w14:paraId="5E08CD77" w14:textId="77777777" w:rsidR="00524518" w:rsidRPr="0090668B" w:rsidRDefault="00B95C97"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w:t>
            </w:r>
          </w:p>
        </w:tc>
        <w:tc>
          <w:tcPr>
            <w:tcW w:w="8789" w:type="dxa"/>
          </w:tcPr>
          <w:p w14:paraId="29572816" w14:textId="77777777" w:rsidR="00154095" w:rsidRPr="00CA2F86" w:rsidRDefault="00154095" w:rsidP="00154095">
            <w:pPr>
              <w:autoSpaceDE w:val="0"/>
              <w:autoSpaceDN w:val="0"/>
              <w:adjustRightInd w:val="0"/>
              <w:rPr>
                <w:rFonts w:ascii="Arial" w:hAnsi="Arial" w:cs="Arial"/>
                <w:b/>
                <w:sz w:val="24"/>
                <w:szCs w:val="24"/>
              </w:rPr>
            </w:pPr>
            <w:r w:rsidRPr="009506B5">
              <w:rPr>
                <w:rFonts w:ascii="Arial" w:hAnsi="Arial" w:cs="Arial"/>
                <w:b/>
                <w:sz w:val="24"/>
                <w:szCs w:val="24"/>
              </w:rPr>
              <w:t>Harrow Profile</w:t>
            </w:r>
          </w:p>
          <w:p w14:paraId="0FA9A3CB" w14:textId="77777777" w:rsidR="00154095" w:rsidRDefault="00154095" w:rsidP="006419B0">
            <w:pPr>
              <w:pStyle w:val="ListBullet"/>
            </w:pPr>
            <w:r w:rsidRPr="001D7D38">
              <w:t>Our Harrow, Our Community – Equality Profile data report 2017/18:</w:t>
            </w:r>
          </w:p>
          <w:p w14:paraId="2CBF31CC" w14:textId="5B06DDD0" w:rsidR="00CD4A11" w:rsidRPr="00154095" w:rsidRDefault="00154095" w:rsidP="006419B0">
            <w:pPr>
              <w:pStyle w:val="ListBullet"/>
              <w:rPr>
                <w:i/>
              </w:rPr>
            </w:pPr>
            <w:r>
              <w:t>49.9% of Harrow’s population are male</w:t>
            </w:r>
          </w:p>
          <w:p w14:paraId="31784DE1" w14:textId="6408E84F" w:rsidR="00154095" w:rsidRPr="00CD4A11" w:rsidRDefault="00154095" w:rsidP="006419B0">
            <w:pPr>
              <w:pStyle w:val="ListBullet"/>
              <w:rPr>
                <w:i/>
              </w:rPr>
            </w:pPr>
            <w:r>
              <w:t>51.1% are female</w:t>
            </w:r>
          </w:p>
          <w:p w14:paraId="0504F539" w14:textId="005C9AC8" w:rsidR="00CD4A11" w:rsidRPr="009506B5" w:rsidRDefault="00CD4A11" w:rsidP="00CD4A11">
            <w:pPr>
              <w:autoSpaceDE w:val="0"/>
              <w:autoSpaceDN w:val="0"/>
              <w:adjustRightInd w:val="0"/>
              <w:rPr>
                <w:rFonts w:ascii="Arial" w:hAnsi="Arial" w:cs="Arial"/>
                <w:b/>
                <w:bCs/>
              </w:rPr>
            </w:pPr>
            <w:r w:rsidRPr="009506B5">
              <w:rPr>
                <w:rFonts w:ascii="Arial" w:hAnsi="Arial" w:cs="Arial"/>
              </w:rPr>
              <w:t xml:space="preserve">Harrow’s vitality profile </w:t>
            </w:r>
            <w:r w:rsidR="009506B5" w:rsidRPr="009506B5">
              <w:rPr>
                <w:rFonts w:ascii="Arial" w:hAnsi="Arial" w:cs="Arial"/>
              </w:rPr>
              <w:t xml:space="preserve">2011/13 </w:t>
            </w:r>
            <w:r w:rsidRPr="009506B5">
              <w:rPr>
                <w:rFonts w:ascii="Arial" w:hAnsi="Arial" w:cs="Arial"/>
              </w:rPr>
              <w:t>states there are 5,560 lone-parent households in Harrow, accounting for 16,542 residents.</w:t>
            </w:r>
            <w:r w:rsidRPr="009506B5">
              <w:rPr>
                <w:rFonts w:ascii="Arial" w:hAnsi="Arial" w:cs="Arial"/>
                <w:b/>
                <w:bCs/>
              </w:rPr>
              <w:t xml:space="preserve"> </w:t>
            </w:r>
            <w:r w:rsidRPr="009506B5">
              <w:rPr>
                <w:rFonts w:ascii="Arial" w:hAnsi="Arial" w:cs="Arial"/>
                <w:bCs/>
              </w:rPr>
              <w:t>6.6% of Harrow’s households are lone parent households</w:t>
            </w:r>
            <w:r w:rsidRPr="009506B5">
              <w:rPr>
                <w:rFonts w:ascii="Arial" w:hAnsi="Arial" w:cs="Arial"/>
                <w:b/>
                <w:bCs/>
              </w:rPr>
              <w:t>.</w:t>
            </w:r>
          </w:p>
          <w:p w14:paraId="7275AA13" w14:textId="77777777" w:rsidR="00DC31DC" w:rsidRDefault="00DC31DC" w:rsidP="00DC31DC">
            <w:pPr>
              <w:spacing w:after="240" w:line="240" w:lineRule="auto"/>
              <w:ind w:left="34"/>
              <w:rPr>
                <w:rFonts w:ascii="Arial" w:eastAsia="Times New Roman" w:hAnsi="Arial" w:cs="Arial"/>
                <w:b/>
                <w:sz w:val="24"/>
                <w:szCs w:val="24"/>
                <w:lang w:eastAsia="en-GB"/>
              </w:rPr>
            </w:pPr>
            <w:r>
              <w:rPr>
                <w:rFonts w:ascii="Arial" w:eastAsia="Times New Roman" w:hAnsi="Arial" w:cs="Arial"/>
                <w:b/>
                <w:sz w:val="24"/>
                <w:szCs w:val="24"/>
                <w:lang w:eastAsia="en-GB"/>
              </w:rPr>
              <w:t>Council Tax Support profile</w:t>
            </w:r>
          </w:p>
          <w:p w14:paraId="7C0B4A6D" w14:textId="30966929" w:rsidR="001E556B" w:rsidRDefault="001E556B" w:rsidP="006419B0">
            <w:pPr>
              <w:pStyle w:val="ListBullet"/>
            </w:pPr>
            <w:r>
              <w:t xml:space="preserve">Couples account for 38% (2,535) of the Council Tax Support working age caseload.  It is not possible to state how many of these are mixed sex and how many are same sex.  </w:t>
            </w:r>
          </w:p>
          <w:p w14:paraId="58898C83" w14:textId="4C38CFA0" w:rsidR="005924E8" w:rsidRDefault="001E556B" w:rsidP="006419B0">
            <w:pPr>
              <w:pStyle w:val="ListBullet"/>
            </w:pPr>
            <w:r>
              <w:t>There are 3,957 where there is no partner</w:t>
            </w:r>
            <w:r w:rsidR="0090684B">
              <w:t xml:space="preserve"> and the sex of the claimant is known</w:t>
            </w:r>
            <w:r>
              <w:t xml:space="preserve">.  </w:t>
            </w:r>
            <w:r w:rsidR="005924E8">
              <w:t>73% (2,888)</w:t>
            </w:r>
            <w:r>
              <w:t xml:space="preserve"> are</w:t>
            </w:r>
            <w:r w:rsidR="005924E8">
              <w:t xml:space="preserve"> female</w:t>
            </w:r>
            <w:r>
              <w:t xml:space="preserve"> and </w:t>
            </w:r>
            <w:r w:rsidR="005924E8">
              <w:t xml:space="preserve">27% (1,069) </w:t>
            </w:r>
            <w:r>
              <w:t xml:space="preserve">are </w:t>
            </w:r>
            <w:r w:rsidR="005924E8">
              <w:t>male</w:t>
            </w:r>
          </w:p>
          <w:p w14:paraId="053A9EBE" w14:textId="028DB40B" w:rsidR="001E556B" w:rsidRDefault="001E556B" w:rsidP="006419B0">
            <w:pPr>
              <w:pStyle w:val="ListBullet"/>
            </w:pPr>
            <w:r>
              <w:t>2</w:t>
            </w:r>
            <w:r w:rsidR="00BC0EEF">
              <w:t>6</w:t>
            </w:r>
            <w:r>
              <w:t>% (1,754) of working age Council Tax Support households are lon</w:t>
            </w:r>
            <w:r w:rsidR="0072515D">
              <w:t>e</w:t>
            </w:r>
            <w:r>
              <w:t xml:space="preserve"> parents</w:t>
            </w:r>
          </w:p>
          <w:p w14:paraId="2C6CFBB4" w14:textId="06D4A254" w:rsidR="005924E8" w:rsidRDefault="005924E8" w:rsidP="006419B0">
            <w:pPr>
              <w:pStyle w:val="ListBullet"/>
            </w:pPr>
            <w:r>
              <w:t>94% (1657) of lone parents are female and 6% (97) are male</w:t>
            </w:r>
          </w:p>
          <w:p w14:paraId="26641B60" w14:textId="649953ED" w:rsidR="005924E8" w:rsidRPr="00823EF9" w:rsidRDefault="005924E8" w:rsidP="006419B0">
            <w:pPr>
              <w:pStyle w:val="ListBullet"/>
            </w:pPr>
            <w:r>
              <w:t>56% (1,231) of single people with no children in their benefit household are female and 44% (972) are male</w:t>
            </w:r>
          </w:p>
          <w:p w14:paraId="5C9F8FF9" w14:textId="77777777" w:rsidR="00DC31DC" w:rsidRDefault="00DC31DC" w:rsidP="00DC31DC">
            <w:pPr>
              <w:spacing w:after="240" w:line="240" w:lineRule="auto"/>
              <w:ind w:left="34"/>
              <w:rPr>
                <w:rFonts w:ascii="Arial" w:eastAsia="Times New Roman" w:hAnsi="Arial" w:cs="Arial"/>
                <w:sz w:val="24"/>
                <w:szCs w:val="24"/>
                <w:lang w:eastAsia="en-GB"/>
              </w:rPr>
            </w:pPr>
            <w:r>
              <w:rPr>
                <w:rFonts w:ascii="Arial" w:eastAsia="Times New Roman" w:hAnsi="Arial" w:cs="Arial"/>
                <w:sz w:val="24"/>
                <w:szCs w:val="24"/>
                <w:lang w:eastAsia="en-GB"/>
              </w:rPr>
              <w:t xml:space="preserve">Data is either not held or cannot be extracted to identify whether Council Tax Support customers are married, if they are in same sex marriages or in Civil </w:t>
            </w:r>
            <w:r>
              <w:rPr>
                <w:rFonts w:ascii="Arial" w:eastAsia="Times New Roman" w:hAnsi="Arial" w:cs="Arial"/>
                <w:sz w:val="24"/>
                <w:szCs w:val="24"/>
                <w:lang w:eastAsia="en-GB"/>
              </w:rPr>
              <w:lastRenderedPageBreak/>
              <w:t>Partnerships</w:t>
            </w:r>
          </w:p>
          <w:p w14:paraId="70631906" w14:textId="567AA483" w:rsidR="00DC31DC" w:rsidRPr="0084677B" w:rsidRDefault="0084677B" w:rsidP="0084677B">
            <w:pPr>
              <w:pStyle w:val="ListBullet"/>
              <w:numPr>
                <w:ilvl w:val="0"/>
                <w:numId w:val="0"/>
              </w:numPr>
              <w:rPr>
                <w:b/>
              </w:rPr>
            </w:pPr>
            <w:r>
              <w:rPr>
                <w:b/>
              </w:rPr>
              <w:t>Impact of the proposed changes</w:t>
            </w:r>
          </w:p>
          <w:p w14:paraId="1BB0A4DE" w14:textId="0438356F" w:rsidR="00E7780B" w:rsidRPr="00844E10" w:rsidRDefault="00821D1C" w:rsidP="00844E10">
            <w:pPr>
              <w:pStyle w:val="ListBullet"/>
              <w:numPr>
                <w:ilvl w:val="0"/>
                <w:numId w:val="0"/>
              </w:numPr>
              <w:rPr>
                <w:b/>
                <w:i/>
              </w:rPr>
            </w:pPr>
            <w:r>
              <w:rPr>
                <w:b/>
                <w:i/>
              </w:rPr>
              <w:t>The negative impact against the sex characteristic has been classified as minor.  This is because for the majority of households the impact will either be positive, no impact or a minor negative impact.  However,, there are some households who may experience a major negative impact because of the amount of Council Tax Support they will lose each week (</w:t>
            </w:r>
            <w:r w:rsidR="002403E7">
              <w:rPr>
                <w:b/>
                <w:i/>
              </w:rPr>
              <w:t xml:space="preserve">13 single male claimants will </w:t>
            </w:r>
            <w:r>
              <w:rPr>
                <w:b/>
                <w:i/>
              </w:rPr>
              <w:t xml:space="preserve">lose £5-£10 a week and </w:t>
            </w:r>
            <w:r w:rsidR="002403E7">
              <w:rPr>
                <w:b/>
                <w:i/>
              </w:rPr>
              <w:t xml:space="preserve">none </w:t>
            </w:r>
            <w:r>
              <w:rPr>
                <w:b/>
                <w:i/>
              </w:rPr>
              <w:t>will lose over £10 a week</w:t>
            </w:r>
            <w:r w:rsidR="002403E7">
              <w:rPr>
                <w:b/>
                <w:i/>
              </w:rPr>
              <w:t>.  83 single female households will lose £5 - £10 a week and 15 will lose over £10</w:t>
            </w:r>
            <w:r>
              <w:rPr>
                <w:b/>
                <w:i/>
              </w:rPr>
              <w:t>)</w:t>
            </w:r>
            <w:r w:rsidRPr="00AE47F6">
              <w:rPr>
                <w:b/>
                <w:i/>
              </w:rPr>
              <w:t>.</w:t>
            </w:r>
            <w:r>
              <w:rPr>
                <w:b/>
                <w:i/>
              </w:rPr>
              <w:t xml:space="preserve">  While there are mitigations proposed to reduce this impact, it should be recognised that for some the impact will continue to be classified as major.</w:t>
            </w:r>
          </w:p>
          <w:p w14:paraId="43F4EE00" w14:textId="279EF7D0" w:rsidR="00814A27" w:rsidRDefault="00877FB1" w:rsidP="00877FB1">
            <w:pPr>
              <w:pStyle w:val="ListBullet"/>
              <w:numPr>
                <w:ilvl w:val="0"/>
                <w:numId w:val="0"/>
              </w:numPr>
            </w:pPr>
            <w:r>
              <w:t xml:space="preserve">Analysis of the impacts for people who are not in a couple (lone parents and single people without children) shows that men are most likely to see no change to their Council Tax Support (80% compared to 56% of the caseload as a whole).  </w:t>
            </w:r>
          </w:p>
          <w:p w14:paraId="1895ACED" w14:textId="1FEBBF13" w:rsidR="007C12E9" w:rsidRDefault="007C12E9" w:rsidP="00877FB1">
            <w:pPr>
              <w:pStyle w:val="ListBullet"/>
              <w:numPr>
                <w:ilvl w:val="0"/>
                <w:numId w:val="0"/>
              </w:numPr>
            </w:pPr>
            <w:r>
              <w:t>Male lone parents are more likely to see a reduction in their entitlement (34% compared to 24% of the total caseload) and less likely to see an increase (11% compared to 19%)</w:t>
            </w:r>
            <w:r w:rsidR="00AF4A8D">
              <w:t>.  There are 97 lone parent households where the claimant is male</w:t>
            </w:r>
            <w:r w:rsidR="003E72CC">
              <w:t xml:space="preserve">.  The majority </w:t>
            </w:r>
            <w:r w:rsidR="004D68CF">
              <w:t xml:space="preserve">who lose </w:t>
            </w:r>
            <w:r w:rsidR="003E72CC">
              <w:t xml:space="preserve"> will lose under £5 a week (27) with 6 households forecast to lose £5 - £10 and none over this rate</w:t>
            </w:r>
          </w:p>
          <w:p w14:paraId="361C024E" w14:textId="246946F6" w:rsidR="007C12E9" w:rsidRDefault="007359EC" w:rsidP="00877FB1">
            <w:pPr>
              <w:pStyle w:val="ListBullet"/>
              <w:numPr>
                <w:ilvl w:val="0"/>
                <w:numId w:val="0"/>
              </w:numPr>
            </w:pPr>
            <w:r>
              <w:t>Female lone parents are not disproportionately impacted compared to the caseload as a whole, but there are a proportionately high number of lone parents in receipt of Council Tax Support</w:t>
            </w:r>
            <w:r w:rsidR="006D5B4F">
              <w:t xml:space="preserve"> (27% of the caseload are lone parents compared to 6.6% in the borough)</w:t>
            </w:r>
            <w:r w:rsidR="007714A1">
              <w:t xml:space="preserve"> and most of these are women</w:t>
            </w:r>
          </w:p>
          <w:p w14:paraId="2ABFCF78" w14:textId="17F026AE" w:rsidR="006D5B4F" w:rsidRDefault="00312D77" w:rsidP="00877FB1">
            <w:pPr>
              <w:pStyle w:val="ListBullet"/>
              <w:numPr>
                <w:ilvl w:val="0"/>
                <w:numId w:val="0"/>
              </w:numPr>
            </w:pPr>
            <w:r>
              <w:t xml:space="preserve">All single people without children are </w:t>
            </w:r>
            <w:r w:rsidR="005E2416">
              <w:t>less</w:t>
            </w:r>
            <w:r>
              <w:t xml:space="preserve"> likely to see a loss </w:t>
            </w:r>
            <w:r w:rsidR="005E2416">
              <w:t>or</w:t>
            </w:r>
            <w:r>
              <w:t xml:space="preserve"> gain with men most likely to see </w:t>
            </w:r>
            <w:r w:rsidR="005E2416">
              <w:t>no change</w:t>
            </w:r>
            <w:r>
              <w:t xml:space="preserve"> at 83% compared to 56% of the total caseload.  </w:t>
            </w:r>
            <w:r>
              <w:lastRenderedPageBreak/>
              <w:t xml:space="preserve">73% of single women without children will see </w:t>
            </w:r>
            <w:r w:rsidR="005E2416">
              <w:t>no change</w:t>
            </w:r>
            <w:r>
              <w:t>.</w:t>
            </w:r>
            <w:r w:rsidR="005E2416">
              <w:t xml:space="preserve">  This is because most of this group are out of work and a high proportion are disabled (around 68% of men and women are disabled and single without children compared to 45% of the total caseload)</w:t>
            </w:r>
            <w:r>
              <w:t xml:space="preserve">  </w:t>
            </w:r>
          </w:p>
          <w:p w14:paraId="265B4E6B" w14:textId="3F25DA36" w:rsidR="00BC0EEF" w:rsidRPr="0094307F" w:rsidRDefault="00421B22" w:rsidP="00BC0EEF">
            <w:pPr>
              <w:pStyle w:val="ListBullet"/>
              <w:numPr>
                <w:ilvl w:val="0"/>
                <w:numId w:val="0"/>
              </w:numPr>
            </w:pPr>
            <w:r>
              <w:rPr>
                <w:u w:val="single"/>
              </w:rPr>
              <w:t>Proposal to use Universal Credit notification as a claim for Council Tax Support</w:t>
            </w:r>
          </w:p>
          <w:p w14:paraId="17DC1F3D" w14:textId="77777777" w:rsidR="00BC0EEF" w:rsidRDefault="00BC0EEF" w:rsidP="00BC0EEF">
            <w:pPr>
              <w:pStyle w:val="ListBullet"/>
              <w:numPr>
                <w:ilvl w:val="0"/>
                <w:numId w:val="0"/>
              </w:numPr>
            </w:pPr>
            <w:r>
              <w:t>All households who are eligible for Council Tax Support will benefit from this proposal as they are more likely to receive the assistance with Council Tax Support that they are entitled to and the claim process will be easier, reducing the barriers to claim.</w:t>
            </w:r>
          </w:p>
          <w:p w14:paraId="1B502BDA" w14:textId="5B136995" w:rsidR="00BC0EEF" w:rsidRDefault="00BC0EEF" w:rsidP="00BC0EEF">
            <w:pPr>
              <w:pStyle w:val="ListBullet"/>
              <w:numPr>
                <w:ilvl w:val="0"/>
                <w:numId w:val="0"/>
              </w:numPr>
            </w:pPr>
            <w:r>
              <w:t>As there are proportionately more female claimants than male, females are more likely to benefit from this proposal</w:t>
            </w:r>
          </w:p>
          <w:p w14:paraId="0FE0CEF3" w14:textId="6365FFBB" w:rsidR="00BC0EEF" w:rsidRDefault="00421B22" w:rsidP="00BC0EEF">
            <w:pPr>
              <w:pStyle w:val="ListBullet"/>
              <w:numPr>
                <w:ilvl w:val="0"/>
                <w:numId w:val="0"/>
              </w:numPr>
            </w:pPr>
            <w:r>
              <w:rPr>
                <w:u w:val="single"/>
              </w:rPr>
              <w:t>Proposal to make Universal Credit a qualifying benefit</w:t>
            </w:r>
          </w:p>
          <w:p w14:paraId="5D1550DD" w14:textId="43BFC559" w:rsidR="00396373" w:rsidRDefault="00396373" w:rsidP="00BC0EEF">
            <w:pPr>
              <w:pStyle w:val="ListBullet"/>
              <w:numPr>
                <w:ilvl w:val="0"/>
                <w:numId w:val="0"/>
              </w:numPr>
            </w:pPr>
            <w:r>
              <w:t xml:space="preserve">There are 23 households who are forecast to not be entitled to Universal Credit in the future and do not meet the exemption criteria in the proposed Council Tax Support scheme.  </w:t>
            </w:r>
            <w:r w:rsidR="002B6644">
              <w:t>The sex of the claimant is known on 13 of these households: 3 are male and 10 female</w:t>
            </w:r>
            <w:r w:rsidR="0095748E">
              <w:t xml:space="preserve">.  All are single with no children.  </w:t>
            </w:r>
          </w:p>
          <w:p w14:paraId="6A14ABB2" w14:textId="15CC04AE" w:rsidR="00BC0EEF" w:rsidRPr="00AD17A5" w:rsidRDefault="00BC0EEF" w:rsidP="00BC0EEF">
            <w:pPr>
              <w:pStyle w:val="ListBullet"/>
              <w:numPr>
                <w:ilvl w:val="0"/>
                <w:numId w:val="0"/>
              </w:numPr>
            </w:pPr>
            <w:r>
              <w:t>All working households (2,590) are likely to benefit from the proposal to introduce an income banded scheme as they will not see such frequent changes to their Council Tax Support entitlement as they would under a means tested scheme</w:t>
            </w:r>
          </w:p>
          <w:p w14:paraId="360BAB33" w14:textId="09593A27" w:rsidR="00BC0EEF" w:rsidRPr="00C32AE9" w:rsidRDefault="00421B22" w:rsidP="00BC0EEF">
            <w:pPr>
              <w:pStyle w:val="ListBullet"/>
              <w:numPr>
                <w:ilvl w:val="0"/>
                <w:numId w:val="0"/>
              </w:numPr>
            </w:pPr>
            <w:r>
              <w:rPr>
                <w:u w:val="single"/>
              </w:rPr>
              <w:t>Transitional Protection</w:t>
            </w:r>
          </w:p>
          <w:p w14:paraId="12BF3A21" w14:textId="7EB61DD1" w:rsidR="00BC0EEF" w:rsidRPr="00936351" w:rsidRDefault="009D0E55" w:rsidP="008E5908">
            <w:pPr>
              <w:pStyle w:val="ListBullet"/>
              <w:numPr>
                <w:ilvl w:val="0"/>
                <w:numId w:val="0"/>
              </w:numPr>
            </w:pPr>
            <w:r>
              <w:t>Transitional Protection will assist those households already in receipt of Universal Credit and Council Tax Support in Harrow as at 31</w:t>
            </w:r>
            <w:r w:rsidRPr="00D125AD">
              <w:rPr>
                <w:vertAlign w:val="superscript"/>
              </w:rPr>
              <w:t>st</w:t>
            </w:r>
            <w:r>
              <w:t xml:space="preserve"> March 2020.  If they are expected to lose more than 10% of their entitlement, they will be awarded 50% of this loss for the full year 2020/21 irrespective of any future </w:t>
            </w:r>
            <w:r>
              <w:lastRenderedPageBreak/>
              <w:t xml:space="preserve">changes they may experience (up to maximum liability).  </w:t>
            </w:r>
          </w:p>
        </w:tc>
        <w:tc>
          <w:tcPr>
            <w:tcW w:w="850" w:type="dxa"/>
            <w:shd w:val="clear" w:color="auto" w:fill="auto"/>
            <w:vAlign w:val="center"/>
          </w:tcPr>
          <w:sdt>
            <w:sdtPr>
              <w:rPr>
                <w:rFonts w:ascii="Arial" w:eastAsia="Times New Roman" w:hAnsi="Arial" w:cs="Arial"/>
                <w:b/>
                <w:sz w:val="36"/>
                <w:szCs w:val="36"/>
                <w:lang w:val="en-US"/>
              </w:rPr>
              <w:id w:val="-1249189302"/>
              <w14:checkbox>
                <w14:checked w14:val="1"/>
                <w14:checkedState w14:val="2612" w14:font="MS Gothic"/>
                <w14:uncheckedState w14:val="2610" w14:font="MS Gothic"/>
              </w14:checkbox>
            </w:sdtPr>
            <w:sdtEndPr/>
            <w:sdtContent>
              <w:p w14:paraId="4D25CD0B" w14:textId="30D3AEC4" w:rsidR="00524518" w:rsidRPr="00701D5A" w:rsidRDefault="00E7780B"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37FCA8"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926336850"/>
              <w14:checkbox>
                <w14:checked w14:val="1"/>
                <w14:checkedState w14:val="2612" w14:font="MS Gothic"/>
                <w14:uncheckedState w14:val="2610" w14:font="MS Gothic"/>
              </w14:checkbox>
            </w:sdtPr>
            <w:sdtEndPr/>
            <w:sdtContent>
              <w:p w14:paraId="04E494D3" w14:textId="2B88018F" w:rsidR="00524518" w:rsidRPr="00701D5A" w:rsidRDefault="00E7780B"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502E0352"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889433"/>
              <w14:checkbox>
                <w14:checked w14:val="0"/>
                <w14:checkedState w14:val="2612" w14:font="MS Gothic"/>
                <w14:uncheckedState w14:val="2610" w14:font="MS Gothic"/>
              </w14:checkbox>
            </w:sdtPr>
            <w:sdtEndPr/>
            <w:sdtContent>
              <w:p w14:paraId="10424220"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58EF773A"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858546937"/>
              <w14:checkbox>
                <w14:checked w14:val="0"/>
                <w14:checkedState w14:val="2612" w14:font="MS Gothic"/>
                <w14:uncheckedState w14:val="2610" w14:font="MS Gothic"/>
              </w14:checkbox>
            </w:sdtPr>
            <w:sdtEndPr/>
            <w:sdtContent>
              <w:p w14:paraId="75BDCF59"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0DC87D06" w14:textId="77777777"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14:paraId="5AC97E2A" w14:textId="77777777" w:rsidTr="00FC220A">
        <w:trPr>
          <w:trHeight w:val="240"/>
        </w:trPr>
        <w:tc>
          <w:tcPr>
            <w:tcW w:w="1701" w:type="dxa"/>
            <w:shd w:val="clear" w:color="auto" w:fill="7030A0"/>
          </w:tcPr>
          <w:p w14:paraId="101A9AB4" w14:textId="4AB13C2F" w:rsidR="00524518" w:rsidRPr="0090668B" w:rsidRDefault="00524518" w:rsidP="001B4788">
            <w:pPr>
              <w:spacing w:after="0" w:line="240" w:lineRule="auto"/>
              <w:jc w:val="center"/>
              <w:rPr>
                <w:rFonts w:ascii="Arial" w:eastAsia="Times New Roman" w:hAnsi="Arial" w:cs="Arial"/>
                <w:bCs/>
                <w:color w:val="FFFFFF"/>
                <w:lang w:eastAsia="en-GB"/>
              </w:rPr>
            </w:pPr>
          </w:p>
          <w:p w14:paraId="67ADA169" w14:textId="77777777" w:rsidR="00524518" w:rsidRPr="0090668B" w:rsidRDefault="00090900"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Sexual O</w:t>
            </w:r>
            <w:r w:rsidR="00524518" w:rsidRPr="0090668B">
              <w:rPr>
                <w:rFonts w:ascii="Arial" w:eastAsia="Times New Roman" w:hAnsi="Arial" w:cs="Arial"/>
                <w:b/>
                <w:bCs/>
                <w:color w:val="FFFFFF"/>
                <w:lang w:eastAsia="en-GB"/>
              </w:rPr>
              <w:t>rientation</w:t>
            </w:r>
          </w:p>
          <w:p w14:paraId="0B1637ED" w14:textId="77777777" w:rsidR="00524518" w:rsidRPr="0090668B" w:rsidRDefault="00524518" w:rsidP="001B4788">
            <w:pPr>
              <w:tabs>
                <w:tab w:val="left" w:pos="5268"/>
              </w:tabs>
              <w:spacing w:after="160" w:line="240" w:lineRule="exact"/>
              <w:rPr>
                <w:rFonts w:ascii="Arial" w:eastAsia="Times New Roman" w:hAnsi="Arial" w:cs="Arial"/>
                <w:color w:val="FFFFFF"/>
                <w:lang w:val="en-US"/>
              </w:rPr>
            </w:pPr>
          </w:p>
        </w:tc>
        <w:tc>
          <w:tcPr>
            <w:tcW w:w="8789" w:type="dxa"/>
          </w:tcPr>
          <w:p w14:paraId="731FE18E" w14:textId="77777777" w:rsidR="00524518" w:rsidRDefault="00524518" w:rsidP="00222267">
            <w:pPr>
              <w:tabs>
                <w:tab w:val="left" w:pos="5268"/>
              </w:tabs>
              <w:spacing w:after="160" w:line="240" w:lineRule="exact"/>
              <w:rPr>
                <w:rFonts w:ascii="Arial" w:eastAsia="Times New Roman" w:hAnsi="Arial" w:cs="Arial"/>
                <w:sz w:val="16"/>
                <w:szCs w:val="16"/>
                <w:lang w:val="en-US"/>
              </w:rPr>
            </w:pPr>
          </w:p>
          <w:p w14:paraId="1C1AEE7D" w14:textId="332B1577" w:rsidR="00C142B8" w:rsidRPr="0090668B" w:rsidRDefault="00C142B8" w:rsidP="0011717E">
            <w:pPr>
              <w:tabs>
                <w:tab w:val="left" w:pos="5268"/>
              </w:tabs>
              <w:spacing w:after="160" w:line="240" w:lineRule="exact"/>
              <w:rPr>
                <w:rFonts w:ascii="Arial" w:eastAsia="Times New Roman" w:hAnsi="Arial" w:cs="Arial"/>
                <w:sz w:val="16"/>
                <w:szCs w:val="16"/>
                <w:lang w:val="en-US"/>
              </w:rPr>
            </w:pPr>
            <w:r>
              <w:rPr>
                <w:rFonts w:ascii="Arial" w:hAnsi="Arial" w:cs="Arial"/>
              </w:rPr>
              <w:t xml:space="preserve">Council Tax Support data is not </w:t>
            </w:r>
            <w:r w:rsidR="0011717E">
              <w:rPr>
                <w:rFonts w:ascii="Arial" w:hAnsi="Arial" w:cs="Arial"/>
              </w:rPr>
              <w:t>available for this characteristic</w:t>
            </w:r>
          </w:p>
        </w:tc>
        <w:tc>
          <w:tcPr>
            <w:tcW w:w="850" w:type="dxa"/>
            <w:shd w:val="clear" w:color="auto" w:fill="auto"/>
            <w:vAlign w:val="center"/>
          </w:tcPr>
          <w:sdt>
            <w:sdtPr>
              <w:rPr>
                <w:rFonts w:ascii="Arial" w:eastAsia="Times New Roman" w:hAnsi="Arial" w:cs="Arial"/>
                <w:b/>
                <w:sz w:val="36"/>
                <w:szCs w:val="36"/>
                <w:lang w:val="en-US"/>
              </w:rPr>
              <w:id w:val="-1208410034"/>
              <w14:checkbox>
                <w14:checked w14:val="0"/>
                <w14:checkedState w14:val="2612" w14:font="MS Gothic"/>
                <w14:uncheckedState w14:val="2610" w14:font="MS Gothic"/>
              </w14:checkbox>
            </w:sdtPr>
            <w:sdtEndPr/>
            <w:sdtContent>
              <w:p w14:paraId="503BF359" w14:textId="77777777" w:rsidR="00524518" w:rsidRPr="00701D5A" w:rsidRDefault="00524518"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26F3712E"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628081586"/>
              <w14:checkbox>
                <w14:checked w14:val="0"/>
                <w14:checkedState w14:val="2612" w14:font="MS Gothic"/>
                <w14:uncheckedState w14:val="2610" w14:font="MS Gothic"/>
              </w14:checkbox>
            </w:sdtPr>
            <w:sdtEndPr/>
            <w:sdtContent>
              <w:p w14:paraId="6449AF00"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79CB832A"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992741453"/>
              <w14:checkbox>
                <w14:checked w14:val="0"/>
                <w14:checkedState w14:val="2612" w14:font="MS Gothic"/>
                <w14:uncheckedState w14:val="2610" w14:font="MS Gothic"/>
              </w14:checkbox>
            </w:sdtPr>
            <w:sdtEndPr/>
            <w:sdtContent>
              <w:p w14:paraId="0F73DF3E"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6B480019"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964240532"/>
              <w14:checkbox>
                <w14:checked w14:val="0"/>
                <w14:checkedState w14:val="2612" w14:font="MS Gothic"/>
                <w14:uncheckedState w14:val="2610" w14:font="MS Gothic"/>
              </w14:checkbox>
            </w:sdtPr>
            <w:sdtEndPr/>
            <w:sdtContent>
              <w:p w14:paraId="4438B039"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4DCD5F2F" w14:textId="77777777" w:rsidR="00524518" w:rsidRPr="00701D5A" w:rsidRDefault="00524518" w:rsidP="00524518">
            <w:pPr>
              <w:spacing w:after="160" w:line="240" w:lineRule="exact"/>
              <w:rPr>
                <w:rFonts w:ascii="Arial" w:eastAsia="Times New Roman" w:hAnsi="Arial" w:cs="Arial"/>
                <w:sz w:val="36"/>
                <w:szCs w:val="36"/>
                <w:lang w:val="en-US"/>
              </w:rPr>
            </w:pPr>
          </w:p>
        </w:tc>
      </w:tr>
      <w:tr w:rsidR="00DF7A3B" w:rsidRPr="0090668B" w14:paraId="5BD09FD9" w14:textId="77777777" w:rsidTr="00FC220A">
        <w:trPr>
          <w:trHeight w:val="1671"/>
        </w:trPr>
        <w:tc>
          <w:tcPr>
            <w:tcW w:w="14601" w:type="dxa"/>
            <w:gridSpan w:val="6"/>
            <w:shd w:val="clear" w:color="auto" w:fill="7030A0"/>
          </w:tcPr>
          <w:p w14:paraId="7EFA0744" w14:textId="77777777" w:rsidR="00B60247" w:rsidRDefault="00B60247" w:rsidP="00B60247">
            <w:pPr>
              <w:spacing w:after="0" w:line="240" w:lineRule="auto"/>
              <w:rPr>
                <w:rFonts w:ascii="Arial" w:eastAsia="Times New Roman" w:hAnsi="Arial" w:cs="Arial"/>
                <w:b/>
                <w:color w:val="FFFFFF"/>
                <w:sz w:val="24"/>
                <w:szCs w:val="24"/>
                <w:lang w:val="en-US"/>
              </w:rPr>
            </w:pPr>
          </w:p>
          <w:p w14:paraId="58F5BF20" w14:textId="77777777" w:rsidR="00B60247" w:rsidRDefault="00B60247" w:rsidP="00B60247">
            <w:pPr>
              <w:spacing w:after="0" w:line="240" w:lineRule="auto"/>
              <w:rPr>
                <w:rFonts w:ascii="Arial" w:eastAsia="Times New Roman" w:hAnsi="Arial" w:cs="Arial"/>
                <w:b/>
                <w:color w:val="FFFFFF" w:themeColor="background1"/>
                <w:sz w:val="24"/>
                <w:szCs w:val="24"/>
                <w:lang w:eastAsia="en-GB"/>
              </w:rPr>
            </w:pPr>
            <w:r>
              <w:rPr>
                <w:rFonts w:ascii="Arial" w:eastAsia="Times New Roman" w:hAnsi="Arial" w:cs="Arial"/>
                <w:b/>
                <w:color w:val="FFFFFF"/>
                <w:sz w:val="24"/>
                <w:szCs w:val="24"/>
                <w:lang w:val="en-US"/>
              </w:rPr>
              <w:t>2.1</w:t>
            </w:r>
            <w:r>
              <w:rPr>
                <w:rFonts w:ascii="Arial" w:eastAsia="Times New Roman" w:hAnsi="Arial" w:cs="Arial"/>
                <w:color w:val="FFFFFF"/>
                <w:sz w:val="24"/>
                <w:szCs w:val="24"/>
                <w:lang w:val="en-US"/>
              </w:rPr>
              <w:t xml:space="preserve"> </w:t>
            </w:r>
            <w:r w:rsidR="00184B44">
              <w:rPr>
                <w:rFonts w:ascii="Arial" w:eastAsia="Times New Roman" w:hAnsi="Arial" w:cs="Arial"/>
                <w:b/>
                <w:color w:val="FFFFFF" w:themeColor="background1"/>
                <w:sz w:val="24"/>
                <w:szCs w:val="24"/>
                <w:lang w:eastAsia="en-GB"/>
              </w:rPr>
              <w:t>Cumulative i</w:t>
            </w:r>
            <w:r>
              <w:rPr>
                <w:rFonts w:ascii="Arial" w:eastAsia="Times New Roman" w:hAnsi="Arial" w:cs="Arial"/>
                <w:b/>
                <w:color w:val="FFFFFF" w:themeColor="background1"/>
                <w:sz w:val="24"/>
                <w:szCs w:val="24"/>
                <w:lang w:eastAsia="en-GB"/>
              </w:rPr>
              <w:t>mpact – considering what else is happening within the Council and Harrow as a whole, could your proposals have a cumulative impact on groups with protected ch</w:t>
            </w:r>
            <w:r w:rsidR="00C07095">
              <w:rPr>
                <w:rFonts w:ascii="Arial" w:eastAsia="Times New Roman" w:hAnsi="Arial" w:cs="Arial"/>
                <w:b/>
                <w:color w:val="FFFFFF" w:themeColor="background1"/>
                <w:sz w:val="24"/>
                <w:szCs w:val="24"/>
                <w:lang w:eastAsia="en-GB"/>
              </w:rPr>
              <w:t>aracteristics?</w:t>
            </w:r>
            <w:r w:rsidR="00E50777">
              <w:t xml:space="preserve"> </w:t>
            </w:r>
          </w:p>
          <w:p w14:paraId="66B21F64" w14:textId="6D34536A" w:rsidR="00B60247" w:rsidRDefault="001C31D4" w:rsidP="00B60247">
            <w:pPr>
              <w:spacing w:after="0" w:line="240" w:lineRule="auto"/>
              <w:rPr>
                <w:rFonts w:ascii="Arial" w:eastAsia="Times New Roman" w:hAnsi="Arial" w:cs="Arial"/>
                <w:b/>
                <w:color w:val="FFFFFF" w:themeColor="background1"/>
                <w:sz w:val="24"/>
                <w:szCs w:val="24"/>
                <w:lang w:eastAsia="en-GB"/>
              </w:rPr>
            </w:pPr>
            <w:sdt>
              <w:sdtPr>
                <w:rPr>
                  <w:rFonts w:ascii="Arial" w:eastAsia="Times New Roman" w:hAnsi="Arial" w:cs="Arial"/>
                  <w:b/>
                  <w:color w:val="FFFFFF" w:themeColor="background1"/>
                  <w:sz w:val="40"/>
                  <w:szCs w:val="40"/>
                  <w:lang w:eastAsia="en-GB"/>
                </w:rPr>
                <w:id w:val="469946361"/>
                <w14:checkbox>
                  <w14:checked w14:val="0"/>
                  <w14:checkedState w14:val="2612" w14:font="MS Gothic"/>
                  <w14:uncheckedState w14:val="2610" w14:font="MS Gothic"/>
                </w14:checkbox>
              </w:sdtPr>
              <w:sdtEndPr/>
              <w:sdtContent>
                <w:r w:rsidR="002868ED">
                  <w:rPr>
                    <w:rFonts w:ascii="MS Gothic" w:eastAsia="MS Gothic" w:hAnsi="MS Gothic" w:cs="Arial" w:hint="eastAsia"/>
                    <w:b/>
                    <w:color w:val="FFFFFF" w:themeColor="background1"/>
                    <w:sz w:val="40"/>
                    <w:szCs w:val="40"/>
                    <w:lang w:eastAsia="en-GB"/>
                  </w:rPr>
                  <w:t>☐</w:t>
                </w:r>
              </w:sdtContent>
            </w:sdt>
            <w:r w:rsidR="00B60247">
              <w:rPr>
                <w:rFonts w:ascii="Arial" w:eastAsia="Times New Roman" w:hAnsi="Arial" w:cs="Arial"/>
                <w:b/>
                <w:color w:val="FFFFFF" w:themeColor="background1"/>
                <w:sz w:val="36"/>
                <w:szCs w:val="36"/>
                <w:lang w:eastAsia="en-GB"/>
              </w:rPr>
              <w:t xml:space="preserve">   </w:t>
            </w:r>
            <w:r w:rsidR="00B60247" w:rsidRPr="007559B5">
              <w:rPr>
                <w:rFonts w:ascii="Arial" w:eastAsia="Times New Roman" w:hAnsi="Arial" w:cs="Arial"/>
                <w:b/>
                <w:color w:val="FFFFFF" w:themeColor="background1"/>
                <w:sz w:val="24"/>
                <w:szCs w:val="24"/>
                <w:lang w:eastAsia="en-GB"/>
              </w:rPr>
              <w:t xml:space="preserve">Yes </w:t>
            </w:r>
            <w:r w:rsidR="00B60247">
              <w:rPr>
                <w:rFonts w:ascii="Arial" w:eastAsia="Times New Roman" w:hAnsi="Arial" w:cs="Arial"/>
                <w:b/>
                <w:color w:val="FFFFFF" w:themeColor="background1"/>
                <w:sz w:val="24"/>
                <w:szCs w:val="24"/>
                <w:lang w:eastAsia="en-GB"/>
              </w:rPr>
              <w:t xml:space="preserve">                        No   </w:t>
            </w:r>
            <w:r w:rsidR="00B60247"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225379579"/>
                <w14:checkbox>
                  <w14:checked w14:val="1"/>
                  <w14:checkedState w14:val="2612" w14:font="MS Gothic"/>
                  <w14:uncheckedState w14:val="2610" w14:font="MS Gothic"/>
                </w14:checkbox>
              </w:sdtPr>
              <w:sdtEndPr/>
              <w:sdtContent>
                <w:r w:rsidR="002868ED">
                  <w:rPr>
                    <w:rFonts w:ascii="MS Gothic" w:eastAsia="MS Gothic" w:hAnsi="MS Gothic" w:cs="Arial" w:hint="eastAsia"/>
                    <w:b/>
                    <w:color w:val="FFFFFF" w:themeColor="background1"/>
                    <w:sz w:val="40"/>
                    <w:szCs w:val="40"/>
                    <w:lang w:eastAsia="en-GB"/>
                  </w:rPr>
                  <w:t>☒</w:t>
                </w:r>
              </w:sdtContent>
            </w:sdt>
            <w:r w:rsidR="00B60247">
              <w:rPr>
                <w:rFonts w:ascii="Arial" w:eastAsia="Times New Roman" w:hAnsi="Arial" w:cs="Arial"/>
                <w:b/>
                <w:color w:val="FFFFFF" w:themeColor="background1"/>
                <w:sz w:val="24"/>
                <w:szCs w:val="24"/>
                <w:lang w:eastAsia="en-GB"/>
              </w:rPr>
              <w:t xml:space="preserve">        </w:t>
            </w:r>
          </w:p>
          <w:p w14:paraId="5A6B2754" w14:textId="77777777" w:rsidR="00DF7A3B" w:rsidRPr="0090668B" w:rsidRDefault="00DF7A3B" w:rsidP="001B4788">
            <w:pPr>
              <w:tabs>
                <w:tab w:val="left" w:pos="5268"/>
              </w:tabs>
              <w:spacing w:after="160" w:line="240" w:lineRule="exact"/>
              <w:rPr>
                <w:rFonts w:ascii="Arial" w:eastAsia="Times New Roman" w:hAnsi="Arial" w:cs="Arial"/>
                <w:lang w:val="en-US"/>
              </w:rPr>
            </w:pPr>
          </w:p>
        </w:tc>
      </w:tr>
      <w:tr w:rsidR="00DF7A3B" w:rsidRPr="0090668B" w14:paraId="3083289F" w14:textId="77777777" w:rsidTr="00FC220A">
        <w:trPr>
          <w:trHeight w:val="132"/>
        </w:trPr>
        <w:tc>
          <w:tcPr>
            <w:tcW w:w="14601" w:type="dxa"/>
            <w:gridSpan w:val="6"/>
            <w:shd w:val="clear" w:color="auto" w:fill="FFFFFF" w:themeFill="background1"/>
          </w:tcPr>
          <w:p w14:paraId="6D913BF8" w14:textId="0D994D3E" w:rsidR="00D02B28" w:rsidRDefault="00801B8B" w:rsidP="00E50777">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 xml:space="preserve">If you </w:t>
            </w:r>
            <w:r w:rsidR="00E50777" w:rsidRPr="00C102EE">
              <w:rPr>
                <w:rFonts w:ascii="Arial" w:eastAsia="Times New Roman" w:hAnsi="Arial" w:cs="Arial"/>
                <w:lang w:eastAsia="en-GB"/>
              </w:rPr>
              <w:t xml:space="preserve">clicked </w:t>
            </w:r>
            <w:r w:rsidR="00215514" w:rsidRPr="00C102EE">
              <w:rPr>
                <w:rFonts w:ascii="Arial" w:eastAsia="Times New Roman" w:hAnsi="Arial" w:cs="Arial"/>
                <w:lang w:eastAsia="en-GB"/>
              </w:rPr>
              <w:t>the Yes box,</w:t>
            </w:r>
            <w:r w:rsidRPr="00C102EE">
              <w:rPr>
                <w:rFonts w:ascii="Arial" w:eastAsia="Times New Roman" w:hAnsi="Arial" w:cs="Arial"/>
                <w:lang w:eastAsia="en-GB"/>
              </w:rPr>
              <w:t xml:space="preserve"> </w:t>
            </w:r>
            <w:r w:rsidR="00215514" w:rsidRPr="00C102EE">
              <w:rPr>
                <w:rFonts w:ascii="Arial" w:eastAsia="Times New Roman" w:hAnsi="Arial" w:cs="Arial"/>
                <w:lang w:eastAsia="en-GB"/>
              </w:rPr>
              <w:t xml:space="preserve">which groups with </w:t>
            </w:r>
            <w:r w:rsidR="00215514" w:rsidRPr="00C102EE">
              <w:rPr>
                <w:rFonts w:ascii="Arial" w:hAnsi="Arial" w:cs="Arial"/>
                <w:lang w:val="en-US"/>
              </w:rPr>
              <w:t>protected c</w:t>
            </w:r>
            <w:r w:rsidRPr="00C102EE">
              <w:rPr>
                <w:rFonts w:ascii="Arial" w:hAnsi="Arial" w:cs="Arial"/>
                <w:lang w:val="en-US"/>
              </w:rPr>
              <w:t>haracteristics could be affected and what is the potential impact</w:t>
            </w:r>
            <w:r w:rsidR="00215514" w:rsidRPr="00C102EE">
              <w:rPr>
                <w:rFonts w:ascii="Arial" w:hAnsi="Arial" w:cs="Arial"/>
                <w:lang w:val="en-US"/>
              </w:rPr>
              <w:t xml:space="preserve">? </w:t>
            </w:r>
            <w:r w:rsidR="00077F24" w:rsidRPr="00C102EE">
              <w:rPr>
                <w:rFonts w:ascii="Arial" w:eastAsia="Times New Roman" w:hAnsi="Arial" w:cs="Arial"/>
                <w:lang w:eastAsia="en-GB"/>
              </w:rPr>
              <w:t>Include details in the space below</w:t>
            </w:r>
          </w:p>
          <w:p w14:paraId="37EC6296" w14:textId="77777777" w:rsidR="00FD2C57" w:rsidRDefault="00FD2C57" w:rsidP="00E50777">
            <w:pPr>
              <w:shd w:val="clear" w:color="auto" w:fill="FFFFFF" w:themeFill="background1"/>
              <w:spacing w:after="0" w:line="240" w:lineRule="auto"/>
              <w:rPr>
                <w:rFonts w:ascii="Arial" w:eastAsia="Times New Roman" w:hAnsi="Arial" w:cs="Arial"/>
                <w:lang w:eastAsia="en-GB"/>
              </w:rPr>
            </w:pPr>
          </w:p>
          <w:p w14:paraId="028EE412" w14:textId="5267DC01" w:rsidR="00FD2C57" w:rsidRPr="00C102EE" w:rsidRDefault="00FD2C57" w:rsidP="00E50777">
            <w:pPr>
              <w:shd w:val="clear" w:color="auto" w:fill="FFFFFF" w:themeFill="background1"/>
              <w:spacing w:after="0" w:line="240" w:lineRule="auto"/>
              <w:rPr>
                <w:rFonts w:ascii="Arial" w:eastAsia="Times New Roman" w:hAnsi="Arial" w:cs="Arial"/>
                <w:lang w:eastAsia="en-GB"/>
              </w:rPr>
            </w:pPr>
          </w:p>
          <w:p w14:paraId="77B687C3" w14:textId="77777777" w:rsidR="00D02B28" w:rsidRPr="00E50777" w:rsidRDefault="00D02B28" w:rsidP="00E50777">
            <w:pPr>
              <w:shd w:val="clear" w:color="auto" w:fill="FFFFFF" w:themeFill="background1"/>
              <w:spacing w:after="0" w:line="240" w:lineRule="auto"/>
              <w:rPr>
                <w:rFonts w:ascii="Arial" w:eastAsia="Times New Roman" w:hAnsi="Arial" w:cs="Arial"/>
                <w:sz w:val="24"/>
                <w:szCs w:val="24"/>
                <w:lang w:eastAsia="en-GB"/>
              </w:rPr>
            </w:pPr>
          </w:p>
        </w:tc>
      </w:tr>
      <w:tr w:rsidR="00DF7A3B" w:rsidRPr="0090668B" w14:paraId="2622E77F" w14:textId="77777777" w:rsidTr="00FC220A">
        <w:trPr>
          <w:trHeight w:val="240"/>
        </w:trPr>
        <w:tc>
          <w:tcPr>
            <w:tcW w:w="14601" w:type="dxa"/>
            <w:gridSpan w:val="6"/>
            <w:shd w:val="clear" w:color="auto" w:fill="7030A0"/>
          </w:tcPr>
          <w:p w14:paraId="32BA1B14" w14:textId="77777777" w:rsidR="00B60247" w:rsidRDefault="00B60247" w:rsidP="00B60247">
            <w:pPr>
              <w:spacing w:after="0" w:line="240" w:lineRule="auto"/>
              <w:rPr>
                <w:rFonts w:ascii="Arial" w:eastAsia="Times New Roman" w:hAnsi="Arial" w:cs="Arial"/>
                <w:b/>
                <w:color w:val="FFFFFF"/>
                <w:sz w:val="24"/>
                <w:szCs w:val="24"/>
                <w:lang w:val="en-US"/>
              </w:rPr>
            </w:pPr>
            <w:r>
              <w:rPr>
                <w:rFonts w:ascii="Arial" w:eastAsia="Times New Roman" w:hAnsi="Arial" w:cs="Arial"/>
                <w:b/>
                <w:color w:val="FFFFFF" w:themeColor="background1"/>
                <w:sz w:val="24"/>
                <w:szCs w:val="24"/>
                <w:lang w:eastAsia="en-GB"/>
              </w:rPr>
              <w:t>2.2</w:t>
            </w:r>
            <w:r>
              <w:rPr>
                <w:rFonts w:ascii="Arial" w:eastAsia="Times New Roman" w:hAnsi="Arial" w:cs="Arial"/>
                <w:b/>
                <w:color w:val="FFFFFF" w:themeColor="background1"/>
                <w:lang w:eastAsia="en-GB"/>
              </w:rPr>
              <w:t xml:space="preserve"> </w:t>
            </w:r>
            <w:r>
              <w:rPr>
                <w:rFonts w:ascii="Arial" w:eastAsia="Times New Roman" w:hAnsi="Arial" w:cs="Arial"/>
                <w:b/>
                <w:color w:val="FFFFFF"/>
                <w:sz w:val="24"/>
                <w:szCs w:val="24"/>
                <w:lang w:val="en-US"/>
              </w:rPr>
              <w:t>Any oth</w:t>
            </w:r>
            <w:r w:rsidR="003707A6">
              <w:rPr>
                <w:rFonts w:ascii="Arial" w:eastAsia="Times New Roman" w:hAnsi="Arial" w:cs="Arial"/>
                <w:b/>
                <w:color w:val="FFFFFF"/>
                <w:sz w:val="24"/>
                <w:szCs w:val="24"/>
                <w:lang w:val="en-US"/>
              </w:rPr>
              <w:t xml:space="preserve">er impact </w:t>
            </w:r>
            <w:r w:rsidR="00801B8B">
              <w:rPr>
                <w:rFonts w:ascii="Arial" w:eastAsia="Times New Roman" w:hAnsi="Arial" w:cs="Arial"/>
                <w:b/>
                <w:color w:val="FFFFFF"/>
                <w:sz w:val="24"/>
                <w:szCs w:val="24"/>
                <w:lang w:val="en-US"/>
              </w:rPr>
              <w:t xml:space="preserve"> - </w:t>
            </w:r>
            <w:r w:rsidR="00E50777">
              <w:rPr>
                <w:rFonts w:ascii="Arial" w:eastAsia="Times New Roman" w:hAnsi="Arial" w:cs="Arial"/>
                <w:b/>
                <w:color w:val="FFFFFF"/>
                <w:sz w:val="24"/>
                <w:szCs w:val="24"/>
                <w:lang w:val="en-US"/>
              </w:rPr>
              <w:t xml:space="preserve">considering </w:t>
            </w:r>
            <w:r w:rsidR="00801B8B" w:rsidRPr="00801B8B">
              <w:rPr>
                <w:rFonts w:ascii="Arial" w:eastAsia="Times New Roman" w:hAnsi="Arial" w:cs="Arial"/>
                <w:b/>
                <w:color w:val="FFFFFF"/>
                <w:sz w:val="24"/>
                <w:szCs w:val="24"/>
                <w:lang w:val="en-US"/>
              </w:rPr>
              <w:t xml:space="preserve"> what else is happening national</w:t>
            </w:r>
            <w:r w:rsidR="00801B8B">
              <w:rPr>
                <w:rFonts w:ascii="Arial" w:eastAsia="Times New Roman" w:hAnsi="Arial" w:cs="Arial"/>
                <w:b/>
                <w:color w:val="FFFFFF"/>
                <w:sz w:val="24"/>
                <w:szCs w:val="24"/>
                <w:lang w:val="en-US"/>
              </w:rPr>
              <w:t>ly</w:t>
            </w:r>
            <w:r w:rsidR="00E50777">
              <w:rPr>
                <w:rFonts w:ascii="Arial" w:eastAsia="Times New Roman" w:hAnsi="Arial" w:cs="Arial"/>
                <w:b/>
                <w:color w:val="FFFFFF"/>
                <w:sz w:val="24"/>
                <w:szCs w:val="24"/>
                <w:lang w:val="en-US"/>
              </w:rPr>
              <w:t>/locally (</w:t>
            </w:r>
            <w:r w:rsidR="007C2656">
              <w:rPr>
                <w:rFonts w:ascii="Arial" w:eastAsia="Times New Roman" w:hAnsi="Arial" w:cs="Arial"/>
                <w:b/>
                <w:color w:val="FFFFFF"/>
                <w:sz w:val="24"/>
                <w:szCs w:val="24"/>
                <w:lang w:val="en-US"/>
              </w:rPr>
              <w:t>national/</w:t>
            </w:r>
            <w:r w:rsidR="003C260F">
              <w:rPr>
                <w:rFonts w:ascii="Arial" w:eastAsia="Times New Roman" w:hAnsi="Arial" w:cs="Arial"/>
                <w:b/>
                <w:color w:val="FFFFFF"/>
                <w:sz w:val="24"/>
                <w:szCs w:val="24"/>
                <w:lang w:val="en-US"/>
              </w:rPr>
              <w:t>local/</w:t>
            </w:r>
            <w:r w:rsidR="007C2656">
              <w:rPr>
                <w:rFonts w:ascii="Arial" w:eastAsia="Times New Roman" w:hAnsi="Arial" w:cs="Arial"/>
                <w:b/>
                <w:color w:val="FFFFFF"/>
                <w:sz w:val="24"/>
                <w:szCs w:val="24"/>
                <w:lang w:val="en-US"/>
              </w:rPr>
              <w:t xml:space="preserve">regional policies, </w:t>
            </w:r>
            <w:r w:rsidR="00E50777">
              <w:rPr>
                <w:rFonts w:ascii="Arial" w:eastAsia="Times New Roman" w:hAnsi="Arial" w:cs="Arial"/>
                <w:b/>
                <w:color w:val="FFFFFF"/>
                <w:sz w:val="24"/>
                <w:szCs w:val="24"/>
                <w:lang w:val="en-US"/>
              </w:rPr>
              <w:t>socio-economic</w:t>
            </w:r>
            <w:r w:rsidR="00FC22AE">
              <w:rPr>
                <w:rFonts w:ascii="Arial" w:eastAsia="Times New Roman" w:hAnsi="Arial" w:cs="Arial"/>
                <w:b/>
                <w:color w:val="FFFFFF"/>
                <w:sz w:val="24"/>
                <w:szCs w:val="24"/>
                <w:lang w:val="en-US"/>
              </w:rPr>
              <w:t xml:space="preserve"> factors</w:t>
            </w:r>
            <w:r w:rsidR="00E50777">
              <w:rPr>
                <w:rFonts w:ascii="Arial" w:eastAsia="Times New Roman" w:hAnsi="Arial" w:cs="Arial"/>
                <w:b/>
                <w:color w:val="FFFFFF"/>
                <w:sz w:val="24"/>
                <w:szCs w:val="24"/>
                <w:lang w:val="en-US"/>
              </w:rPr>
              <w:t xml:space="preserve"> </w:t>
            </w:r>
            <w:r w:rsidR="00215514">
              <w:rPr>
                <w:rFonts w:ascii="Arial" w:eastAsia="Times New Roman" w:hAnsi="Arial" w:cs="Arial"/>
                <w:b/>
                <w:color w:val="FFFFFF"/>
                <w:sz w:val="24"/>
                <w:szCs w:val="24"/>
                <w:lang w:val="en-US"/>
              </w:rPr>
              <w:t>etc</w:t>
            </w:r>
            <w:r w:rsidR="00E50777">
              <w:rPr>
                <w:rFonts w:ascii="Arial" w:eastAsia="Times New Roman" w:hAnsi="Arial" w:cs="Arial"/>
                <w:b/>
                <w:color w:val="FFFFFF"/>
                <w:sz w:val="24"/>
                <w:szCs w:val="24"/>
                <w:lang w:val="en-US"/>
              </w:rPr>
              <w:t>)</w:t>
            </w:r>
            <w:r w:rsidR="003C260F">
              <w:rPr>
                <w:rFonts w:ascii="Arial" w:eastAsia="Times New Roman" w:hAnsi="Arial" w:cs="Arial"/>
                <w:b/>
                <w:color w:val="FFFFFF"/>
                <w:sz w:val="24"/>
                <w:szCs w:val="24"/>
                <w:lang w:val="en-US"/>
              </w:rPr>
              <w:t>,</w:t>
            </w:r>
            <w:r w:rsidR="00801B8B" w:rsidRPr="00801B8B">
              <w:rPr>
                <w:rFonts w:ascii="Arial" w:eastAsia="Times New Roman" w:hAnsi="Arial" w:cs="Arial"/>
                <w:b/>
                <w:color w:val="FFFFFF"/>
                <w:sz w:val="24"/>
                <w:szCs w:val="24"/>
                <w:lang w:val="en-US"/>
              </w:rPr>
              <w:t xml:space="preserve"> could your proposals have an impact on individuals/service users</w:t>
            </w:r>
            <w:r w:rsidR="00A72412">
              <w:rPr>
                <w:rFonts w:ascii="Arial" w:eastAsia="Times New Roman" w:hAnsi="Arial" w:cs="Arial"/>
                <w:b/>
                <w:color w:val="FFFFFF"/>
                <w:sz w:val="24"/>
                <w:szCs w:val="24"/>
                <w:lang w:val="en-US"/>
              </w:rPr>
              <w:t>,</w:t>
            </w:r>
            <w:r w:rsidR="00801B8B" w:rsidRPr="00801B8B">
              <w:rPr>
                <w:rFonts w:ascii="Arial" w:eastAsia="Times New Roman" w:hAnsi="Arial" w:cs="Arial"/>
                <w:b/>
                <w:color w:val="FFFFFF"/>
                <w:sz w:val="24"/>
                <w:szCs w:val="24"/>
                <w:lang w:val="en-US"/>
              </w:rPr>
              <w:t xml:space="preserve"> </w:t>
            </w:r>
            <w:r w:rsidR="00E50777">
              <w:rPr>
                <w:rFonts w:ascii="Arial" w:eastAsia="Times New Roman" w:hAnsi="Arial" w:cs="Arial"/>
                <w:b/>
                <w:color w:val="FFFFFF"/>
                <w:sz w:val="24"/>
                <w:szCs w:val="24"/>
                <w:lang w:val="en-US"/>
              </w:rPr>
              <w:t>or other groups?</w:t>
            </w:r>
          </w:p>
          <w:p w14:paraId="28AD9466" w14:textId="7835D357" w:rsidR="00DF7A3B" w:rsidRPr="0090668B" w:rsidRDefault="00B60247" w:rsidP="002853EF">
            <w:pPr>
              <w:spacing w:after="0" w:line="240" w:lineRule="auto"/>
              <w:rPr>
                <w:rFonts w:ascii="Arial" w:eastAsia="Times New Roman" w:hAnsi="Arial" w:cs="Arial"/>
                <w:b/>
                <w:lang w:val="en-US"/>
              </w:rPr>
            </w:pPr>
            <w:r>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113818117"/>
                <w14:checkbox>
                  <w14:checked w14:val="1"/>
                  <w14:checkedState w14:val="2612" w14:font="MS Gothic"/>
                  <w14:uncheckedState w14:val="2610" w14:font="MS Gothic"/>
                </w14:checkbox>
              </w:sdtPr>
              <w:sdtEndPr/>
              <w:sdtContent>
                <w:r w:rsidR="002868ED">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36"/>
                <w:szCs w:val="36"/>
                <w:lang w:eastAsia="en-GB"/>
              </w:rPr>
              <w:t xml:space="preserve">   </w:t>
            </w:r>
            <w:r w:rsidRPr="007559B5">
              <w:rPr>
                <w:rFonts w:ascii="Arial" w:eastAsia="Times New Roman" w:hAnsi="Arial" w:cs="Arial"/>
                <w:b/>
                <w:color w:val="FFFFFF" w:themeColor="background1"/>
                <w:sz w:val="24"/>
                <w:szCs w:val="24"/>
                <w:lang w:eastAsia="en-GB"/>
              </w:rPr>
              <w:t xml:space="preserve">Yes </w:t>
            </w:r>
            <w:r>
              <w:rPr>
                <w:rFonts w:ascii="Arial" w:eastAsia="Times New Roman" w:hAnsi="Arial" w:cs="Arial"/>
                <w:b/>
                <w:color w:val="FFFFFF" w:themeColor="background1"/>
                <w:sz w:val="24"/>
                <w:szCs w:val="24"/>
                <w:lang w:eastAsia="en-GB"/>
              </w:rPr>
              <w:t xml:space="preserve">                        No   </w:t>
            </w:r>
            <w:r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674332056"/>
                <w14:checkbox>
                  <w14:checked w14:val="0"/>
                  <w14:checkedState w14:val="2612" w14:font="MS Gothic"/>
                  <w14:uncheckedState w14:val="2610" w14:font="MS Gothic"/>
                </w14:checkbox>
              </w:sdtPr>
              <w:sdtEndPr/>
              <w:sdtContent>
                <w:r w:rsidR="002868ED">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24"/>
                <w:szCs w:val="24"/>
                <w:lang w:eastAsia="en-GB"/>
              </w:rPr>
              <w:t xml:space="preserve">        </w:t>
            </w:r>
          </w:p>
        </w:tc>
      </w:tr>
      <w:tr w:rsidR="00DF7A3B" w:rsidRPr="0090668B" w14:paraId="49DFAD9B" w14:textId="77777777" w:rsidTr="00FC220A">
        <w:trPr>
          <w:trHeight w:val="739"/>
        </w:trPr>
        <w:tc>
          <w:tcPr>
            <w:tcW w:w="14601" w:type="dxa"/>
            <w:gridSpan w:val="6"/>
            <w:shd w:val="clear" w:color="auto" w:fill="auto"/>
          </w:tcPr>
          <w:p w14:paraId="2417AFD5" w14:textId="77777777" w:rsidR="00DF7A3B" w:rsidRPr="00C102EE" w:rsidRDefault="00E50777" w:rsidP="002F1C8D">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 xml:space="preserve">If you clicked the Yes box, </w:t>
            </w:r>
            <w:r w:rsidR="00DB40C1" w:rsidRPr="00C102EE">
              <w:rPr>
                <w:rFonts w:ascii="Arial" w:eastAsia="Times New Roman" w:hAnsi="Arial" w:cs="Arial"/>
                <w:lang w:eastAsia="en-GB"/>
              </w:rPr>
              <w:t>Include details in the space below</w:t>
            </w:r>
          </w:p>
          <w:p w14:paraId="3BC136CD" w14:textId="77777777" w:rsidR="00D02B28" w:rsidRDefault="00D02B28" w:rsidP="001B4788">
            <w:pPr>
              <w:spacing w:after="0" w:line="240" w:lineRule="auto"/>
              <w:rPr>
                <w:rFonts w:ascii="Arial" w:eastAsia="Times New Roman" w:hAnsi="Arial" w:cs="Arial"/>
                <w:sz w:val="20"/>
                <w:szCs w:val="20"/>
                <w:lang w:eastAsia="en-GB"/>
              </w:rPr>
            </w:pPr>
          </w:p>
          <w:p w14:paraId="7CE6FFE4" w14:textId="77777777" w:rsidR="002868ED" w:rsidRDefault="002868ED" w:rsidP="002868ED">
            <w:pPr>
              <w:shd w:val="clear" w:color="auto" w:fill="FFFFFF" w:themeFill="background1"/>
              <w:spacing w:after="0" w:line="240" w:lineRule="auto"/>
              <w:rPr>
                <w:rFonts w:ascii="Arial" w:eastAsia="Times New Roman" w:hAnsi="Arial" w:cs="Arial"/>
                <w:lang w:eastAsia="en-GB"/>
              </w:rPr>
            </w:pPr>
            <w:r>
              <w:rPr>
                <w:rFonts w:ascii="Arial" w:eastAsia="Times New Roman" w:hAnsi="Arial" w:cs="Arial"/>
                <w:lang w:eastAsia="en-GB"/>
              </w:rPr>
              <w:t>Large families are most likely to lose a higher amount of Council Tax Support as a result of these proposals.  Other changes to the benefit system will also negatively impact this group, for example the two child limit in many benefits and the Benefit Cap being applied to all benefit income when a household moves onto Universal Credit and not just the housing costs.</w:t>
            </w:r>
          </w:p>
          <w:p w14:paraId="44F3B65A" w14:textId="77777777" w:rsidR="002868ED" w:rsidRDefault="002868ED" w:rsidP="002868ED">
            <w:pPr>
              <w:shd w:val="clear" w:color="auto" w:fill="FFFFFF" w:themeFill="background1"/>
              <w:spacing w:after="0" w:line="240" w:lineRule="auto"/>
              <w:rPr>
                <w:rFonts w:ascii="Arial" w:eastAsia="Times New Roman" w:hAnsi="Arial" w:cs="Arial"/>
                <w:lang w:eastAsia="en-GB"/>
              </w:rPr>
            </w:pPr>
          </w:p>
          <w:p w14:paraId="54A78385" w14:textId="77777777" w:rsidR="002868ED" w:rsidRDefault="002868ED" w:rsidP="002868ED">
            <w:pPr>
              <w:shd w:val="clear" w:color="auto" w:fill="FFFFFF" w:themeFill="background1"/>
              <w:spacing w:after="0" w:line="240" w:lineRule="auto"/>
              <w:rPr>
                <w:rFonts w:ascii="Arial" w:eastAsia="Times New Roman" w:hAnsi="Arial" w:cs="Arial"/>
                <w:lang w:eastAsia="en-GB"/>
              </w:rPr>
            </w:pPr>
            <w:r>
              <w:rPr>
                <w:rFonts w:ascii="Arial" w:eastAsia="Times New Roman" w:hAnsi="Arial" w:cs="Arial"/>
                <w:lang w:eastAsia="en-GB"/>
              </w:rPr>
              <w:t>The change to Council Tax Support will come at the same time as a household moves on to Universal Credit.  These multiple changes could make it harder for the household to budget initially.  Publicity of the Council Tax Support changes is expected to help this situation.  Furthermore, reducing the number of changes to a household’s Council Tax Support entitlement as their earnings change should assist with giving some stability after this initial change.</w:t>
            </w:r>
          </w:p>
          <w:p w14:paraId="0B710A2A" w14:textId="77777777" w:rsidR="002868ED" w:rsidRDefault="002868ED" w:rsidP="002868ED">
            <w:pPr>
              <w:shd w:val="clear" w:color="auto" w:fill="FFFFFF" w:themeFill="background1"/>
              <w:spacing w:after="0" w:line="240" w:lineRule="auto"/>
              <w:rPr>
                <w:rFonts w:ascii="Arial" w:eastAsia="Times New Roman" w:hAnsi="Arial" w:cs="Arial"/>
                <w:lang w:eastAsia="en-GB"/>
              </w:rPr>
            </w:pPr>
          </w:p>
          <w:p w14:paraId="2147B2E8" w14:textId="56A72474" w:rsidR="00D60E72" w:rsidRDefault="002868ED" w:rsidP="002868ED">
            <w:pPr>
              <w:shd w:val="clear" w:color="auto" w:fill="FFFFFF" w:themeFill="background1"/>
              <w:spacing w:after="0" w:line="240" w:lineRule="auto"/>
              <w:rPr>
                <w:rFonts w:ascii="Arial" w:eastAsia="Times New Roman" w:hAnsi="Arial" w:cs="Arial"/>
                <w:lang w:eastAsia="en-GB"/>
              </w:rPr>
            </w:pPr>
            <w:r>
              <w:rPr>
                <w:rFonts w:ascii="Arial" w:eastAsia="Times New Roman" w:hAnsi="Arial" w:cs="Arial"/>
                <w:lang w:eastAsia="en-GB"/>
              </w:rPr>
              <w:t xml:space="preserve">Following Government’s announcement to allow local authorities to continue to increase council tax to fund social care, it is very likely that there will </w:t>
            </w:r>
            <w:r>
              <w:rPr>
                <w:rFonts w:ascii="Arial" w:eastAsia="Times New Roman" w:hAnsi="Arial" w:cs="Arial"/>
                <w:lang w:eastAsia="en-GB"/>
              </w:rPr>
              <w:lastRenderedPageBreak/>
              <w:t>be ongoing annual increases in council tax charges which residents</w:t>
            </w:r>
            <w:r w:rsidR="00E03E32">
              <w:rPr>
                <w:rFonts w:ascii="Arial" w:eastAsia="Times New Roman" w:hAnsi="Arial" w:cs="Arial"/>
                <w:lang w:eastAsia="en-GB"/>
              </w:rPr>
              <w:t xml:space="preserve">, including those </w:t>
            </w:r>
            <w:r w:rsidR="00DA0B42">
              <w:rPr>
                <w:rFonts w:ascii="Arial" w:eastAsia="Times New Roman" w:hAnsi="Arial" w:cs="Arial"/>
                <w:lang w:eastAsia="en-GB"/>
              </w:rPr>
              <w:t xml:space="preserve">with a low income and </w:t>
            </w:r>
            <w:r w:rsidR="00E03E32">
              <w:rPr>
                <w:rFonts w:ascii="Arial" w:eastAsia="Times New Roman" w:hAnsi="Arial" w:cs="Arial"/>
                <w:lang w:eastAsia="en-GB"/>
              </w:rPr>
              <w:t>in receipt of Council Tax Support,</w:t>
            </w:r>
            <w:r>
              <w:rPr>
                <w:rFonts w:ascii="Arial" w:eastAsia="Times New Roman" w:hAnsi="Arial" w:cs="Arial"/>
                <w:lang w:eastAsia="en-GB"/>
              </w:rPr>
              <w:t xml:space="preserve"> will be asked to pay.  </w:t>
            </w:r>
          </w:p>
          <w:p w14:paraId="34A70201" w14:textId="77777777" w:rsidR="002868ED" w:rsidRDefault="002868ED" w:rsidP="001B4788">
            <w:pPr>
              <w:spacing w:after="0" w:line="240" w:lineRule="auto"/>
              <w:rPr>
                <w:rFonts w:ascii="Arial" w:eastAsia="Times New Roman" w:hAnsi="Arial" w:cs="Arial"/>
                <w:sz w:val="20"/>
                <w:szCs w:val="20"/>
                <w:lang w:eastAsia="en-GB"/>
              </w:rPr>
            </w:pPr>
          </w:p>
          <w:p w14:paraId="652E5C7E" w14:textId="77777777" w:rsidR="00DF7A3B" w:rsidRDefault="00B9155D" w:rsidP="00B9155D">
            <w:pPr>
              <w:spacing w:after="0" w:line="240" w:lineRule="auto"/>
              <w:rPr>
                <w:rFonts w:ascii="Arial" w:eastAsia="Times New Roman" w:hAnsi="Arial" w:cs="Arial"/>
                <w:lang w:eastAsia="en-GB"/>
              </w:rPr>
            </w:pPr>
            <w:r w:rsidRPr="00B9155D">
              <w:rPr>
                <w:rFonts w:ascii="Arial" w:eastAsia="Times New Roman" w:hAnsi="Arial" w:cs="Arial"/>
                <w:lang w:eastAsia="en-GB"/>
              </w:rPr>
              <w:t>Under Brexit and the uncertainty surrounding our status in Europe, there may be unforeseen impacts which we have not been able to quantify</w:t>
            </w:r>
          </w:p>
          <w:p w14:paraId="3E9F2C42" w14:textId="77777777" w:rsidR="00D60E72" w:rsidRDefault="00D60E72" w:rsidP="00B9155D">
            <w:pPr>
              <w:spacing w:after="0" w:line="240" w:lineRule="auto"/>
              <w:rPr>
                <w:rFonts w:ascii="Arial" w:eastAsia="Times New Roman" w:hAnsi="Arial" w:cs="Arial"/>
                <w:lang w:eastAsia="en-GB"/>
              </w:rPr>
            </w:pPr>
          </w:p>
          <w:p w14:paraId="7E6027B1" w14:textId="448B8C81" w:rsidR="00D60E72" w:rsidRPr="00B9155D" w:rsidRDefault="00D60E72" w:rsidP="00C55320">
            <w:pPr>
              <w:spacing w:after="0" w:line="240" w:lineRule="auto"/>
              <w:rPr>
                <w:rFonts w:ascii="Arial" w:eastAsia="Times New Roman" w:hAnsi="Arial" w:cs="Arial"/>
                <w:lang w:eastAsia="en-GB"/>
              </w:rPr>
            </w:pPr>
            <w:r w:rsidRPr="0078243D">
              <w:rPr>
                <w:rFonts w:ascii="Arial" w:eastAsia="Times New Roman" w:hAnsi="Arial" w:cs="Arial"/>
                <w:lang w:eastAsia="en-GB"/>
              </w:rPr>
              <w:t>The Birmingham University Financial Inclusion Monitor 2019 finds that being in work is not a way out of poverty, with more than 8 million people who were living in poverty in 2016/17 having at least one paid worker in their family.</w:t>
            </w:r>
            <w:r w:rsidR="00D756C2" w:rsidRPr="0078243D">
              <w:rPr>
                <w:rFonts w:ascii="Arial" w:eastAsia="Times New Roman" w:hAnsi="Arial" w:cs="Arial"/>
                <w:lang w:eastAsia="en-GB"/>
              </w:rPr>
              <w:t xml:space="preserve">  Furthermore means-tested benefits for people out of work are not sufficient for people to live on e.g. in 2009 a lone parent with one child received two thirds of what she needed.  Ten years later, she received less than half.  </w:t>
            </w:r>
            <w:r w:rsidR="00C55320" w:rsidRPr="0078243D">
              <w:rPr>
                <w:rFonts w:ascii="Arial" w:eastAsia="Times New Roman" w:hAnsi="Arial" w:cs="Arial"/>
                <w:lang w:eastAsia="en-GB"/>
              </w:rPr>
              <w:t>For those households who will receive less Council Tax Support as a result of these proposals, if they are already struggling to manage their finances t</w:t>
            </w:r>
            <w:r w:rsidR="00703975" w:rsidRPr="0078243D">
              <w:rPr>
                <w:rFonts w:ascii="Arial" w:eastAsia="Times New Roman" w:hAnsi="Arial" w:cs="Arial"/>
                <w:lang w:eastAsia="en-GB"/>
              </w:rPr>
              <w:t>he revised scheme could create further financial hardship</w:t>
            </w:r>
            <w:r w:rsidRPr="0078243D">
              <w:rPr>
                <w:rFonts w:ascii="Arial" w:eastAsia="Times New Roman" w:hAnsi="Arial" w:cs="Arial"/>
                <w:lang w:eastAsia="en-GB"/>
              </w:rPr>
              <w:t xml:space="preserve">  </w:t>
            </w:r>
            <w:hyperlink r:id="rId26" w:history="1">
              <w:r w:rsidR="00D756C2" w:rsidRPr="0078243D">
                <w:rPr>
                  <w:rStyle w:val="Hyperlink"/>
                  <w:rFonts w:ascii="Arial" w:eastAsia="Times New Roman" w:hAnsi="Arial" w:cs="Arial"/>
                  <w:lang w:eastAsia="en-GB"/>
                </w:rPr>
                <w:t>https://www.birmingham.ac.uk/research/chasm/financial-inclusion/3-poverty.aspx</w:t>
              </w:r>
            </w:hyperlink>
            <w:r w:rsidR="00D756C2">
              <w:rPr>
                <w:rFonts w:ascii="Arial" w:eastAsia="Times New Roman" w:hAnsi="Arial" w:cs="Arial"/>
                <w:lang w:eastAsia="en-GB"/>
              </w:rPr>
              <w:t xml:space="preserve">  </w:t>
            </w:r>
          </w:p>
        </w:tc>
      </w:tr>
    </w:tbl>
    <w:p w14:paraId="2513FA56" w14:textId="77777777" w:rsidR="00B664D7" w:rsidRDefault="00B664D7" w:rsidP="006C677D">
      <w:pPr>
        <w:spacing w:after="0" w:line="240" w:lineRule="auto"/>
        <w:rPr>
          <w:rFonts w:ascii="Times New Roman" w:eastAsia="Times New Roman" w:hAnsi="Times New Roman"/>
          <w:sz w:val="20"/>
          <w:szCs w:val="20"/>
          <w:lang w:eastAsia="en-GB"/>
        </w:rPr>
      </w:pPr>
    </w:p>
    <w:p w14:paraId="0A7785B8" w14:textId="77777777" w:rsidR="00B664D7" w:rsidRPr="0090668B" w:rsidRDefault="00B664D7"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3"/>
        <w:gridCol w:w="4301"/>
        <w:gridCol w:w="3436"/>
        <w:gridCol w:w="1978"/>
        <w:gridCol w:w="1413"/>
      </w:tblGrid>
      <w:tr w:rsidR="006C677D" w:rsidRPr="0090668B" w14:paraId="239FB108" w14:textId="77777777" w:rsidTr="00DB40C1">
        <w:trPr>
          <w:trHeight w:val="446"/>
        </w:trPr>
        <w:tc>
          <w:tcPr>
            <w:tcW w:w="14601" w:type="dxa"/>
            <w:gridSpan w:val="5"/>
            <w:shd w:val="clear" w:color="auto" w:fill="7030A0"/>
            <w:vAlign w:val="center"/>
          </w:tcPr>
          <w:p w14:paraId="26519A78" w14:textId="77777777" w:rsidR="006C677D" w:rsidRPr="0090668B" w:rsidRDefault="006C677D" w:rsidP="001B4788">
            <w:pPr>
              <w:tabs>
                <w:tab w:val="left" w:pos="537"/>
                <w:tab w:val="left" w:pos="601"/>
              </w:tabs>
              <w:spacing w:after="0" w:line="320" w:lineRule="atLeast"/>
              <w:ind w:right="-70"/>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3. Action</w:t>
            </w:r>
            <w:r w:rsidR="006D2F6A">
              <w:rPr>
                <w:rFonts w:ascii="Arial" w:eastAsia="Times New Roman" w:hAnsi="Arial" w:cs="Arial"/>
                <w:b/>
                <w:color w:val="FFFFFF"/>
                <w:sz w:val="24"/>
                <w:szCs w:val="24"/>
                <w:lang w:eastAsia="en-GB"/>
              </w:rPr>
              <w:t>s</w:t>
            </w:r>
            <w:r w:rsidRPr="0090668B">
              <w:rPr>
                <w:rFonts w:ascii="Arial" w:eastAsia="Times New Roman" w:hAnsi="Arial" w:cs="Arial"/>
                <w:b/>
                <w:color w:val="FFFFFF"/>
                <w:sz w:val="24"/>
                <w:szCs w:val="24"/>
                <w:lang w:eastAsia="en-GB"/>
              </w:rPr>
              <w:t xml:space="preserve"> to mitigate/remove negative impact</w:t>
            </w:r>
          </w:p>
        </w:tc>
      </w:tr>
      <w:tr w:rsidR="006C677D" w:rsidRPr="0090668B" w14:paraId="4E883E10" w14:textId="77777777" w:rsidTr="00DB40C1">
        <w:trPr>
          <w:trHeight w:val="977"/>
        </w:trPr>
        <w:tc>
          <w:tcPr>
            <w:tcW w:w="14601" w:type="dxa"/>
            <w:gridSpan w:val="5"/>
            <w:tcBorders>
              <w:bottom w:val="single" w:sz="4" w:space="0" w:color="auto"/>
            </w:tcBorders>
            <w:shd w:val="clear" w:color="auto" w:fill="auto"/>
            <w:vAlign w:val="center"/>
          </w:tcPr>
          <w:p w14:paraId="405745AA" w14:textId="77777777" w:rsidR="006C677D" w:rsidRPr="00215D81" w:rsidRDefault="006C677D" w:rsidP="001B4788">
            <w:pPr>
              <w:autoSpaceDN w:val="0"/>
              <w:spacing w:after="0" w:line="240" w:lineRule="auto"/>
              <w:rPr>
                <w:rFonts w:ascii="Arial" w:eastAsia="Times New Roman" w:hAnsi="Arial" w:cs="Arial"/>
                <w:b/>
                <w:lang w:eastAsia="en-GB"/>
              </w:rPr>
            </w:pPr>
            <w:r w:rsidRPr="00215D81">
              <w:rPr>
                <w:rFonts w:ascii="Arial" w:eastAsia="Times New Roman" w:hAnsi="Arial" w:cs="Arial"/>
                <w:b/>
                <w:lang w:eastAsia="en-GB"/>
              </w:rPr>
              <w:t>Only complete this section if your assessment (</w:t>
            </w:r>
            <w:r w:rsidR="00215D81">
              <w:rPr>
                <w:rFonts w:ascii="Arial" w:eastAsia="Times New Roman" w:hAnsi="Arial" w:cs="Arial"/>
                <w:b/>
                <w:lang w:eastAsia="en-GB"/>
              </w:rPr>
              <w:t xml:space="preserve">in </w:t>
            </w:r>
            <w:r w:rsidRPr="00215D81">
              <w:rPr>
                <w:rFonts w:ascii="Arial" w:eastAsia="Times New Roman" w:hAnsi="Arial" w:cs="Arial"/>
                <w:b/>
                <w:lang w:eastAsia="en-GB"/>
              </w:rPr>
              <w:t xml:space="preserve">section 2) </w:t>
            </w:r>
            <w:r w:rsidR="00215D81">
              <w:rPr>
                <w:rFonts w:ascii="Arial" w:eastAsia="Times New Roman" w:hAnsi="Arial" w:cs="Arial"/>
                <w:b/>
                <w:lang w:eastAsia="en-GB"/>
              </w:rPr>
              <w:t>suggests</w:t>
            </w:r>
            <w:r w:rsidRPr="00215D81">
              <w:rPr>
                <w:rFonts w:ascii="Arial" w:eastAsia="Times New Roman" w:hAnsi="Arial" w:cs="Arial"/>
                <w:b/>
                <w:lang w:eastAsia="en-GB"/>
              </w:rPr>
              <w:t xml:space="preserve"> that your proposals may have a negative impact on groups with protected characteristics. If you have not identified any negative impacts, please complete sections 4 and 5.</w:t>
            </w:r>
          </w:p>
          <w:p w14:paraId="6F1868B7" w14:textId="77777777" w:rsidR="006C677D" w:rsidRPr="0090668B" w:rsidRDefault="006C677D" w:rsidP="001B4788">
            <w:pPr>
              <w:autoSpaceDN w:val="0"/>
              <w:spacing w:after="0" w:line="240" w:lineRule="auto"/>
              <w:rPr>
                <w:rFonts w:ascii="Arial" w:eastAsia="Times New Roman" w:hAnsi="Arial" w:cs="Arial"/>
                <w:sz w:val="20"/>
                <w:szCs w:val="20"/>
                <w:lang w:eastAsia="en-GB"/>
              </w:rPr>
            </w:pPr>
          </w:p>
          <w:p w14:paraId="16762C25" w14:textId="77777777" w:rsidR="006C677D" w:rsidRPr="00215D81" w:rsidRDefault="00215D81" w:rsidP="001B4788">
            <w:pPr>
              <w:autoSpaceDN w:val="0"/>
              <w:spacing w:after="0" w:line="240" w:lineRule="auto"/>
              <w:rPr>
                <w:rFonts w:ascii="Arial" w:eastAsia="Times New Roman" w:hAnsi="Arial" w:cs="Arial"/>
                <w:lang w:eastAsia="en-GB"/>
              </w:rPr>
            </w:pPr>
            <w:r>
              <w:rPr>
                <w:rFonts w:ascii="Arial" w:eastAsia="Times New Roman" w:hAnsi="Arial" w:cs="Arial"/>
                <w:lang w:eastAsia="en-GB"/>
              </w:rPr>
              <w:t>In the table below, p</w:t>
            </w:r>
            <w:r w:rsidR="006C677D" w:rsidRPr="00215D81">
              <w:rPr>
                <w:rFonts w:ascii="Arial" w:eastAsia="Times New Roman" w:hAnsi="Arial" w:cs="Arial"/>
                <w:lang w:eastAsia="en-GB"/>
              </w:rPr>
              <w:t xml:space="preserve">lease state what these potential negative impact (s) are, mitigating actions and steps taken to ensure that these measures will address and remove </w:t>
            </w:r>
            <w:r w:rsidR="00FB220F">
              <w:rPr>
                <w:rFonts w:ascii="Arial" w:eastAsia="Times New Roman" w:hAnsi="Arial" w:cs="Arial"/>
                <w:lang w:eastAsia="en-GB"/>
              </w:rPr>
              <w:t>any negative impacts identified and by when.</w:t>
            </w:r>
            <w:r w:rsidR="006C677D" w:rsidRPr="00215D81">
              <w:rPr>
                <w:rFonts w:ascii="Arial" w:eastAsia="Times New Roman" w:hAnsi="Arial" w:cs="Arial"/>
                <w:lang w:eastAsia="en-GB"/>
              </w:rPr>
              <w:t xml:space="preserve"> Please also state how you will monitor the impact of your proposal once implemented.</w:t>
            </w:r>
          </w:p>
        </w:tc>
      </w:tr>
      <w:tr w:rsidR="003C1596" w:rsidRPr="0090668B" w14:paraId="18811FA1" w14:textId="77777777" w:rsidTr="00DB40C1">
        <w:trPr>
          <w:trHeight w:val="1297"/>
        </w:trPr>
        <w:tc>
          <w:tcPr>
            <w:tcW w:w="0" w:type="auto"/>
            <w:shd w:val="clear" w:color="auto" w:fill="7030A0"/>
          </w:tcPr>
          <w:p w14:paraId="5BC1D59C" w14:textId="77777777" w:rsidR="006C677D" w:rsidRPr="0090668B" w:rsidRDefault="00000AD6" w:rsidP="00F11021">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S</w:t>
            </w:r>
            <w:r w:rsidR="00577662">
              <w:rPr>
                <w:rFonts w:ascii="Arial" w:eastAsia="Times New Roman" w:hAnsi="Arial" w:cs="Arial"/>
                <w:color w:val="FFFFFF"/>
                <w:sz w:val="20"/>
                <w:szCs w:val="20"/>
                <w:lang w:eastAsia="en-GB"/>
              </w:rPr>
              <w:t xml:space="preserve">tate </w:t>
            </w:r>
            <w:r w:rsidR="00EE3F0F">
              <w:rPr>
                <w:rFonts w:ascii="Arial" w:eastAsia="Times New Roman" w:hAnsi="Arial" w:cs="Arial"/>
                <w:color w:val="FFFFFF"/>
                <w:sz w:val="20"/>
                <w:szCs w:val="20"/>
                <w:lang w:eastAsia="en-GB"/>
              </w:rPr>
              <w:t>what t</w:t>
            </w:r>
            <w:r w:rsidR="00577662">
              <w:rPr>
                <w:rFonts w:ascii="Arial" w:eastAsia="Times New Roman" w:hAnsi="Arial" w:cs="Arial"/>
                <w:color w:val="FFFFFF"/>
                <w:sz w:val="20"/>
                <w:szCs w:val="20"/>
                <w:lang w:eastAsia="en-GB"/>
              </w:rPr>
              <w:t xml:space="preserve">he </w:t>
            </w:r>
            <w:r>
              <w:rPr>
                <w:rFonts w:ascii="Arial" w:eastAsia="Times New Roman" w:hAnsi="Arial" w:cs="Arial"/>
                <w:color w:val="FFFFFF"/>
                <w:sz w:val="20"/>
                <w:szCs w:val="20"/>
                <w:lang w:eastAsia="en-GB"/>
              </w:rPr>
              <w:t xml:space="preserve">negative </w:t>
            </w:r>
            <w:r w:rsidR="00577662">
              <w:rPr>
                <w:rFonts w:ascii="Arial" w:eastAsia="Times New Roman" w:hAnsi="Arial" w:cs="Arial"/>
                <w:color w:val="FFFFFF"/>
                <w:sz w:val="20"/>
                <w:szCs w:val="20"/>
                <w:lang w:eastAsia="en-GB"/>
              </w:rPr>
              <w:t>i</w:t>
            </w:r>
            <w:r w:rsidR="006C677D" w:rsidRPr="0090668B">
              <w:rPr>
                <w:rFonts w:ascii="Arial" w:eastAsia="Times New Roman" w:hAnsi="Arial" w:cs="Arial"/>
                <w:color w:val="FFFFFF"/>
                <w:sz w:val="20"/>
                <w:szCs w:val="20"/>
                <w:lang w:eastAsia="en-GB"/>
              </w:rPr>
              <w:t>mpact</w:t>
            </w:r>
            <w:r>
              <w:rPr>
                <w:rFonts w:ascii="Arial" w:eastAsia="Times New Roman" w:hAnsi="Arial" w:cs="Arial"/>
                <w:color w:val="FFFFFF"/>
                <w:sz w:val="20"/>
                <w:szCs w:val="20"/>
                <w:lang w:eastAsia="en-GB"/>
              </w:rPr>
              <w:t>(s)</w:t>
            </w:r>
            <w:r w:rsidR="006C677D" w:rsidRPr="0090668B">
              <w:rPr>
                <w:rFonts w:ascii="Arial" w:eastAsia="Times New Roman" w:hAnsi="Arial" w:cs="Arial"/>
                <w:color w:val="FFFFFF"/>
                <w:sz w:val="20"/>
                <w:szCs w:val="20"/>
                <w:lang w:eastAsia="en-GB"/>
              </w:rPr>
              <w:t xml:space="preserve"> </w:t>
            </w:r>
            <w:r>
              <w:rPr>
                <w:rFonts w:ascii="Arial" w:eastAsia="Times New Roman" w:hAnsi="Arial" w:cs="Arial"/>
                <w:color w:val="FFFFFF"/>
                <w:sz w:val="20"/>
                <w:szCs w:val="20"/>
                <w:lang w:eastAsia="en-GB"/>
              </w:rPr>
              <w:t xml:space="preserve">are </w:t>
            </w:r>
            <w:r w:rsidR="00EE3F0F">
              <w:rPr>
                <w:rFonts w:ascii="Arial" w:eastAsia="Times New Roman" w:hAnsi="Arial" w:cs="Arial"/>
                <w:color w:val="FFFFFF"/>
                <w:sz w:val="20"/>
                <w:szCs w:val="20"/>
                <w:lang w:eastAsia="en-GB"/>
              </w:rPr>
              <w:t xml:space="preserve">for </w:t>
            </w:r>
            <w:r w:rsidR="00EE3F0F">
              <w:rPr>
                <w:rFonts w:ascii="Arial" w:eastAsia="Times New Roman" w:hAnsi="Arial" w:cs="Arial"/>
                <w:b/>
                <w:color w:val="FFFFFF"/>
                <w:sz w:val="20"/>
                <w:szCs w:val="20"/>
                <w:lang w:eastAsia="en-GB"/>
              </w:rPr>
              <w:t>each</w:t>
            </w:r>
            <w:r w:rsidR="00577662">
              <w:rPr>
                <w:rFonts w:ascii="Arial" w:eastAsia="Times New Roman" w:hAnsi="Arial" w:cs="Arial"/>
                <w:color w:val="FFFFFF"/>
                <w:sz w:val="20"/>
                <w:szCs w:val="20"/>
                <w:lang w:eastAsia="en-GB"/>
              </w:rPr>
              <w:t xml:space="preserve"> </w:t>
            </w:r>
            <w:r w:rsidR="00EE3F0F">
              <w:rPr>
                <w:rFonts w:ascii="Arial" w:eastAsia="Times New Roman" w:hAnsi="Arial" w:cs="Arial"/>
                <w:color w:val="FFFFFF"/>
                <w:sz w:val="20"/>
                <w:szCs w:val="20"/>
                <w:lang w:eastAsia="en-GB"/>
              </w:rPr>
              <w:t>group,</w:t>
            </w:r>
            <w:r>
              <w:rPr>
                <w:rFonts w:ascii="Arial" w:eastAsia="Times New Roman" w:hAnsi="Arial" w:cs="Arial"/>
                <w:color w:val="FFFFFF"/>
                <w:sz w:val="20"/>
                <w:szCs w:val="20"/>
                <w:lang w:eastAsia="en-GB"/>
              </w:rPr>
              <w:t xml:space="preserve"> identified in section 2. </w:t>
            </w:r>
            <w:r w:rsidR="00577662">
              <w:rPr>
                <w:rFonts w:ascii="Arial" w:eastAsia="Times New Roman" w:hAnsi="Arial" w:cs="Arial"/>
                <w:color w:val="FFFFFF"/>
                <w:sz w:val="20"/>
                <w:szCs w:val="20"/>
                <w:lang w:eastAsia="en-GB"/>
              </w:rPr>
              <w:t>In addition</w:t>
            </w:r>
            <w:r>
              <w:rPr>
                <w:rFonts w:ascii="Arial" w:eastAsia="Times New Roman" w:hAnsi="Arial" w:cs="Arial"/>
                <w:color w:val="FFFFFF"/>
                <w:sz w:val="20"/>
                <w:szCs w:val="20"/>
                <w:lang w:eastAsia="en-GB"/>
              </w:rPr>
              <w:t>,</w:t>
            </w:r>
            <w:r w:rsidR="00577662">
              <w:rPr>
                <w:rFonts w:ascii="Arial" w:eastAsia="Times New Roman" w:hAnsi="Arial" w:cs="Arial"/>
                <w:color w:val="FFFFFF"/>
                <w:sz w:val="20"/>
                <w:szCs w:val="20"/>
                <w:lang w:eastAsia="en-GB"/>
              </w:rPr>
              <w:t xml:space="preserve"> you should a</w:t>
            </w:r>
            <w:r w:rsidR="006C677D" w:rsidRPr="0090668B">
              <w:rPr>
                <w:rFonts w:ascii="Arial" w:eastAsia="Times New Roman" w:hAnsi="Arial" w:cs="Arial"/>
                <w:color w:val="FFFFFF"/>
                <w:sz w:val="20"/>
                <w:szCs w:val="20"/>
                <w:lang w:eastAsia="en-GB"/>
              </w:rPr>
              <w:t xml:space="preserve">lso consider </w:t>
            </w:r>
            <w:r w:rsidR="00577662">
              <w:rPr>
                <w:rFonts w:ascii="Arial" w:eastAsia="Times New Roman" w:hAnsi="Arial" w:cs="Arial"/>
                <w:color w:val="FFFFFF"/>
                <w:sz w:val="20"/>
                <w:szCs w:val="20"/>
                <w:lang w:eastAsia="en-GB"/>
              </w:rPr>
              <w:t xml:space="preserve">and state </w:t>
            </w:r>
            <w:r w:rsidR="006C677D" w:rsidRPr="0090668B">
              <w:rPr>
                <w:rFonts w:ascii="Arial" w:eastAsia="Times New Roman" w:hAnsi="Arial" w:cs="Arial"/>
                <w:color w:val="FFFFFF"/>
                <w:sz w:val="20"/>
                <w:szCs w:val="20"/>
                <w:lang w:eastAsia="en-GB"/>
              </w:rPr>
              <w:t>potential risks associated with your proposal</w:t>
            </w:r>
            <w:r>
              <w:rPr>
                <w:rFonts w:ascii="Arial" w:eastAsia="Times New Roman" w:hAnsi="Arial" w:cs="Arial"/>
                <w:color w:val="FFFFFF"/>
                <w:sz w:val="20"/>
                <w:szCs w:val="20"/>
                <w:lang w:eastAsia="en-GB"/>
              </w:rPr>
              <w:t>.</w:t>
            </w:r>
          </w:p>
        </w:tc>
        <w:tc>
          <w:tcPr>
            <w:tcW w:w="0" w:type="auto"/>
            <w:shd w:val="clear" w:color="auto" w:fill="7030A0"/>
          </w:tcPr>
          <w:p w14:paraId="362CADCB" w14:textId="77777777" w:rsidR="006C677D" w:rsidRPr="00775557" w:rsidRDefault="006C677D" w:rsidP="005E543F">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Measures to mitigate negative impact (provide details, including </w:t>
            </w:r>
            <w:r w:rsidR="00916D6A">
              <w:rPr>
                <w:rFonts w:ascii="Arial" w:eastAsia="Times New Roman" w:hAnsi="Arial" w:cs="Arial"/>
                <w:color w:val="FFFFFF"/>
                <w:sz w:val="20"/>
                <w:szCs w:val="20"/>
                <w:lang w:eastAsia="en-GB"/>
              </w:rPr>
              <w:t xml:space="preserve">details of and additional </w:t>
            </w:r>
            <w:r w:rsidRPr="0090668B">
              <w:rPr>
                <w:rFonts w:ascii="Arial" w:eastAsia="Times New Roman" w:hAnsi="Arial" w:cs="Arial"/>
                <w:color w:val="FFFFFF"/>
                <w:sz w:val="20"/>
                <w:szCs w:val="20"/>
                <w:lang w:eastAsia="en-GB"/>
              </w:rPr>
              <w:t xml:space="preserve">consultation undertaken/to be </w:t>
            </w:r>
            <w:r w:rsidR="00EE3F0F">
              <w:rPr>
                <w:rFonts w:ascii="Arial" w:eastAsia="Times New Roman" w:hAnsi="Arial" w:cs="Arial"/>
                <w:color w:val="FFFFFF"/>
                <w:sz w:val="20"/>
                <w:szCs w:val="20"/>
                <w:lang w:eastAsia="en-GB"/>
              </w:rPr>
              <w:t>carried out</w:t>
            </w:r>
            <w:r w:rsidRPr="0090668B">
              <w:rPr>
                <w:rFonts w:ascii="Arial" w:eastAsia="Times New Roman" w:hAnsi="Arial" w:cs="Arial"/>
                <w:color w:val="FFFFFF"/>
                <w:sz w:val="20"/>
                <w:szCs w:val="20"/>
                <w:lang w:eastAsia="en-GB"/>
              </w:rPr>
              <w:t xml:space="preserve"> in the future).</w:t>
            </w:r>
            <w:r w:rsidR="00000AD6">
              <w:rPr>
                <w:rFonts w:ascii="Arial" w:eastAsia="Times New Roman" w:hAnsi="Arial" w:cs="Arial"/>
                <w:color w:val="FFFFFF"/>
                <w:sz w:val="20"/>
                <w:szCs w:val="20"/>
                <w:lang w:eastAsia="en-GB"/>
              </w:rPr>
              <w:t xml:space="preserve"> If </w:t>
            </w:r>
            <w:r w:rsidR="00EE3F0F">
              <w:rPr>
                <w:rFonts w:ascii="Arial" w:eastAsia="Times New Roman" w:hAnsi="Arial" w:cs="Arial"/>
                <w:color w:val="FFFFFF"/>
                <w:sz w:val="20"/>
                <w:szCs w:val="20"/>
                <w:lang w:eastAsia="en-GB"/>
              </w:rPr>
              <w:t>you are</w:t>
            </w:r>
            <w:r w:rsidR="00000AD6">
              <w:rPr>
                <w:rFonts w:ascii="Arial" w:eastAsia="Times New Roman" w:hAnsi="Arial" w:cs="Arial"/>
                <w:color w:val="FFFFFF"/>
                <w:sz w:val="20"/>
                <w:szCs w:val="20"/>
                <w:lang w:eastAsia="en-GB"/>
              </w:rPr>
              <w:t xml:space="preserve"> unable to identify measures to mitigate impact, </w:t>
            </w:r>
            <w:r w:rsidR="00775557">
              <w:rPr>
                <w:rFonts w:ascii="Arial" w:eastAsia="Times New Roman" w:hAnsi="Arial" w:cs="Arial"/>
                <w:color w:val="FFFFFF"/>
                <w:sz w:val="20"/>
                <w:szCs w:val="20"/>
                <w:lang w:eastAsia="en-GB"/>
              </w:rPr>
              <w:t xml:space="preserve">please state so and provide a brief explanation. </w:t>
            </w:r>
          </w:p>
        </w:tc>
        <w:tc>
          <w:tcPr>
            <w:tcW w:w="0" w:type="auto"/>
            <w:shd w:val="clear" w:color="auto" w:fill="7030A0"/>
          </w:tcPr>
          <w:p w14:paraId="6B1422B4" w14:textId="77777777" w:rsidR="006C677D" w:rsidRPr="0090668B" w:rsidRDefault="006C677D" w:rsidP="00775557">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What action </w:t>
            </w:r>
            <w:r w:rsidR="00EE3F0F">
              <w:rPr>
                <w:rFonts w:ascii="Arial" w:eastAsia="Times New Roman" w:hAnsi="Arial" w:cs="Arial"/>
                <w:color w:val="FFFFFF"/>
                <w:sz w:val="20"/>
                <w:szCs w:val="20"/>
                <w:lang w:eastAsia="en-GB"/>
              </w:rPr>
              <w:t xml:space="preserve">(s) </w:t>
            </w:r>
            <w:r w:rsidRPr="0090668B">
              <w:rPr>
                <w:rFonts w:ascii="Arial" w:eastAsia="Times New Roman" w:hAnsi="Arial" w:cs="Arial"/>
                <w:color w:val="FFFFFF"/>
                <w:sz w:val="20"/>
                <w:szCs w:val="20"/>
                <w:lang w:eastAsia="en-GB"/>
              </w:rPr>
              <w:t>will you take to assess whether these measures have addressed and removed any negative impacts identified in your analysis? Please provide details</w:t>
            </w:r>
            <w:r w:rsidR="00EE3F0F">
              <w:rPr>
                <w:rFonts w:ascii="Arial" w:eastAsia="Times New Roman" w:hAnsi="Arial" w:cs="Arial"/>
                <w:color w:val="FFFFFF"/>
                <w:sz w:val="20"/>
                <w:szCs w:val="20"/>
                <w:lang w:eastAsia="en-GB"/>
              </w:rPr>
              <w:t xml:space="preserve">. If you have previously stated that you are unable to identify measures to </w:t>
            </w:r>
            <w:r w:rsidR="00775557">
              <w:rPr>
                <w:rFonts w:ascii="Arial" w:eastAsia="Times New Roman" w:hAnsi="Arial" w:cs="Arial"/>
                <w:color w:val="FFFFFF"/>
                <w:sz w:val="20"/>
                <w:szCs w:val="20"/>
                <w:lang w:eastAsia="en-GB"/>
              </w:rPr>
              <w:t>mitigate impact please state below.</w:t>
            </w:r>
          </w:p>
        </w:tc>
        <w:tc>
          <w:tcPr>
            <w:tcW w:w="0" w:type="auto"/>
            <w:shd w:val="clear" w:color="auto" w:fill="7030A0"/>
          </w:tcPr>
          <w:p w14:paraId="7E844B0C" w14:textId="77777777" w:rsidR="006C677D" w:rsidRPr="0090668B" w:rsidRDefault="00F23C84" w:rsidP="001B4788">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 xml:space="preserve">Deadline </w:t>
            </w:r>
            <w:r w:rsidR="006C677D" w:rsidRPr="0090668B">
              <w:rPr>
                <w:rFonts w:ascii="Arial" w:eastAsia="Times New Roman" w:hAnsi="Arial" w:cs="Arial"/>
                <w:color w:val="FFFFFF"/>
                <w:sz w:val="20"/>
                <w:szCs w:val="20"/>
                <w:lang w:eastAsia="en-GB"/>
              </w:rPr>
              <w:t>date</w:t>
            </w:r>
          </w:p>
        </w:tc>
        <w:tc>
          <w:tcPr>
            <w:tcW w:w="1413" w:type="dxa"/>
            <w:shd w:val="clear" w:color="auto" w:fill="7030A0"/>
          </w:tcPr>
          <w:p w14:paraId="34400EB6" w14:textId="77777777" w:rsidR="006C677D" w:rsidRPr="0090668B" w:rsidRDefault="006C677D" w:rsidP="001B4788">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Lead Officer</w:t>
            </w:r>
          </w:p>
        </w:tc>
      </w:tr>
      <w:tr w:rsidR="003C1596" w:rsidRPr="00672490" w14:paraId="3951BAF9" w14:textId="77777777" w:rsidTr="00DB40C1">
        <w:trPr>
          <w:trHeight w:val="626"/>
        </w:trPr>
        <w:tc>
          <w:tcPr>
            <w:tcW w:w="0" w:type="auto"/>
            <w:shd w:val="clear" w:color="auto" w:fill="auto"/>
            <w:vAlign w:val="center"/>
          </w:tcPr>
          <w:p w14:paraId="5542C785" w14:textId="71D4DD80" w:rsidR="00AD2364" w:rsidRDefault="00AD2364" w:rsidP="00AD2364">
            <w:pPr>
              <w:spacing w:after="0" w:line="320" w:lineRule="atLeast"/>
              <w:rPr>
                <w:rFonts w:ascii="Arial" w:eastAsia="Times New Roman" w:hAnsi="Arial" w:cs="Arial"/>
                <w:lang w:eastAsia="en-GB"/>
              </w:rPr>
            </w:pPr>
            <w:r>
              <w:rPr>
                <w:rFonts w:ascii="Arial" w:eastAsia="Times New Roman" w:hAnsi="Arial" w:cs="Arial"/>
                <w:lang w:eastAsia="en-GB"/>
              </w:rPr>
              <w:t xml:space="preserve">All working age households </w:t>
            </w:r>
          </w:p>
        </w:tc>
        <w:tc>
          <w:tcPr>
            <w:tcW w:w="0" w:type="auto"/>
            <w:shd w:val="clear" w:color="auto" w:fill="auto"/>
            <w:vAlign w:val="center"/>
          </w:tcPr>
          <w:p w14:paraId="213BC652" w14:textId="77777777" w:rsidR="00AD2364" w:rsidRDefault="00AD2364" w:rsidP="00F9758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proposed new scheme wi</w:t>
            </w:r>
            <w:r w:rsidR="00F9758A">
              <w:rPr>
                <w:rFonts w:ascii="Arial" w:eastAsia="Times New Roman" w:hAnsi="Arial" w:cs="Arial"/>
                <w:sz w:val="24"/>
                <w:szCs w:val="24"/>
                <w:lang w:eastAsia="en-GB"/>
              </w:rPr>
              <w:t>ll monitor caseload volumes and expenditure of the scheme on a monthly basis to identify any</w:t>
            </w:r>
            <w:r w:rsidR="00835335">
              <w:rPr>
                <w:rFonts w:ascii="Arial" w:eastAsia="Times New Roman" w:hAnsi="Arial" w:cs="Arial"/>
                <w:sz w:val="24"/>
                <w:szCs w:val="24"/>
                <w:lang w:eastAsia="en-GB"/>
              </w:rPr>
              <w:t xml:space="preserve"> unexpected</w:t>
            </w:r>
            <w:r w:rsidR="00F9758A">
              <w:rPr>
                <w:rFonts w:ascii="Arial" w:eastAsia="Times New Roman" w:hAnsi="Arial" w:cs="Arial"/>
                <w:sz w:val="24"/>
                <w:szCs w:val="24"/>
                <w:lang w:eastAsia="en-GB"/>
              </w:rPr>
              <w:t xml:space="preserve"> ch</w:t>
            </w:r>
            <w:r w:rsidR="00835335">
              <w:rPr>
                <w:rFonts w:ascii="Arial" w:eastAsia="Times New Roman" w:hAnsi="Arial" w:cs="Arial"/>
                <w:sz w:val="24"/>
                <w:szCs w:val="24"/>
                <w:lang w:eastAsia="en-GB"/>
              </w:rPr>
              <w:t>anges in claim numbers or spend.</w:t>
            </w:r>
          </w:p>
          <w:p w14:paraId="7DED2E20" w14:textId="209902D3" w:rsidR="00610E4C" w:rsidRPr="00AD2364" w:rsidRDefault="00610E4C" w:rsidP="00610E4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As claimants transfer onto Universal </w:t>
            </w:r>
            <w:r>
              <w:rPr>
                <w:rFonts w:ascii="Arial" w:eastAsia="Times New Roman" w:hAnsi="Arial" w:cs="Arial"/>
                <w:sz w:val="24"/>
                <w:szCs w:val="24"/>
                <w:lang w:eastAsia="en-GB"/>
              </w:rPr>
              <w:lastRenderedPageBreak/>
              <w:t xml:space="preserve">Credit and the number of people claiming Council Tax Support from the new scheme grows, more detailed reviews will be carried out </w:t>
            </w:r>
            <w:r w:rsidR="009C3B0F">
              <w:rPr>
                <w:rFonts w:ascii="Arial" w:eastAsia="Times New Roman" w:hAnsi="Arial" w:cs="Arial"/>
                <w:sz w:val="24"/>
                <w:szCs w:val="24"/>
                <w:lang w:eastAsia="en-GB"/>
              </w:rPr>
              <w:t>to identify any unforeseen impacts</w:t>
            </w:r>
          </w:p>
        </w:tc>
        <w:tc>
          <w:tcPr>
            <w:tcW w:w="0" w:type="auto"/>
            <w:shd w:val="clear" w:color="auto" w:fill="auto"/>
            <w:vAlign w:val="center"/>
          </w:tcPr>
          <w:p w14:paraId="0F0F88A6" w14:textId="61B2F0F0" w:rsidR="00AD2364" w:rsidRDefault="003C1596" w:rsidP="003C1596">
            <w:pPr>
              <w:spacing w:after="0" w:line="320" w:lineRule="atLeast"/>
              <w:rPr>
                <w:rFonts w:ascii="Arial" w:eastAsia="Times New Roman" w:hAnsi="Arial" w:cs="Arial"/>
                <w:lang w:eastAsia="en-GB"/>
              </w:rPr>
            </w:pPr>
            <w:r>
              <w:rPr>
                <w:rFonts w:ascii="Arial" w:eastAsia="Times New Roman" w:hAnsi="Arial" w:cs="Arial"/>
                <w:lang w:eastAsia="en-GB"/>
              </w:rPr>
              <w:lastRenderedPageBreak/>
              <w:t xml:space="preserve">Monthly data to be shared with Portfolio Holder along with  indepth data if it identifies </w:t>
            </w:r>
            <w:r w:rsidR="00AD2364">
              <w:rPr>
                <w:rFonts w:ascii="Arial" w:eastAsia="Times New Roman" w:hAnsi="Arial" w:cs="Arial"/>
                <w:lang w:eastAsia="en-GB"/>
              </w:rPr>
              <w:t>that there have been unforeseen impacts or that impacts are greater than anticipated</w:t>
            </w:r>
          </w:p>
        </w:tc>
        <w:tc>
          <w:tcPr>
            <w:tcW w:w="0" w:type="auto"/>
            <w:shd w:val="clear" w:color="auto" w:fill="auto"/>
            <w:vAlign w:val="center"/>
          </w:tcPr>
          <w:p w14:paraId="2AB5DEA0" w14:textId="77777777" w:rsidR="00AD2364" w:rsidRDefault="003C1596" w:rsidP="001F5D29">
            <w:pPr>
              <w:spacing w:after="0" w:line="320" w:lineRule="atLeast"/>
              <w:rPr>
                <w:rFonts w:ascii="Arial" w:eastAsia="Times New Roman" w:hAnsi="Arial" w:cs="Arial"/>
                <w:lang w:eastAsia="en-GB"/>
              </w:rPr>
            </w:pPr>
            <w:r>
              <w:rPr>
                <w:rFonts w:ascii="Arial" w:eastAsia="Times New Roman" w:hAnsi="Arial" w:cs="Arial"/>
                <w:lang w:eastAsia="en-GB"/>
              </w:rPr>
              <w:t>Monthly</w:t>
            </w:r>
          </w:p>
          <w:p w14:paraId="1E2A5B05" w14:textId="77777777" w:rsidR="003C1596" w:rsidRDefault="003C1596" w:rsidP="001F5D29">
            <w:pPr>
              <w:spacing w:after="0" w:line="320" w:lineRule="atLeast"/>
              <w:rPr>
                <w:rFonts w:ascii="Arial" w:eastAsia="Times New Roman" w:hAnsi="Arial" w:cs="Arial"/>
                <w:lang w:eastAsia="en-GB"/>
              </w:rPr>
            </w:pPr>
          </w:p>
          <w:p w14:paraId="59F29FD0" w14:textId="77777777" w:rsidR="003C1596" w:rsidRDefault="003C1596" w:rsidP="001F5D29">
            <w:pPr>
              <w:spacing w:after="0" w:line="320" w:lineRule="atLeast"/>
              <w:rPr>
                <w:rFonts w:ascii="Arial" w:eastAsia="Times New Roman" w:hAnsi="Arial" w:cs="Arial"/>
                <w:lang w:eastAsia="en-GB"/>
              </w:rPr>
            </w:pPr>
          </w:p>
          <w:p w14:paraId="4BE9D5F7" w14:textId="77777777" w:rsidR="003C1596" w:rsidRDefault="003C1596" w:rsidP="001F5D29">
            <w:pPr>
              <w:spacing w:after="0" w:line="320" w:lineRule="atLeast"/>
              <w:rPr>
                <w:rFonts w:ascii="Arial" w:eastAsia="Times New Roman" w:hAnsi="Arial" w:cs="Arial"/>
                <w:lang w:eastAsia="en-GB"/>
              </w:rPr>
            </w:pPr>
          </w:p>
          <w:p w14:paraId="64C231AE" w14:textId="77777777" w:rsidR="003C1596" w:rsidRDefault="003C1596" w:rsidP="001F5D29">
            <w:pPr>
              <w:spacing w:after="0" w:line="320" w:lineRule="atLeast"/>
              <w:rPr>
                <w:rFonts w:ascii="Arial" w:eastAsia="Times New Roman" w:hAnsi="Arial" w:cs="Arial"/>
                <w:lang w:eastAsia="en-GB"/>
              </w:rPr>
            </w:pPr>
          </w:p>
          <w:p w14:paraId="08F8CEF5" w14:textId="77777777" w:rsidR="003C1596" w:rsidRDefault="003C1596" w:rsidP="001F5D29">
            <w:pPr>
              <w:spacing w:after="0" w:line="320" w:lineRule="atLeast"/>
              <w:rPr>
                <w:rFonts w:ascii="Arial" w:eastAsia="Times New Roman" w:hAnsi="Arial" w:cs="Arial"/>
                <w:lang w:eastAsia="en-GB"/>
              </w:rPr>
            </w:pPr>
          </w:p>
          <w:p w14:paraId="4C285250" w14:textId="77777777" w:rsidR="003C1596" w:rsidRDefault="003C1596" w:rsidP="001F5D29">
            <w:pPr>
              <w:spacing w:after="0" w:line="320" w:lineRule="atLeast"/>
              <w:rPr>
                <w:rFonts w:ascii="Arial" w:eastAsia="Times New Roman" w:hAnsi="Arial" w:cs="Arial"/>
                <w:lang w:eastAsia="en-GB"/>
              </w:rPr>
            </w:pPr>
          </w:p>
          <w:p w14:paraId="61FA0811" w14:textId="3FAA2643" w:rsidR="003C1596" w:rsidRDefault="003C1596" w:rsidP="001F5D29">
            <w:pPr>
              <w:spacing w:after="0" w:line="320" w:lineRule="atLeast"/>
              <w:rPr>
                <w:rFonts w:ascii="Arial" w:eastAsia="Times New Roman" w:hAnsi="Arial" w:cs="Arial"/>
                <w:lang w:eastAsia="en-GB"/>
              </w:rPr>
            </w:pPr>
            <w:r>
              <w:rPr>
                <w:rFonts w:ascii="Arial" w:eastAsia="Times New Roman" w:hAnsi="Arial" w:cs="Arial"/>
                <w:lang w:eastAsia="en-GB"/>
              </w:rPr>
              <w:t>Annual</w:t>
            </w:r>
          </w:p>
        </w:tc>
        <w:tc>
          <w:tcPr>
            <w:tcW w:w="1413" w:type="dxa"/>
            <w:shd w:val="clear" w:color="auto" w:fill="auto"/>
            <w:vAlign w:val="center"/>
          </w:tcPr>
          <w:p w14:paraId="5014641E" w14:textId="700782E7" w:rsidR="00AD2364" w:rsidRDefault="003C1596" w:rsidP="001B4788">
            <w:pPr>
              <w:spacing w:after="0" w:line="320" w:lineRule="atLeast"/>
              <w:jc w:val="center"/>
              <w:rPr>
                <w:rFonts w:ascii="Arial" w:eastAsia="Times New Roman" w:hAnsi="Arial" w:cs="Arial"/>
                <w:lang w:eastAsia="en-GB"/>
              </w:rPr>
            </w:pPr>
            <w:r>
              <w:rPr>
                <w:rFonts w:ascii="Arial" w:eastAsia="Times New Roman" w:hAnsi="Arial" w:cs="Arial"/>
                <w:lang w:eastAsia="en-GB"/>
              </w:rPr>
              <w:lastRenderedPageBreak/>
              <w:t>Fern Silverio</w:t>
            </w:r>
          </w:p>
        </w:tc>
      </w:tr>
      <w:tr w:rsidR="003C1596" w:rsidRPr="00672490" w14:paraId="302E2CA2" w14:textId="77777777" w:rsidTr="00DB40C1">
        <w:trPr>
          <w:trHeight w:val="626"/>
        </w:trPr>
        <w:tc>
          <w:tcPr>
            <w:tcW w:w="0" w:type="auto"/>
            <w:shd w:val="clear" w:color="auto" w:fill="auto"/>
            <w:vAlign w:val="center"/>
          </w:tcPr>
          <w:p w14:paraId="7692D1DE" w14:textId="1AA529AB" w:rsidR="0078243D" w:rsidRDefault="0078243D" w:rsidP="0078243D">
            <w:pPr>
              <w:spacing w:after="0" w:line="320" w:lineRule="atLeast"/>
              <w:rPr>
                <w:rFonts w:ascii="Arial" w:eastAsia="Times New Roman" w:hAnsi="Arial" w:cs="Arial"/>
                <w:lang w:eastAsia="en-GB"/>
              </w:rPr>
            </w:pPr>
            <w:r>
              <w:rPr>
                <w:rFonts w:ascii="Arial" w:eastAsia="Times New Roman" w:hAnsi="Arial" w:cs="Arial"/>
                <w:lang w:eastAsia="en-GB"/>
              </w:rPr>
              <w:lastRenderedPageBreak/>
              <w:t>All working age households to reduce the impact of losing entitlement compared to the current scheme and the level of potential loss.  Particularly targeted to mitigate the impacts for families, notably larger families.  The impact on this group had knock on impacts across other protected characteristics.</w:t>
            </w:r>
          </w:p>
          <w:p w14:paraId="5DD8070F" w14:textId="77777777" w:rsidR="0078243D" w:rsidRDefault="0078243D" w:rsidP="0078243D">
            <w:pPr>
              <w:spacing w:after="0" w:line="320" w:lineRule="atLeast"/>
              <w:rPr>
                <w:rFonts w:ascii="Arial" w:eastAsia="Times New Roman" w:hAnsi="Arial" w:cs="Arial"/>
                <w:lang w:eastAsia="en-GB"/>
              </w:rPr>
            </w:pPr>
            <w:r>
              <w:rPr>
                <w:rFonts w:ascii="Arial" w:eastAsia="Times New Roman" w:hAnsi="Arial" w:cs="Arial"/>
                <w:lang w:eastAsia="en-GB"/>
              </w:rPr>
              <w:t xml:space="preserve">Proposed scheme has been amended as set out in section 1c above to incorporate additional expenditure of £400,000 either directly in to scheme spend or in a hardship fund while households transition onto Universal Credit and therefore the new Council Tax Support scheme.  </w:t>
            </w:r>
          </w:p>
          <w:p w14:paraId="6D1D5DD2" w14:textId="77777777" w:rsidR="00C55757" w:rsidRDefault="00C55757" w:rsidP="0078243D">
            <w:pPr>
              <w:spacing w:after="0" w:line="320" w:lineRule="atLeast"/>
              <w:rPr>
                <w:rFonts w:ascii="Arial" w:eastAsia="Times New Roman" w:hAnsi="Arial" w:cs="Arial"/>
                <w:lang w:eastAsia="en-GB"/>
              </w:rPr>
            </w:pPr>
            <w:r>
              <w:rPr>
                <w:rFonts w:ascii="Arial" w:eastAsia="Times New Roman" w:hAnsi="Arial" w:cs="Arial"/>
                <w:lang w:eastAsia="en-GB"/>
              </w:rPr>
              <w:t xml:space="preserve">There are still losses identified across different groups as set out </w:t>
            </w:r>
            <w:r>
              <w:rPr>
                <w:rFonts w:ascii="Arial" w:eastAsia="Times New Roman" w:hAnsi="Arial" w:cs="Arial"/>
                <w:lang w:eastAsia="en-GB"/>
              </w:rPr>
              <w:lastRenderedPageBreak/>
              <w:t>above.</w:t>
            </w:r>
          </w:p>
          <w:p w14:paraId="01813A60" w14:textId="7C56DCDD" w:rsidR="00C55757" w:rsidRPr="00672490" w:rsidRDefault="00C55757" w:rsidP="0078243D">
            <w:pPr>
              <w:spacing w:after="0" w:line="320" w:lineRule="atLeast"/>
              <w:rPr>
                <w:rFonts w:ascii="Arial" w:eastAsia="Times New Roman" w:hAnsi="Arial" w:cs="Arial"/>
                <w:lang w:eastAsia="en-GB"/>
              </w:rPr>
            </w:pPr>
            <w:r>
              <w:rPr>
                <w:rFonts w:ascii="Arial" w:eastAsia="Times New Roman" w:hAnsi="Arial" w:cs="Arial"/>
                <w:lang w:eastAsia="en-GB"/>
              </w:rPr>
              <w:t>This approach carries risk to scheme expenditure as it will open up the scheme to some residents who can not currently qualify.</w:t>
            </w:r>
          </w:p>
        </w:tc>
        <w:tc>
          <w:tcPr>
            <w:tcW w:w="0" w:type="auto"/>
            <w:shd w:val="clear" w:color="auto" w:fill="auto"/>
            <w:vAlign w:val="center"/>
          </w:tcPr>
          <w:p w14:paraId="3B5A66B7" w14:textId="77777777" w:rsidR="00C55757" w:rsidRDefault="00C55757" w:rsidP="00C55757">
            <w:pPr>
              <w:pStyle w:val="ListParagraph"/>
              <w:numPr>
                <w:ilvl w:val="0"/>
                <w:numId w:val="3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Include additional categories for households with 3 or more children</w:t>
            </w:r>
          </w:p>
          <w:p w14:paraId="16234975" w14:textId="77777777" w:rsidR="00C55757" w:rsidRDefault="00C55757" w:rsidP="00C55757">
            <w:pPr>
              <w:pStyle w:val="ListParagraph"/>
              <w:numPr>
                <w:ilvl w:val="0"/>
                <w:numId w:val="3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Make the minimum award 70% across all non-vulnerable groups</w:t>
            </w:r>
          </w:p>
          <w:p w14:paraId="62C5D236" w14:textId="77777777" w:rsidR="00C55757" w:rsidRDefault="00C55757" w:rsidP="00C55757">
            <w:pPr>
              <w:pStyle w:val="ListParagraph"/>
              <w:numPr>
                <w:ilvl w:val="0"/>
                <w:numId w:val="3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Adjust the bands to make the scheme fairer and less households experiencing a reduction to their entitlement</w:t>
            </w:r>
          </w:p>
          <w:p w14:paraId="5A1E511C" w14:textId="2D9DECAC" w:rsidR="00C55757" w:rsidRDefault="00C55757" w:rsidP="00C55757">
            <w:pPr>
              <w:pStyle w:val="ListParagraph"/>
              <w:numPr>
                <w:ilvl w:val="0"/>
                <w:numId w:val="3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Implement two non-dependant deductions in place of the proposed one</w:t>
            </w:r>
            <w:r w:rsidR="00A60F84">
              <w:rPr>
                <w:rFonts w:ascii="Arial" w:eastAsia="Times New Roman" w:hAnsi="Arial" w:cs="Arial"/>
                <w:sz w:val="24"/>
                <w:szCs w:val="24"/>
                <w:lang w:eastAsia="en-GB"/>
              </w:rPr>
              <w:t xml:space="preserve"> at rates that support low income </w:t>
            </w:r>
            <w:r w:rsidR="00B67644">
              <w:rPr>
                <w:rFonts w:ascii="Arial" w:eastAsia="Times New Roman" w:hAnsi="Arial" w:cs="Arial"/>
                <w:sz w:val="24"/>
                <w:szCs w:val="24"/>
                <w:lang w:eastAsia="en-GB"/>
              </w:rPr>
              <w:t xml:space="preserve">part time </w:t>
            </w:r>
            <w:r w:rsidR="00A60F84">
              <w:rPr>
                <w:rFonts w:ascii="Arial" w:eastAsia="Times New Roman" w:hAnsi="Arial" w:cs="Arial"/>
                <w:sz w:val="24"/>
                <w:szCs w:val="24"/>
                <w:lang w:eastAsia="en-GB"/>
              </w:rPr>
              <w:t>workers</w:t>
            </w:r>
          </w:p>
          <w:p w14:paraId="581A83CD" w14:textId="77777777" w:rsidR="00C55757" w:rsidRDefault="00C55757" w:rsidP="00C55757">
            <w:pPr>
              <w:pStyle w:val="ListParagraph"/>
              <w:numPr>
                <w:ilvl w:val="0"/>
                <w:numId w:val="3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Use net earned income instead of gross</w:t>
            </w:r>
          </w:p>
          <w:p w14:paraId="55A91E3C" w14:textId="77777777" w:rsidR="0078243D" w:rsidRPr="00672490" w:rsidRDefault="0078243D" w:rsidP="00483B27">
            <w:pPr>
              <w:rPr>
                <w:rFonts w:ascii="Arial" w:hAnsi="Arial" w:cs="Arial"/>
              </w:rPr>
            </w:pPr>
          </w:p>
        </w:tc>
        <w:tc>
          <w:tcPr>
            <w:tcW w:w="0" w:type="auto"/>
            <w:shd w:val="clear" w:color="auto" w:fill="auto"/>
            <w:vAlign w:val="center"/>
          </w:tcPr>
          <w:p w14:paraId="53F9C7D4" w14:textId="14C470D8" w:rsidR="0078243D" w:rsidRPr="00672490" w:rsidRDefault="00C55757" w:rsidP="00C55757">
            <w:pPr>
              <w:spacing w:after="0" w:line="320" w:lineRule="atLeast"/>
              <w:rPr>
                <w:rFonts w:ascii="Arial" w:eastAsia="Times New Roman" w:hAnsi="Arial" w:cs="Arial"/>
                <w:lang w:eastAsia="en-GB"/>
              </w:rPr>
            </w:pPr>
            <w:r>
              <w:rPr>
                <w:rFonts w:ascii="Arial" w:eastAsia="Times New Roman" w:hAnsi="Arial" w:cs="Arial"/>
                <w:lang w:eastAsia="en-GB"/>
              </w:rPr>
              <w:t xml:space="preserve">Scheme to be monitored to understand caseload impacts and level of loss </w:t>
            </w:r>
          </w:p>
        </w:tc>
        <w:tc>
          <w:tcPr>
            <w:tcW w:w="0" w:type="auto"/>
            <w:shd w:val="clear" w:color="auto" w:fill="auto"/>
            <w:vAlign w:val="center"/>
          </w:tcPr>
          <w:p w14:paraId="3073E1C3" w14:textId="4B74BEFB" w:rsidR="0078243D" w:rsidRPr="00672490" w:rsidRDefault="00970A2E" w:rsidP="001F5D29">
            <w:pPr>
              <w:spacing w:after="0" w:line="320" w:lineRule="atLeast"/>
              <w:rPr>
                <w:rFonts w:ascii="Arial" w:eastAsia="Times New Roman" w:hAnsi="Arial" w:cs="Arial"/>
                <w:lang w:eastAsia="en-GB"/>
              </w:rPr>
            </w:pPr>
            <w:r>
              <w:rPr>
                <w:rFonts w:ascii="Arial" w:eastAsia="Times New Roman" w:hAnsi="Arial" w:cs="Arial"/>
                <w:lang w:eastAsia="en-GB"/>
              </w:rPr>
              <w:t>To be implemented by 1/4/20</w:t>
            </w:r>
          </w:p>
        </w:tc>
        <w:tc>
          <w:tcPr>
            <w:tcW w:w="1413" w:type="dxa"/>
            <w:shd w:val="clear" w:color="auto" w:fill="auto"/>
            <w:vAlign w:val="center"/>
          </w:tcPr>
          <w:p w14:paraId="68A8D632" w14:textId="34850A14" w:rsidR="0078243D" w:rsidRPr="00672490" w:rsidRDefault="00970A2E" w:rsidP="001B4788">
            <w:pPr>
              <w:spacing w:after="0" w:line="320" w:lineRule="atLeast"/>
              <w:jc w:val="center"/>
              <w:rPr>
                <w:rFonts w:ascii="Arial" w:eastAsia="Times New Roman" w:hAnsi="Arial" w:cs="Arial"/>
                <w:lang w:eastAsia="en-GB"/>
              </w:rPr>
            </w:pPr>
            <w:r>
              <w:rPr>
                <w:rFonts w:ascii="Arial" w:eastAsia="Times New Roman" w:hAnsi="Arial" w:cs="Arial"/>
                <w:lang w:eastAsia="en-GB"/>
              </w:rPr>
              <w:t>Fern Silverio</w:t>
            </w:r>
          </w:p>
        </w:tc>
      </w:tr>
      <w:tr w:rsidR="003C1596" w:rsidRPr="00672490" w14:paraId="31243132" w14:textId="77777777" w:rsidTr="00DB40C1">
        <w:trPr>
          <w:trHeight w:val="626"/>
        </w:trPr>
        <w:tc>
          <w:tcPr>
            <w:tcW w:w="0" w:type="auto"/>
            <w:shd w:val="clear" w:color="auto" w:fill="auto"/>
            <w:vAlign w:val="center"/>
          </w:tcPr>
          <w:p w14:paraId="77CB8261" w14:textId="27A0BB2D" w:rsidR="00483B27" w:rsidRPr="00672490" w:rsidRDefault="00483B27" w:rsidP="001156EF">
            <w:pPr>
              <w:spacing w:after="0" w:line="320" w:lineRule="atLeast"/>
              <w:rPr>
                <w:rFonts w:ascii="Arial" w:eastAsia="Times New Roman" w:hAnsi="Arial" w:cs="Arial"/>
                <w:lang w:eastAsia="en-GB"/>
              </w:rPr>
            </w:pPr>
            <w:r w:rsidRPr="00672490">
              <w:rPr>
                <w:rFonts w:ascii="Arial" w:eastAsia="Times New Roman" w:hAnsi="Arial" w:cs="Arial"/>
                <w:lang w:eastAsia="en-GB"/>
              </w:rPr>
              <w:lastRenderedPageBreak/>
              <w:t xml:space="preserve">Working age households who </w:t>
            </w:r>
            <w:r w:rsidR="001156EF" w:rsidRPr="00672490">
              <w:rPr>
                <w:rFonts w:ascii="Arial" w:eastAsia="Times New Roman" w:hAnsi="Arial" w:cs="Arial"/>
                <w:lang w:eastAsia="en-GB"/>
              </w:rPr>
              <w:t>will see a reduction to their Council Tax Support as a result of the proposals</w:t>
            </w:r>
          </w:p>
        </w:tc>
        <w:tc>
          <w:tcPr>
            <w:tcW w:w="0" w:type="auto"/>
            <w:shd w:val="clear" w:color="auto" w:fill="auto"/>
            <w:vAlign w:val="center"/>
          </w:tcPr>
          <w:p w14:paraId="195AAF8A" w14:textId="77777777" w:rsidR="00483B27" w:rsidRPr="00672490" w:rsidRDefault="00483B27" w:rsidP="00483B27">
            <w:pPr>
              <w:rPr>
                <w:rFonts w:ascii="Arial" w:hAnsi="Arial" w:cs="Arial"/>
              </w:rPr>
            </w:pPr>
            <w:r w:rsidRPr="00672490">
              <w:rPr>
                <w:rFonts w:ascii="Arial" w:hAnsi="Arial" w:cs="Arial"/>
              </w:rPr>
              <w:t>A publicity campaign will be carried out to inform people how their Council Tax Support entitlement could change in advance of them moving onto the new scheme.  The campaign will set out the new scheme in simple terms to ensure residents are able to understand how it works.</w:t>
            </w:r>
          </w:p>
          <w:p w14:paraId="5555AE16" w14:textId="77777777" w:rsidR="00483B27" w:rsidRPr="00672490" w:rsidRDefault="00483B27" w:rsidP="00483B27">
            <w:pPr>
              <w:rPr>
                <w:rFonts w:ascii="Arial" w:hAnsi="Arial" w:cs="Arial"/>
              </w:rPr>
            </w:pPr>
          </w:p>
        </w:tc>
        <w:tc>
          <w:tcPr>
            <w:tcW w:w="0" w:type="auto"/>
            <w:shd w:val="clear" w:color="auto" w:fill="auto"/>
            <w:vAlign w:val="center"/>
          </w:tcPr>
          <w:p w14:paraId="2B0C32D9" w14:textId="77777777" w:rsidR="00483B27" w:rsidRPr="00672490" w:rsidRDefault="00C73574" w:rsidP="00C73574">
            <w:pPr>
              <w:spacing w:after="0" w:line="320" w:lineRule="atLeast"/>
              <w:rPr>
                <w:rFonts w:ascii="Arial" w:eastAsia="Times New Roman" w:hAnsi="Arial" w:cs="Arial"/>
                <w:lang w:eastAsia="en-GB"/>
              </w:rPr>
            </w:pPr>
            <w:r w:rsidRPr="00672490">
              <w:rPr>
                <w:rFonts w:ascii="Arial" w:eastAsia="Times New Roman" w:hAnsi="Arial" w:cs="Arial"/>
                <w:lang w:eastAsia="en-GB"/>
              </w:rPr>
              <w:t>Council Tax collection for households in receipt of Council Tax Support will be monitored to understand how residents are managing the changes.</w:t>
            </w:r>
          </w:p>
          <w:p w14:paraId="505E13D0" w14:textId="77777777" w:rsidR="00C73574" w:rsidRPr="00672490" w:rsidRDefault="00C73574" w:rsidP="00C73574">
            <w:pPr>
              <w:spacing w:after="0" w:line="320" w:lineRule="atLeast"/>
              <w:rPr>
                <w:rFonts w:ascii="Arial" w:eastAsia="Times New Roman" w:hAnsi="Arial" w:cs="Arial"/>
                <w:lang w:eastAsia="en-GB"/>
              </w:rPr>
            </w:pPr>
          </w:p>
          <w:p w14:paraId="53045CBB" w14:textId="03F09C24" w:rsidR="00C73574" w:rsidRPr="00672490" w:rsidRDefault="00C73574" w:rsidP="00C73574">
            <w:pPr>
              <w:spacing w:after="0" w:line="320" w:lineRule="atLeast"/>
              <w:rPr>
                <w:rFonts w:ascii="Arial" w:eastAsia="Times New Roman" w:hAnsi="Arial" w:cs="Arial"/>
                <w:lang w:eastAsia="en-GB"/>
              </w:rPr>
            </w:pPr>
            <w:r w:rsidRPr="00672490">
              <w:rPr>
                <w:rFonts w:ascii="Arial" w:eastAsia="Times New Roman" w:hAnsi="Arial" w:cs="Arial"/>
                <w:lang w:eastAsia="en-GB"/>
              </w:rPr>
              <w:t>Liaison with stakeholders such as through the Harrow Advice Forum will help to inform the Council on how residents are responding to a new Council Tax Support scheme.</w:t>
            </w:r>
          </w:p>
        </w:tc>
        <w:tc>
          <w:tcPr>
            <w:tcW w:w="0" w:type="auto"/>
            <w:shd w:val="clear" w:color="auto" w:fill="auto"/>
            <w:vAlign w:val="center"/>
          </w:tcPr>
          <w:p w14:paraId="69664A7F" w14:textId="6C49BC5C" w:rsidR="001F5D29" w:rsidRPr="00672490" w:rsidRDefault="00970A2E" w:rsidP="00970A2E">
            <w:pPr>
              <w:spacing w:after="0" w:line="320" w:lineRule="atLeast"/>
              <w:rPr>
                <w:rFonts w:ascii="Arial" w:eastAsia="Times New Roman" w:hAnsi="Arial" w:cs="Arial"/>
                <w:lang w:eastAsia="en-GB"/>
              </w:rPr>
            </w:pPr>
            <w:r>
              <w:rPr>
                <w:rFonts w:ascii="Arial" w:eastAsia="Times New Roman" w:hAnsi="Arial" w:cs="Arial"/>
                <w:lang w:eastAsia="en-GB"/>
              </w:rPr>
              <w:t>March 2020 and periodically depending on the rollout schedule for Universal Credit in Harrow</w:t>
            </w:r>
          </w:p>
        </w:tc>
        <w:tc>
          <w:tcPr>
            <w:tcW w:w="1413" w:type="dxa"/>
            <w:shd w:val="clear" w:color="auto" w:fill="auto"/>
            <w:vAlign w:val="center"/>
          </w:tcPr>
          <w:p w14:paraId="1444DECE" w14:textId="553C857A" w:rsidR="00483B27" w:rsidRPr="00672490" w:rsidRDefault="001F5D29" w:rsidP="001B4788">
            <w:pPr>
              <w:spacing w:after="0" w:line="320" w:lineRule="atLeast"/>
              <w:jc w:val="center"/>
              <w:rPr>
                <w:rFonts w:ascii="Arial" w:eastAsia="Times New Roman" w:hAnsi="Arial" w:cs="Arial"/>
                <w:lang w:eastAsia="en-GB"/>
              </w:rPr>
            </w:pPr>
            <w:r w:rsidRPr="00672490">
              <w:rPr>
                <w:rFonts w:ascii="Arial" w:eastAsia="Times New Roman" w:hAnsi="Arial" w:cs="Arial"/>
                <w:lang w:eastAsia="en-GB"/>
              </w:rPr>
              <w:t>Fern Silverio</w:t>
            </w:r>
          </w:p>
        </w:tc>
      </w:tr>
      <w:tr w:rsidR="003C1596" w:rsidRPr="00672490" w14:paraId="4AAEA013" w14:textId="77777777" w:rsidTr="00A67F57">
        <w:trPr>
          <w:trHeight w:val="626"/>
        </w:trPr>
        <w:tc>
          <w:tcPr>
            <w:tcW w:w="0" w:type="auto"/>
            <w:shd w:val="clear" w:color="auto" w:fill="auto"/>
          </w:tcPr>
          <w:p w14:paraId="37824A57" w14:textId="5BD3A078" w:rsidR="00CB3F4A" w:rsidRPr="00672490" w:rsidRDefault="001156EF" w:rsidP="00125B13">
            <w:pPr>
              <w:spacing w:after="0" w:line="320" w:lineRule="atLeast"/>
              <w:rPr>
                <w:rFonts w:ascii="Arial" w:eastAsia="Times New Roman" w:hAnsi="Arial" w:cs="Arial"/>
                <w:lang w:eastAsia="en-GB"/>
              </w:rPr>
            </w:pPr>
            <w:r w:rsidRPr="00672490">
              <w:rPr>
                <w:rFonts w:ascii="Arial" w:eastAsia="Times New Roman" w:hAnsi="Arial" w:cs="Arial"/>
                <w:lang w:eastAsia="en-GB"/>
              </w:rPr>
              <w:t>Working age households who will see a reduction to their Council Tax Support as a result of the proposals</w:t>
            </w:r>
          </w:p>
        </w:tc>
        <w:tc>
          <w:tcPr>
            <w:tcW w:w="0" w:type="auto"/>
            <w:shd w:val="clear" w:color="auto" w:fill="auto"/>
            <w:vAlign w:val="center"/>
          </w:tcPr>
          <w:p w14:paraId="38D30A50" w14:textId="77777777" w:rsidR="00CB3F4A" w:rsidRPr="00672490" w:rsidRDefault="00CB3F4A" w:rsidP="00A67F57">
            <w:pPr>
              <w:rPr>
                <w:rFonts w:ascii="Arial" w:hAnsi="Arial" w:cs="Arial"/>
              </w:rPr>
            </w:pPr>
            <w:r w:rsidRPr="00672490">
              <w:rPr>
                <w:rFonts w:ascii="Arial" w:hAnsi="Arial" w:cs="Arial"/>
              </w:rPr>
              <w:t>The Council will write to people who are expected to lose out under the new scheme to advise them of the change in advance to help them to start to budget accordingly and to access support if required.</w:t>
            </w:r>
          </w:p>
          <w:p w14:paraId="1C6ACAFE" w14:textId="77777777" w:rsidR="00CB3F4A" w:rsidRPr="00672490" w:rsidRDefault="00CB3F4A" w:rsidP="00483B27">
            <w:pPr>
              <w:rPr>
                <w:rFonts w:ascii="Arial" w:hAnsi="Arial" w:cs="Arial"/>
              </w:rPr>
            </w:pPr>
          </w:p>
        </w:tc>
        <w:tc>
          <w:tcPr>
            <w:tcW w:w="0" w:type="auto"/>
            <w:shd w:val="clear" w:color="auto" w:fill="auto"/>
            <w:vAlign w:val="center"/>
          </w:tcPr>
          <w:p w14:paraId="06241586" w14:textId="77777777" w:rsidR="00CB3F4A" w:rsidRPr="00672490" w:rsidRDefault="00CB3F4A" w:rsidP="00A67F57">
            <w:pPr>
              <w:spacing w:after="0" w:line="320" w:lineRule="atLeast"/>
              <w:rPr>
                <w:rFonts w:ascii="Arial" w:eastAsia="Times New Roman" w:hAnsi="Arial" w:cs="Arial"/>
                <w:lang w:eastAsia="en-GB"/>
              </w:rPr>
            </w:pPr>
            <w:r w:rsidRPr="00672490">
              <w:rPr>
                <w:rFonts w:ascii="Arial" w:eastAsia="Times New Roman" w:hAnsi="Arial" w:cs="Arial"/>
                <w:lang w:eastAsia="en-GB"/>
              </w:rPr>
              <w:t>Council Tax collection for households in receipt of Council Tax Support will be monitored to understand how residents are managing the changes.</w:t>
            </w:r>
          </w:p>
          <w:p w14:paraId="315A69C2" w14:textId="77777777" w:rsidR="00CB3F4A" w:rsidRPr="00672490" w:rsidRDefault="00CB3F4A" w:rsidP="00A67F57">
            <w:pPr>
              <w:spacing w:after="0" w:line="320" w:lineRule="atLeast"/>
              <w:rPr>
                <w:rFonts w:ascii="Arial" w:eastAsia="Times New Roman" w:hAnsi="Arial" w:cs="Arial"/>
                <w:lang w:eastAsia="en-GB"/>
              </w:rPr>
            </w:pPr>
          </w:p>
          <w:p w14:paraId="47FA2E84" w14:textId="7497F42A" w:rsidR="00CB3F4A" w:rsidRPr="00672490" w:rsidRDefault="00CB3F4A" w:rsidP="001B4788">
            <w:pPr>
              <w:spacing w:after="0" w:line="320" w:lineRule="atLeast"/>
              <w:jc w:val="center"/>
              <w:rPr>
                <w:rFonts w:ascii="Arial" w:eastAsia="Times New Roman" w:hAnsi="Arial" w:cs="Arial"/>
                <w:lang w:eastAsia="en-GB"/>
              </w:rPr>
            </w:pPr>
            <w:r w:rsidRPr="00672490">
              <w:rPr>
                <w:rFonts w:ascii="Arial" w:eastAsia="Times New Roman" w:hAnsi="Arial" w:cs="Arial"/>
                <w:lang w:eastAsia="en-GB"/>
              </w:rPr>
              <w:t xml:space="preserve">Liaison with stakeholders such as through the Harrow Advice Forum will help to inform the Council on how residents are </w:t>
            </w:r>
            <w:r w:rsidRPr="00672490">
              <w:rPr>
                <w:rFonts w:ascii="Arial" w:eastAsia="Times New Roman" w:hAnsi="Arial" w:cs="Arial"/>
                <w:lang w:eastAsia="en-GB"/>
              </w:rPr>
              <w:lastRenderedPageBreak/>
              <w:t>responding to a new Council Tax Support scheme.</w:t>
            </w:r>
          </w:p>
        </w:tc>
        <w:tc>
          <w:tcPr>
            <w:tcW w:w="0" w:type="auto"/>
            <w:shd w:val="clear" w:color="auto" w:fill="auto"/>
            <w:vAlign w:val="center"/>
          </w:tcPr>
          <w:p w14:paraId="63D7594A" w14:textId="0EF52924" w:rsidR="00CB3F4A" w:rsidRPr="00672490" w:rsidRDefault="00970A2E" w:rsidP="00970A2E">
            <w:pPr>
              <w:spacing w:after="0" w:line="320" w:lineRule="atLeast"/>
              <w:rPr>
                <w:rFonts w:ascii="Arial" w:eastAsia="Times New Roman" w:hAnsi="Arial" w:cs="Arial"/>
                <w:lang w:eastAsia="en-GB"/>
              </w:rPr>
            </w:pPr>
            <w:r>
              <w:rPr>
                <w:rFonts w:ascii="Arial" w:eastAsia="Times New Roman" w:hAnsi="Arial" w:cs="Arial"/>
                <w:lang w:eastAsia="en-GB"/>
              </w:rPr>
              <w:lastRenderedPageBreak/>
              <w:t>March 2020 and periodically depending on the rollout schedule for Universal Credit in Harrow</w:t>
            </w:r>
          </w:p>
        </w:tc>
        <w:tc>
          <w:tcPr>
            <w:tcW w:w="1413" w:type="dxa"/>
            <w:shd w:val="clear" w:color="auto" w:fill="auto"/>
            <w:vAlign w:val="center"/>
          </w:tcPr>
          <w:p w14:paraId="578955D5" w14:textId="73C83E16" w:rsidR="00CB3F4A" w:rsidRPr="00672490" w:rsidRDefault="00970A2E" w:rsidP="001B4788">
            <w:pPr>
              <w:spacing w:after="0" w:line="320" w:lineRule="atLeast"/>
              <w:jc w:val="center"/>
              <w:rPr>
                <w:rFonts w:ascii="Arial" w:eastAsia="Times New Roman" w:hAnsi="Arial" w:cs="Arial"/>
                <w:lang w:eastAsia="en-GB"/>
              </w:rPr>
            </w:pPr>
            <w:r w:rsidRPr="00672490">
              <w:rPr>
                <w:rFonts w:ascii="Arial" w:eastAsia="Times New Roman" w:hAnsi="Arial" w:cs="Arial"/>
                <w:lang w:eastAsia="en-GB"/>
              </w:rPr>
              <w:t>Fern Silverio</w:t>
            </w:r>
          </w:p>
        </w:tc>
      </w:tr>
      <w:tr w:rsidR="003C1596" w:rsidRPr="00672490" w14:paraId="6C61370C" w14:textId="77777777" w:rsidTr="00A67F57">
        <w:trPr>
          <w:trHeight w:val="626"/>
        </w:trPr>
        <w:tc>
          <w:tcPr>
            <w:tcW w:w="0" w:type="auto"/>
            <w:shd w:val="clear" w:color="auto" w:fill="auto"/>
          </w:tcPr>
          <w:p w14:paraId="283FCE9F" w14:textId="4392C2D1" w:rsidR="00CB3F4A" w:rsidRPr="00672490" w:rsidRDefault="001156EF" w:rsidP="00125B13">
            <w:pPr>
              <w:spacing w:after="0" w:line="320" w:lineRule="atLeast"/>
              <w:rPr>
                <w:rFonts w:ascii="Arial" w:eastAsia="Times New Roman" w:hAnsi="Arial" w:cs="Arial"/>
                <w:lang w:eastAsia="en-GB"/>
              </w:rPr>
            </w:pPr>
            <w:r w:rsidRPr="00672490">
              <w:rPr>
                <w:rFonts w:ascii="Arial" w:eastAsia="Times New Roman" w:hAnsi="Arial" w:cs="Arial"/>
                <w:lang w:eastAsia="en-GB"/>
              </w:rPr>
              <w:lastRenderedPageBreak/>
              <w:t>Working age households who will see a reduction to their Council Tax Support as a result of the proposals</w:t>
            </w:r>
          </w:p>
        </w:tc>
        <w:tc>
          <w:tcPr>
            <w:tcW w:w="0" w:type="auto"/>
            <w:shd w:val="clear" w:color="auto" w:fill="auto"/>
            <w:vAlign w:val="center"/>
          </w:tcPr>
          <w:p w14:paraId="133F74C9" w14:textId="77777777" w:rsidR="00CB3F4A" w:rsidRPr="00672490" w:rsidRDefault="00CB3F4A" w:rsidP="00A67F57">
            <w:pPr>
              <w:rPr>
                <w:rFonts w:ascii="Arial" w:hAnsi="Arial" w:cs="Arial"/>
              </w:rPr>
            </w:pPr>
            <w:r w:rsidRPr="00672490">
              <w:rPr>
                <w:rFonts w:ascii="Arial" w:hAnsi="Arial" w:cs="Arial"/>
              </w:rPr>
              <w:t>An online calculator is available for Harrow’s bespoke Council Tax Support scheme.  This enables residents to see how much Council Tax Support they will be entitled to.  A Universal Credit ‘better-buy’ calculator is also available through the Harrow website which informs residents of whether they will be better off on Universal Credit and what benefits they could be entitled to.</w:t>
            </w:r>
          </w:p>
          <w:p w14:paraId="32E67BCF" w14:textId="77777777" w:rsidR="00CB3F4A" w:rsidRPr="00672490" w:rsidRDefault="00CB3F4A" w:rsidP="00483B27">
            <w:pPr>
              <w:rPr>
                <w:rFonts w:ascii="Arial" w:hAnsi="Arial" w:cs="Arial"/>
              </w:rPr>
            </w:pPr>
          </w:p>
        </w:tc>
        <w:tc>
          <w:tcPr>
            <w:tcW w:w="0" w:type="auto"/>
            <w:shd w:val="clear" w:color="auto" w:fill="auto"/>
            <w:vAlign w:val="center"/>
          </w:tcPr>
          <w:p w14:paraId="743E036B" w14:textId="77777777" w:rsidR="00CB3F4A" w:rsidRPr="00672490" w:rsidRDefault="00CB3F4A" w:rsidP="00A67F57">
            <w:pPr>
              <w:spacing w:after="0" w:line="320" w:lineRule="atLeast"/>
              <w:rPr>
                <w:rFonts w:ascii="Arial" w:eastAsia="Times New Roman" w:hAnsi="Arial" w:cs="Arial"/>
                <w:lang w:eastAsia="en-GB"/>
              </w:rPr>
            </w:pPr>
            <w:r w:rsidRPr="00672490">
              <w:rPr>
                <w:rFonts w:ascii="Arial" w:eastAsia="Times New Roman" w:hAnsi="Arial" w:cs="Arial"/>
                <w:lang w:eastAsia="en-GB"/>
              </w:rPr>
              <w:t>Council Tax collection for households in receipt of Council Tax Support will be monitored to understand how residents are managing the changes.</w:t>
            </w:r>
          </w:p>
          <w:p w14:paraId="0A160E05" w14:textId="77777777" w:rsidR="00CB3F4A" w:rsidRPr="00672490" w:rsidRDefault="00CB3F4A" w:rsidP="00A67F57">
            <w:pPr>
              <w:spacing w:after="0" w:line="320" w:lineRule="atLeast"/>
              <w:rPr>
                <w:rFonts w:ascii="Arial" w:eastAsia="Times New Roman" w:hAnsi="Arial" w:cs="Arial"/>
                <w:lang w:eastAsia="en-GB"/>
              </w:rPr>
            </w:pPr>
          </w:p>
          <w:p w14:paraId="4F288A11" w14:textId="0B2489E5" w:rsidR="00CB3F4A" w:rsidRPr="00672490" w:rsidRDefault="00CB3F4A" w:rsidP="001B4788">
            <w:pPr>
              <w:spacing w:after="0" w:line="320" w:lineRule="atLeast"/>
              <w:jc w:val="center"/>
              <w:rPr>
                <w:rFonts w:ascii="Arial" w:eastAsia="Times New Roman" w:hAnsi="Arial" w:cs="Arial"/>
                <w:lang w:eastAsia="en-GB"/>
              </w:rPr>
            </w:pPr>
            <w:r w:rsidRPr="00672490">
              <w:rPr>
                <w:rFonts w:ascii="Arial" w:eastAsia="Times New Roman" w:hAnsi="Arial" w:cs="Arial"/>
                <w:lang w:eastAsia="en-GB"/>
              </w:rPr>
              <w:t>Liaison with stakeholders such as through the Harrow Advice Forum will help to inform the Council on how residents are responding to a new Council Tax Support scheme.</w:t>
            </w:r>
          </w:p>
        </w:tc>
        <w:tc>
          <w:tcPr>
            <w:tcW w:w="0" w:type="auto"/>
            <w:shd w:val="clear" w:color="auto" w:fill="auto"/>
            <w:vAlign w:val="center"/>
          </w:tcPr>
          <w:p w14:paraId="61458E28" w14:textId="7E2D084B" w:rsidR="00CB3F4A" w:rsidRPr="00672490" w:rsidRDefault="00970A2E" w:rsidP="001B4788">
            <w:pPr>
              <w:spacing w:after="0" w:line="320" w:lineRule="atLeast"/>
              <w:jc w:val="center"/>
              <w:rPr>
                <w:rFonts w:ascii="Arial" w:eastAsia="Times New Roman" w:hAnsi="Arial" w:cs="Arial"/>
                <w:lang w:eastAsia="en-GB"/>
              </w:rPr>
            </w:pPr>
            <w:r>
              <w:rPr>
                <w:rFonts w:ascii="Arial" w:eastAsia="Times New Roman" w:hAnsi="Arial" w:cs="Arial"/>
                <w:lang w:eastAsia="en-GB"/>
              </w:rPr>
              <w:t>March 2020</w:t>
            </w:r>
          </w:p>
        </w:tc>
        <w:tc>
          <w:tcPr>
            <w:tcW w:w="1413" w:type="dxa"/>
            <w:shd w:val="clear" w:color="auto" w:fill="auto"/>
            <w:vAlign w:val="center"/>
          </w:tcPr>
          <w:p w14:paraId="446B8885" w14:textId="6402B5B8" w:rsidR="00CB3F4A" w:rsidRPr="00672490" w:rsidRDefault="00970A2E" w:rsidP="001B4788">
            <w:pPr>
              <w:spacing w:after="0" w:line="320" w:lineRule="atLeast"/>
              <w:jc w:val="center"/>
              <w:rPr>
                <w:rFonts w:ascii="Arial" w:eastAsia="Times New Roman" w:hAnsi="Arial" w:cs="Arial"/>
                <w:lang w:eastAsia="en-GB"/>
              </w:rPr>
            </w:pPr>
            <w:r w:rsidRPr="00672490">
              <w:rPr>
                <w:rFonts w:ascii="Arial" w:eastAsia="Times New Roman" w:hAnsi="Arial" w:cs="Arial"/>
                <w:lang w:eastAsia="en-GB"/>
              </w:rPr>
              <w:t>Fern Silverio</w:t>
            </w:r>
          </w:p>
        </w:tc>
      </w:tr>
      <w:tr w:rsidR="003C1596" w:rsidRPr="00672490" w14:paraId="48CC5A34" w14:textId="77777777" w:rsidTr="00A67F57">
        <w:trPr>
          <w:trHeight w:val="626"/>
        </w:trPr>
        <w:tc>
          <w:tcPr>
            <w:tcW w:w="0" w:type="auto"/>
            <w:shd w:val="clear" w:color="auto" w:fill="auto"/>
          </w:tcPr>
          <w:p w14:paraId="58FD3C8C" w14:textId="2E6FE345" w:rsidR="001156EF" w:rsidRPr="00672490" w:rsidRDefault="001156EF" w:rsidP="00125B13">
            <w:pPr>
              <w:spacing w:after="0" w:line="320" w:lineRule="atLeast"/>
              <w:rPr>
                <w:rFonts w:ascii="Arial" w:eastAsia="Times New Roman" w:hAnsi="Arial" w:cs="Arial"/>
                <w:lang w:eastAsia="en-GB"/>
              </w:rPr>
            </w:pPr>
            <w:r w:rsidRPr="00672490">
              <w:rPr>
                <w:rFonts w:ascii="Arial" w:eastAsia="Times New Roman" w:hAnsi="Arial" w:cs="Arial"/>
                <w:lang w:eastAsia="en-GB"/>
              </w:rPr>
              <w:t>Working age households who will see a reduction to their Council Tax Support as a result of the proposals</w:t>
            </w:r>
          </w:p>
        </w:tc>
        <w:tc>
          <w:tcPr>
            <w:tcW w:w="0" w:type="auto"/>
            <w:shd w:val="clear" w:color="auto" w:fill="auto"/>
            <w:vAlign w:val="center"/>
          </w:tcPr>
          <w:p w14:paraId="5A926EA2" w14:textId="77777777" w:rsidR="001156EF" w:rsidRPr="00672490" w:rsidRDefault="001156EF" w:rsidP="00A67F57">
            <w:pPr>
              <w:rPr>
                <w:rFonts w:ascii="Arial" w:hAnsi="Arial" w:cs="Arial"/>
              </w:rPr>
            </w:pPr>
            <w:r w:rsidRPr="00672490">
              <w:rPr>
                <w:rFonts w:ascii="Arial" w:hAnsi="Arial" w:cs="Arial"/>
              </w:rPr>
              <w:t xml:space="preserve">Anyone identified as not receiving the full benefits they are entitled to will be written to and advised of this.  They will either be able to claim additional tax credits to reflect their true circumstances, or, if they don’t currently receive any tax credits, then they will be informed that if they claim Universal Credit that their income could increase. </w:t>
            </w:r>
          </w:p>
          <w:p w14:paraId="0608B515" w14:textId="77777777" w:rsidR="001156EF" w:rsidRPr="00672490" w:rsidRDefault="001156EF" w:rsidP="00483B27">
            <w:pPr>
              <w:rPr>
                <w:rFonts w:ascii="Arial" w:hAnsi="Arial" w:cs="Arial"/>
              </w:rPr>
            </w:pPr>
          </w:p>
        </w:tc>
        <w:tc>
          <w:tcPr>
            <w:tcW w:w="0" w:type="auto"/>
            <w:shd w:val="clear" w:color="auto" w:fill="auto"/>
            <w:vAlign w:val="center"/>
          </w:tcPr>
          <w:p w14:paraId="1717A186" w14:textId="59065D51" w:rsidR="001156EF" w:rsidRPr="00672490" w:rsidRDefault="001156EF" w:rsidP="0075158F">
            <w:pPr>
              <w:spacing w:after="0" w:line="320" w:lineRule="atLeast"/>
              <w:jc w:val="center"/>
              <w:rPr>
                <w:rFonts w:ascii="Arial" w:eastAsia="Times New Roman" w:hAnsi="Arial" w:cs="Arial"/>
                <w:lang w:eastAsia="en-GB"/>
              </w:rPr>
            </w:pPr>
            <w:r w:rsidRPr="00672490">
              <w:rPr>
                <w:rFonts w:ascii="Arial" w:eastAsia="Times New Roman" w:hAnsi="Arial" w:cs="Arial"/>
                <w:lang w:eastAsia="en-GB"/>
              </w:rPr>
              <w:t>Level of change when the new scheme is implemented.  Potential to carry out further publicity if low take up</w:t>
            </w:r>
          </w:p>
        </w:tc>
        <w:tc>
          <w:tcPr>
            <w:tcW w:w="0" w:type="auto"/>
            <w:shd w:val="clear" w:color="auto" w:fill="auto"/>
            <w:vAlign w:val="center"/>
          </w:tcPr>
          <w:p w14:paraId="009C62AE" w14:textId="1C3911A4" w:rsidR="001156EF" w:rsidRPr="00672490" w:rsidRDefault="001156EF" w:rsidP="001B4788">
            <w:pPr>
              <w:spacing w:after="0" w:line="320" w:lineRule="atLeast"/>
              <w:jc w:val="center"/>
              <w:rPr>
                <w:rFonts w:ascii="Arial" w:eastAsia="Times New Roman" w:hAnsi="Arial" w:cs="Arial"/>
                <w:lang w:eastAsia="en-GB"/>
              </w:rPr>
            </w:pPr>
            <w:r w:rsidRPr="00672490">
              <w:rPr>
                <w:rFonts w:ascii="Arial" w:eastAsia="Times New Roman" w:hAnsi="Arial" w:cs="Arial"/>
                <w:lang w:eastAsia="en-GB"/>
              </w:rPr>
              <w:t>31/3/20</w:t>
            </w:r>
          </w:p>
        </w:tc>
        <w:tc>
          <w:tcPr>
            <w:tcW w:w="1413" w:type="dxa"/>
            <w:shd w:val="clear" w:color="auto" w:fill="auto"/>
            <w:vAlign w:val="center"/>
          </w:tcPr>
          <w:p w14:paraId="0A826E41" w14:textId="57024B0E" w:rsidR="001156EF" w:rsidRPr="00672490" w:rsidRDefault="00970A2E" w:rsidP="001B4788">
            <w:pPr>
              <w:spacing w:after="0" w:line="320" w:lineRule="atLeast"/>
              <w:jc w:val="center"/>
              <w:rPr>
                <w:rFonts w:ascii="Arial" w:eastAsia="Times New Roman" w:hAnsi="Arial" w:cs="Arial"/>
                <w:lang w:eastAsia="en-GB"/>
              </w:rPr>
            </w:pPr>
            <w:r w:rsidRPr="00672490">
              <w:rPr>
                <w:rFonts w:ascii="Arial" w:eastAsia="Times New Roman" w:hAnsi="Arial" w:cs="Arial"/>
                <w:lang w:eastAsia="en-GB"/>
              </w:rPr>
              <w:t>Fern Silverio</w:t>
            </w:r>
          </w:p>
        </w:tc>
      </w:tr>
      <w:tr w:rsidR="003C1596" w:rsidRPr="00672490" w14:paraId="728E6174" w14:textId="77777777" w:rsidTr="00A67F57">
        <w:trPr>
          <w:trHeight w:val="626"/>
        </w:trPr>
        <w:tc>
          <w:tcPr>
            <w:tcW w:w="0" w:type="auto"/>
            <w:shd w:val="clear" w:color="auto" w:fill="auto"/>
          </w:tcPr>
          <w:p w14:paraId="62AD50C5" w14:textId="4D216F83" w:rsidR="001156EF" w:rsidRPr="00672490" w:rsidRDefault="001156EF" w:rsidP="00125B13">
            <w:pPr>
              <w:spacing w:after="0" w:line="320" w:lineRule="atLeast"/>
              <w:rPr>
                <w:rFonts w:ascii="Arial" w:eastAsia="Times New Roman" w:hAnsi="Arial" w:cs="Arial"/>
                <w:lang w:eastAsia="en-GB"/>
              </w:rPr>
            </w:pPr>
            <w:r w:rsidRPr="00672490">
              <w:rPr>
                <w:rFonts w:ascii="Arial" w:eastAsia="Times New Roman" w:hAnsi="Arial" w:cs="Arial"/>
                <w:lang w:eastAsia="en-GB"/>
              </w:rPr>
              <w:t xml:space="preserve">Working age households who will see a reduction to their Council Tax Support as a result of the </w:t>
            </w:r>
            <w:r w:rsidRPr="00672490">
              <w:rPr>
                <w:rFonts w:ascii="Arial" w:eastAsia="Times New Roman" w:hAnsi="Arial" w:cs="Arial"/>
                <w:lang w:eastAsia="en-GB"/>
              </w:rPr>
              <w:lastRenderedPageBreak/>
              <w:t>proposals</w:t>
            </w:r>
          </w:p>
        </w:tc>
        <w:tc>
          <w:tcPr>
            <w:tcW w:w="0" w:type="auto"/>
            <w:shd w:val="clear" w:color="auto" w:fill="auto"/>
            <w:vAlign w:val="center"/>
          </w:tcPr>
          <w:p w14:paraId="3EAB1E09" w14:textId="77777777" w:rsidR="001156EF" w:rsidRPr="00672490" w:rsidRDefault="001156EF" w:rsidP="00A67F57">
            <w:pPr>
              <w:rPr>
                <w:rFonts w:ascii="Arial" w:hAnsi="Arial" w:cs="Arial"/>
              </w:rPr>
            </w:pPr>
            <w:r w:rsidRPr="00672490">
              <w:rPr>
                <w:rFonts w:ascii="Arial" w:hAnsi="Arial" w:cs="Arial"/>
              </w:rPr>
              <w:lastRenderedPageBreak/>
              <w:t xml:space="preserve">A review of earned income claims will be carried out to ensure the correct amount of earnings is held on the Council Tax Support claim.  This will reduce the </w:t>
            </w:r>
            <w:r w:rsidRPr="00672490">
              <w:rPr>
                <w:rFonts w:ascii="Arial" w:hAnsi="Arial" w:cs="Arial"/>
              </w:rPr>
              <w:lastRenderedPageBreak/>
              <w:t>impact of change when the household moves onto Universal Credit.  Due to the volume of claims and resources required, it is not possible to review all self-employed claims, but resources will be targeted toward claims that have not been reviewed for the longest to bring the income held up to date, again with the intention of reducing the level of impact when the household moves on to Universal Credit and the new Council Tax Support scheme.</w:t>
            </w:r>
          </w:p>
          <w:p w14:paraId="2E008FDA" w14:textId="77777777" w:rsidR="001156EF" w:rsidRPr="00672490" w:rsidRDefault="001156EF" w:rsidP="00483B27">
            <w:pPr>
              <w:rPr>
                <w:rFonts w:ascii="Arial" w:hAnsi="Arial" w:cs="Arial"/>
              </w:rPr>
            </w:pPr>
          </w:p>
        </w:tc>
        <w:tc>
          <w:tcPr>
            <w:tcW w:w="0" w:type="auto"/>
            <w:shd w:val="clear" w:color="auto" w:fill="auto"/>
            <w:vAlign w:val="center"/>
          </w:tcPr>
          <w:p w14:paraId="669B6274" w14:textId="63D5E31F" w:rsidR="001156EF" w:rsidRPr="00672490" w:rsidRDefault="001156EF" w:rsidP="00527164">
            <w:pPr>
              <w:spacing w:after="0" w:line="320" w:lineRule="atLeast"/>
              <w:jc w:val="center"/>
              <w:rPr>
                <w:rFonts w:ascii="Arial" w:eastAsia="Times New Roman" w:hAnsi="Arial" w:cs="Arial"/>
                <w:lang w:eastAsia="en-GB"/>
              </w:rPr>
            </w:pPr>
            <w:r w:rsidRPr="00672490">
              <w:rPr>
                <w:rFonts w:ascii="Arial" w:eastAsia="Times New Roman" w:hAnsi="Arial" w:cs="Arial"/>
                <w:lang w:eastAsia="en-GB"/>
              </w:rPr>
              <w:lastRenderedPageBreak/>
              <w:t>Monitor number of in-work claims reviewed</w:t>
            </w:r>
          </w:p>
        </w:tc>
        <w:tc>
          <w:tcPr>
            <w:tcW w:w="0" w:type="auto"/>
            <w:shd w:val="clear" w:color="auto" w:fill="auto"/>
            <w:vAlign w:val="center"/>
          </w:tcPr>
          <w:p w14:paraId="403B34FD" w14:textId="77777777" w:rsidR="001156EF" w:rsidRPr="00672490" w:rsidRDefault="001156EF" w:rsidP="00A67F57">
            <w:pPr>
              <w:spacing w:after="0" w:line="320" w:lineRule="atLeast"/>
              <w:rPr>
                <w:rFonts w:ascii="Arial" w:eastAsia="Times New Roman" w:hAnsi="Arial" w:cs="Arial"/>
                <w:lang w:eastAsia="en-GB"/>
              </w:rPr>
            </w:pPr>
            <w:r w:rsidRPr="00672490">
              <w:rPr>
                <w:rFonts w:ascii="Arial" w:eastAsia="Times New Roman" w:hAnsi="Arial" w:cs="Arial"/>
                <w:lang w:eastAsia="en-GB"/>
              </w:rPr>
              <w:t>Quarterly</w:t>
            </w:r>
          </w:p>
          <w:p w14:paraId="721CE82F" w14:textId="3519DFF4" w:rsidR="001156EF" w:rsidRPr="00672490" w:rsidRDefault="001156EF" w:rsidP="00527164">
            <w:pPr>
              <w:spacing w:after="0" w:line="320" w:lineRule="atLeast"/>
              <w:rPr>
                <w:rFonts w:ascii="Arial" w:eastAsia="Times New Roman" w:hAnsi="Arial" w:cs="Arial"/>
                <w:lang w:eastAsia="en-GB"/>
              </w:rPr>
            </w:pPr>
          </w:p>
        </w:tc>
        <w:tc>
          <w:tcPr>
            <w:tcW w:w="1413" w:type="dxa"/>
            <w:shd w:val="clear" w:color="auto" w:fill="auto"/>
            <w:vAlign w:val="center"/>
          </w:tcPr>
          <w:p w14:paraId="5A04506E" w14:textId="0E06318E" w:rsidR="001156EF" w:rsidRPr="00672490" w:rsidRDefault="00970A2E" w:rsidP="001B4788">
            <w:pPr>
              <w:spacing w:after="0" w:line="320" w:lineRule="atLeast"/>
              <w:jc w:val="center"/>
              <w:rPr>
                <w:rFonts w:ascii="Arial" w:eastAsia="Times New Roman" w:hAnsi="Arial" w:cs="Arial"/>
                <w:lang w:eastAsia="en-GB"/>
              </w:rPr>
            </w:pPr>
            <w:r w:rsidRPr="00672490">
              <w:rPr>
                <w:rFonts w:ascii="Arial" w:eastAsia="Times New Roman" w:hAnsi="Arial" w:cs="Arial"/>
                <w:lang w:eastAsia="en-GB"/>
              </w:rPr>
              <w:t>Fern Silverio</w:t>
            </w:r>
          </w:p>
        </w:tc>
      </w:tr>
      <w:tr w:rsidR="003C1596" w:rsidRPr="00672490" w14:paraId="2C4E1D88" w14:textId="77777777" w:rsidTr="00A67F57">
        <w:trPr>
          <w:trHeight w:val="626"/>
        </w:trPr>
        <w:tc>
          <w:tcPr>
            <w:tcW w:w="0" w:type="auto"/>
            <w:shd w:val="clear" w:color="auto" w:fill="auto"/>
          </w:tcPr>
          <w:p w14:paraId="34EBBA6D" w14:textId="467FEC46" w:rsidR="00C6267D" w:rsidRPr="00672490" w:rsidRDefault="00C6267D" w:rsidP="00125B13">
            <w:pPr>
              <w:spacing w:after="0" w:line="320" w:lineRule="atLeast"/>
              <w:rPr>
                <w:rFonts w:ascii="Arial" w:eastAsia="Times New Roman" w:hAnsi="Arial" w:cs="Arial"/>
                <w:lang w:eastAsia="en-GB"/>
              </w:rPr>
            </w:pPr>
            <w:r w:rsidRPr="00672490">
              <w:rPr>
                <w:rFonts w:ascii="Arial" w:eastAsia="Times New Roman" w:hAnsi="Arial" w:cs="Arial"/>
                <w:lang w:eastAsia="en-GB"/>
              </w:rPr>
              <w:lastRenderedPageBreak/>
              <w:t>Working age households who will see a reduction to their Council Tax Support as a result of the proposals</w:t>
            </w:r>
          </w:p>
        </w:tc>
        <w:tc>
          <w:tcPr>
            <w:tcW w:w="0" w:type="auto"/>
            <w:shd w:val="clear" w:color="auto" w:fill="auto"/>
            <w:vAlign w:val="center"/>
          </w:tcPr>
          <w:p w14:paraId="0DF3E570" w14:textId="77777777" w:rsidR="00C6267D" w:rsidRPr="00672490" w:rsidRDefault="00C6267D" w:rsidP="00C6267D">
            <w:pPr>
              <w:rPr>
                <w:rFonts w:ascii="Arial" w:hAnsi="Arial" w:cs="Arial"/>
              </w:rPr>
            </w:pPr>
            <w:r w:rsidRPr="00672490">
              <w:rPr>
                <w:rFonts w:ascii="Arial" w:hAnsi="Arial" w:cs="Arial"/>
              </w:rPr>
              <w:t>The scheme parameters will be reviewed annually with a view to uprate if appropriate to ensure the scheme continues to offer a similar level of support to low income residents</w:t>
            </w:r>
          </w:p>
          <w:p w14:paraId="525BB00D" w14:textId="77777777" w:rsidR="00C6267D" w:rsidRPr="00672490" w:rsidRDefault="00C6267D" w:rsidP="00A67F57">
            <w:pPr>
              <w:rPr>
                <w:rFonts w:ascii="Arial" w:hAnsi="Arial" w:cs="Arial"/>
              </w:rPr>
            </w:pPr>
          </w:p>
        </w:tc>
        <w:tc>
          <w:tcPr>
            <w:tcW w:w="0" w:type="auto"/>
            <w:shd w:val="clear" w:color="auto" w:fill="auto"/>
            <w:vAlign w:val="center"/>
          </w:tcPr>
          <w:p w14:paraId="227DD55D" w14:textId="5958A976" w:rsidR="00C6267D" w:rsidRPr="00672490" w:rsidRDefault="00C6267D" w:rsidP="00C6267D">
            <w:pPr>
              <w:spacing w:after="0" w:line="320" w:lineRule="atLeast"/>
              <w:rPr>
                <w:rFonts w:ascii="Arial" w:eastAsia="Times New Roman" w:hAnsi="Arial" w:cs="Arial"/>
                <w:lang w:eastAsia="en-GB"/>
              </w:rPr>
            </w:pPr>
            <w:r w:rsidRPr="00672490">
              <w:rPr>
                <w:rFonts w:ascii="Arial" w:eastAsia="Times New Roman" w:hAnsi="Arial" w:cs="Arial"/>
                <w:lang w:eastAsia="en-GB"/>
              </w:rPr>
              <w:t>Monitor the average level of support, liaise with stakeholders such as through the Harrow Advice Forum will help to inform the Council on how residents are responding to a new Council Tax Support scheme and monitor collection rates to understand whether the scheme is providing the appropriate level of assistance</w:t>
            </w:r>
          </w:p>
        </w:tc>
        <w:tc>
          <w:tcPr>
            <w:tcW w:w="0" w:type="auto"/>
            <w:shd w:val="clear" w:color="auto" w:fill="auto"/>
            <w:vAlign w:val="center"/>
          </w:tcPr>
          <w:p w14:paraId="506F272D" w14:textId="5C18C7A5" w:rsidR="00C6267D" w:rsidRPr="00672490" w:rsidRDefault="00AC6826" w:rsidP="00A67F57">
            <w:pPr>
              <w:spacing w:after="0" w:line="320" w:lineRule="atLeast"/>
              <w:rPr>
                <w:rFonts w:ascii="Arial" w:eastAsia="Times New Roman" w:hAnsi="Arial" w:cs="Arial"/>
                <w:lang w:eastAsia="en-GB"/>
              </w:rPr>
            </w:pPr>
            <w:r w:rsidRPr="00672490">
              <w:rPr>
                <w:rFonts w:ascii="Arial" w:eastAsia="Times New Roman" w:hAnsi="Arial" w:cs="Arial"/>
                <w:lang w:eastAsia="en-GB"/>
              </w:rPr>
              <w:t>Annually</w:t>
            </w:r>
          </w:p>
        </w:tc>
        <w:tc>
          <w:tcPr>
            <w:tcW w:w="1413" w:type="dxa"/>
            <w:shd w:val="clear" w:color="auto" w:fill="auto"/>
            <w:vAlign w:val="center"/>
          </w:tcPr>
          <w:p w14:paraId="533ED3BF" w14:textId="1EA7C36B" w:rsidR="00C6267D" w:rsidRPr="00672490" w:rsidRDefault="00970A2E" w:rsidP="001B4788">
            <w:pPr>
              <w:spacing w:after="0" w:line="320" w:lineRule="atLeast"/>
              <w:jc w:val="center"/>
              <w:rPr>
                <w:rFonts w:ascii="Arial" w:eastAsia="Times New Roman" w:hAnsi="Arial" w:cs="Arial"/>
                <w:lang w:eastAsia="en-GB"/>
              </w:rPr>
            </w:pPr>
            <w:r w:rsidRPr="00672490">
              <w:rPr>
                <w:rFonts w:ascii="Arial" w:eastAsia="Times New Roman" w:hAnsi="Arial" w:cs="Arial"/>
                <w:lang w:eastAsia="en-GB"/>
              </w:rPr>
              <w:t>Fern Silverio</w:t>
            </w:r>
          </w:p>
        </w:tc>
      </w:tr>
      <w:tr w:rsidR="003C1596" w:rsidRPr="00672490" w14:paraId="6B3F004E" w14:textId="77777777" w:rsidTr="00A67F57">
        <w:trPr>
          <w:trHeight w:val="626"/>
        </w:trPr>
        <w:tc>
          <w:tcPr>
            <w:tcW w:w="0" w:type="auto"/>
            <w:shd w:val="clear" w:color="auto" w:fill="auto"/>
          </w:tcPr>
          <w:p w14:paraId="5B3D82A5" w14:textId="5F5D826A" w:rsidR="001156EF" w:rsidRPr="00672490" w:rsidRDefault="001156EF" w:rsidP="00125B13">
            <w:pPr>
              <w:spacing w:after="0" w:line="320" w:lineRule="atLeast"/>
              <w:rPr>
                <w:rFonts w:ascii="Arial" w:eastAsia="Times New Roman" w:hAnsi="Arial" w:cs="Arial"/>
                <w:lang w:eastAsia="en-GB"/>
              </w:rPr>
            </w:pPr>
            <w:r w:rsidRPr="00672490">
              <w:rPr>
                <w:rFonts w:ascii="Arial" w:eastAsia="Times New Roman" w:hAnsi="Arial" w:cs="Arial"/>
                <w:lang w:eastAsia="en-GB"/>
              </w:rPr>
              <w:t>Working age households who will see a reduction to their Council Tax Support as a result of the proposals</w:t>
            </w:r>
          </w:p>
        </w:tc>
        <w:tc>
          <w:tcPr>
            <w:tcW w:w="0" w:type="auto"/>
            <w:shd w:val="clear" w:color="auto" w:fill="auto"/>
            <w:vAlign w:val="center"/>
          </w:tcPr>
          <w:p w14:paraId="45AC094C" w14:textId="77777777" w:rsidR="001156EF" w:rsidRPr="00672490" w:rsidRDefault="001156EF" w:rsidP="00A67F57">
            <w:pPr>
              <w:rPr>
                <w:rFonts w:ascii="Arial" w:hAnsi="Arial" w:cs="Arial"/>
              </w:rPr>
            </w:pPr>
            <w:r w:rsidRPr="00672490">
              <w:rPr>
                <w:rFonts w:ascii="Arial" w:hAnsi="Arial" w:cs="Arial"/>
              </w:rPr>
              <w:t>For households who are already in receipt of Universal Credit and Council Tax Support as at 31</w:t>
            </w:r>
            <w:r w:rsidRPr="00672490">
              <w:rPr>
                <w:rFonts w:ascii="Arial" w:hAnsi="Arial" w:cs="Arial"/>
                <w:vertAlign w:val="superscript"/>
              </w:rPr>
              <w:t>st</w:t>
            </w:r>
            <w:r w:rsidRPr="00672490">
              <w:rPr>
                <w:rFonts w:ascii="Arial" w:hAnsi="Arial" w:cs="Arial"/>
              </w:rPr>
              <w:t xml:space="preserve"> March 2020 and who lose more than 10% of their current </w:t>
            </w:r>
            <w:r w:rsidRPr="00672490">
              <w:rPr>
                <w:rFonts w:ascii="Arial" w:hAnsi="Arial" w:cs="Arial"/>
              </w:rPr>
              <w:lastRenderedPageBreak/>
              <w:t>entitlement, a level of transitional protection will be awarded for the first year of the new scheme.  50% of the loss will be awarded to give households time to adjust their budgeting in anticipation of the further reduction in 2021.</w:t>
            </w:r>
          </w:p>
          <w:p w14:paraId="61C9D62C" w14:textId="77777777" w:rsidR="001156EF" w:rsidRPr="00672490" w:rsidRDefault="001156EF" w:rsidP="00483B27">
            <w:pPr>
              <w:rPr>
                <w:rFonts w:ascii="Arial" w:hAnsi="Arial" w:cs="Arial"/>
              </w:rPr>
            </w:pPr>
          </w:p>
        </w:tc>
        <w:tc>
          <w:tcPr>
            <w:tcW w:w="0" w:type="auto"/>
            <w:shd w:val="clear" w:color="auto" w:fill="auto"/>
            <w:vAlign w:val="center"/>
          </w:tcPr>
          <w:p w14:paraId="78638995" w14:textId="77777777" w:rsidR="001156EF" w:rsidRPr="00672490" w:rsidRDefault="001156EF" w:rsidP="00A67F57">
            <w:pPr>
              <w:spacing w:after="0" w:line="320" w:lineRule="atLeast"/>
              <w:rPr>
                <w:rFonts w:ascii="Arial" w:eastAsia="Times New Roman" w:hAnsi="Arial" w:cs="Arial"/>
                <w:lang w:eastAsia="en-GB"/>
              </w:rPr>
            </w:pPr>
            <w:r w:rsidRPr="00672490">
              <w:rPr>
                <w:rFonts w:ascii="Arial" w:eastAsia="Times New Roman" w:hAnsi="Arial" w:cs="Arial"/>
                <w:lang w:eastAsia="en-GB"/>
              </w:rPr>
              <w:lastRenderedPageBreak/>
              <w:t xml:space="preserve">Council Tax collection for households in receipt of Council Tax Support will be monitored to understand how residents are </w:t>
            </w:r>
            <w:r w:rsidRPr="00672490">
              <w:rPr>
                <w:rFonts w:ascii="Arial" w:eastAsia="Times New Roman" w:hAnsi="Arial" w:cs="Arial"/>
                <w:lang w:eastAsia="en-GB"/>
              </w:rPr>
              <w:lastRenderedPageBreak/>
              <w:t>managing the changes.</w:t>
            </w:r>
          </w:p>
          <w:p w14:paraId="1DA201BB" w14:textId="77777777" w:rsidR="001156EF" w:rsidRPr="00672490" w:rsidRDefault="001156EF" w:rsidP="00A67F57">
            <w:pPr>
              <w:spacing w:after="0" w:line="320" w:lineRule="atLeast"/>
              <w:rPr>
                <w:rFonts w:ascii="Arial" w:eastAsia="Times New Roman" w:hAnsi="Arial" w:cs="Arial"/>
                <w:lang w:eastAsia="en-GB"/>
              </w:rPr>
            </w:pPr>
          </w:p>
          <w:p w14:paraId="172A34D9" w14:textId="6B292C49" w:rsidR="001156EF" w:rsidRPr="00672490" w:rsidRDefault="001156EF" w:rsidP="001B4788">
            <w:pPr>
              <w:spacing w:after="0" w:line="320" w:lineRule="atLeast"/>
              <w:jc w:val="center"/>
              <w:rPr>
                <w:rFonts w:ascii="Arial" w:eastAsia="Times New Roman" w:hAnsi="Arial" w:cs="Arial"/>
                <w:lang w:eastAsia="en-GB"/>
              </w:rPr>
            </w:pPr>
            <w:r w:rsidRPr="00672490">
              <w:rPr>
                <w:rFonts w:ascii="Arial" w:eastAsia="Times New Roman" w:hAnsi="Arial" w:cs="Arial"/>
                <w:lang w:eastAsia="en-GB"/>
              </w:rPr>
              <w:t>Liaison with stakeholders such as through the Harrow Advice Forum will help to inform the Council on how residents are responding to a new Council Tax Support scheme.</w:t>
            </w:r>
          </w:p>
        </w:tc>
        <w:tc>
          <w:tcPr>
            <w:tcW w:w="0" w:type="auto"/>
            <w:shd w:val="clear" w:color="auto" w:fill="auto"/>
            <w:vAlign w:val="center"/>
          </w:tcPr>
          <w:p w14:paraId="493A1AA9" w14:textId="5E0C083B" w:rsidR="001156EF" w:rsidRPr="00672490" w:rsidRDefault="00970A2E" w:rsidP="001B4788">
            <w:pPr>
              <w:spacing w:after="0" w:line="320" w:lineRule="atLeast"/>
              <w:jc w:val="center"/>
              <w:rPr>
                <w:rFonts w:ascii="Arial" w:eastAsia="Times New Roman" w:hAnsi="Arial" w:cs="Arial"/>
                <w:lang w:eastAsia="en-GB"/>
              </w:rPr>
            </w:pPr>
            <w:r>
              <w:rPr>
                <w:rFonts w:ascii="Arial" w:eastAsia="Times New Roman" w:hAnsi="Arial" w:cs="Arial"/>
                <w:lang w:eastAsia="en-GB"/>
              </w:rPr>
              <w:lastRenderedPageBreak/>
              <w:t>31/3/20</w:t>
            </w:r>
          </w:p>
        </w:tc>
        <w:tc>
          <w:tcPr>
            <w:tcW w:w="1413" w:type="dxa"/>
            <w:shd w:val="clear" w:color="auto" w:fill="auto"/>
            <w:vAlign w:val="center"/>
          </w:tcPr>
          <w:p w14:paraId="551D9737" w14:textId="2500A781" w:rsidR="001156EF" w:rsidRPr="00672490" w:rsidRDefault="00970A2E" w:rsidP="001B4788">
            <w:pPr>
              <w:spacing w:after="0" w:line="320" w:lineRule="atLeast"/>
              <w:jc w:val="center"/>
              <w:rPr>
                <w:rFonts w:ascii="Arial" w:eastAsia="Times New Roman" w:hAnsi="Arial" w:cs="Arial"/>
                <w:lang w:eastAsia="en-GB"/>
              </w:rPr>
            </w:pPr>
            <w:r w:rsidRPr="00672490">
              <w:rPr>
                <w:rFonts w:ascii="Arial" w:eastAsia="Times New Roman" w:hAnsi="Arial" w:cs="Arial"/>
                <w:lang w:eastAsia="en-GB"/>
              </w:rPr>
              <w:t>Fern Silverio</w:t>
            </w:r>
          </w:p>
        </w:tc>
      </w:tr>
      <w:tr w:rsidR="003C1596" w:rsidRPr="00672490" w14:paraId="764804D8" w14:textId="77777777" w:rsidTr="00A67F57">
        <w:trPr>
          <w:trHeight w:val="626"/>
        </w:trPr>
        <w:tc>
          <w:tcPr>
            <w:tcW w:w="0" w:type="auto"/>
            <w:shd w:val="clear" w:color="auto" w:fill="auto"/>
          </w:tcPr>
          <w:p w14:paraId="39785AAE" w14:textId="1FF164D8" w:rsidR="001156EF" w:rsidRPr="00672490" w:rsidRDefault="001156EF" w:rsidP="00125B13">
            <w:pPr>
              <w:spacing w:after="0" w:line="320" w:lineRule="atLeast"/>
              <w:rPr>
                <w:rFonts w:ascii="Arial" w:eastAsia="Times New Roman" w:hAnsi="Arial" w:cs="Arial"/>
                <w:lang w:eastAsia="en-GB"/>
              </w:rPr>
            </w:pPr>
            <w:r w:rsidRPr="00672490">
              <w:rPr>
                <w:rFonts w:ascii="Arial" w:eastAsia="Times New Roman" w:hAnsi="Arial" w:cs="Arial"/>
                <w:lang w:eastAsia="en-GB"/>
              </w:rPr>
              <w:lastRenderedPageBreak/>
              <w:t>Working age households who will see a reduction to their Council Tax Support as a result of the proposals</w:t>
            </w:r>
          </w:p>
        </w:tc>
        <w:tc>
          <w:tcPr>
            <w:tcW w:w="0" w:type="auto"/>
            <w:shd w:val="clear" w:color="auto" w:fill="auto"/>
            <w:vAlign w:val="center"/>
          </w:tcPr>
          <w:p w14:paraId="43EED7FE" w14:textId="77777777" w:rsidR="001156EF" w:rsidRPr="00672490" w:rsidRDefault="001156EF" w:rsidP="001F5D29">
            <w:pPr>
              <w:rPr>
                <w:rFonts w:ascii="Arial" w:hAnsi="Arial" w:cs="Arial"/>
              </w:rPr>
            </w:pPr>
            <w:r w:rsidRPr="00672490">
              <w:rPr>
                <w:rFonts w:ascii="Arial" w:hAnsi="Arial" w:cs="Arial"/>
              </w:rPr>
              <w:t>The proposal to use the Universal Credit notification sent to the Council by the Department for Work and Pensions will increase the number of working age people in the borough who claim Council Tax Support.  This will help to ensure residents receive the support they are entitled to at the earliest point.</w:t>
            </w:r>
          </w:p>
          <w:p w14:paraId="593B8BDE" w14:textId="77777777" w:rsidR="001156EF" w:rsidRPr="00672490" w:rsidRDefault="001156EF" w:rsidP="00A67F57">
            <w:pPr>
              <w:rPr>
                <w:rFonts w:ascii="Arial" w:hAnsi="Arial" w:cs="Arial"/>
              </w:rPr>
            </w:pPr>
          </w:p>
        </w:tc>
        <w:tc>
          <w:tcPr>
            <w:tcW w:w="0" w:type="auto"/>
            <w:shd w:val="clear" w:color="auto" w:fill="auto"/>
            <w:vAlign w:val="center"/>
          </w:tcPr>
          <w:p w14:paraId="5C71A880" w14:textId="58D8B54D" w:rsidR="001156EF" w:rsidRPr="00672490" w:rsidRDefault="001156EF" w:rsidP="001B4788">
            <w:pPr>
              <w:spacing w:after="0" w:line="320" w:lineRule="atLeast"/>
              <w:jc w:val="center"/>
              <w:rPr>
                <w:rFonts w:ascii="Arial" w:eastAsia="Times New Roman" w:hAnsi="Arial" w:cs="Arial"/>
                <w:lang w:eastAsia="en-GB"/>
              </w:rPr>
            </w:pPr>
            <w:r w:rsidRPr="00672490">
              <w:rPr>
                <w:rFonts w:ascii="Arial" w:eastAsia="Times New Roman" w:hAnsi="Arial" w:cs="Arial"/>
                <w:lang w:eastAsia="en-GB"/>
              </w:rPr>
              <w:t>Monitor Council Tax Support caseload volumes as Universal Credit rolls out</w:t>
            </w:r>
          </w:p>
        </w:tc>
        <w:tc>
          <w:tcPr>
            <w:tcW w:w="0" w:type="auto"/>
            <w:shd w:val="clear" w:color="auto" w:fill="auto"/>
            <w:vAlign w:val="center"/>
          </w:tcPr>
          <w:p w14:paraId="0F5A2313" w14:textId="027852A1" w:rsidR="001156EF" w:rsidRPr="00672490" w:rsidRDefault="00655DA5" w:rsidP="00655DA5">
            <w:pPr>
              <w:spacing w:after="0" w:line="320" w:lineRule="atLeast"/>
              <w:rPr>
                <w:rFonts w:ascii="Arial" w:eastAsia="Times New Roman" w:hAnsi="Arial" w:cs="Arial"/>
                <w:lang w:eastAsia="en-GB"/>
              </w:rPr>
            </w:pPr>
            <w:r>
              <w:rPr>
                <w:rFonts w:ascii="Arial" w:eastAsia="Times New Roman" w:hAnsi="Arial" w:cs="Arial"/>
                <w:lang w:eastAsia="en-GB"/>
              </w:rPr>
              <w:t>1/4/20</w:t>
            </w:r>
          </w:p>
        </w:tc>
        <w:tc>
          <w:tcPr>
            <w:tcW w:w="1413" w:type="dxa"/>
            <w:shd w:val="clear" w:color="auto" w:fill="auto"/>
            <w:vAlign w:val="center"/>
          </w:tcPr>
          <w:p w14:paraId="10004AF3" w14:textId="2526CC38" w:rsidR="001156EF" w:rsidRPr="00672490" w:rsidRDefault="00970A2E" w:rsidP="001B4788">
            <w:pPr>
              <w:spacing w:after="0" w:line="320" w:lineRule="atLeast"/>
              <w:jc w:val="center"/>
              <w:rPr>
                <w:rFonts w:ascii="Arial" w:eastAsia="Times New Roman" w:hAnsi="Arial" w:cs="Arial"/>
                <w:lang w:eastAsia="en-GB"/>
              </w:rPr>
            </w:pPr>
            <w:r w:rsidRPr="00672490">
              <w:rPr>
                <w:rFonts w:ascii="Arial" w:eastAsia="Times New Roman" w:hAnsi="Arial" w:cs="Arial"/>
                <w:lang w:eastAsia="en-GB"/>
              </w:rPr>
              <w:t>Fern Silverio</w:t>
            </w:r>
          </w:p>
        </w:tc>
      </w:tr>
      <w:tr w:rsidR="003C1596" w:rsidRPr="00672490" w14:paraId="64827992" w14:textId="77777777" w:rsidTr="00DB40C1">
        <w:trPr>
          <w:trHeight w:val="626"/>
        </w:trPr>
        <w:tc>
          <w:tcPr>
            <w:tcW w:w="0" w:type="auto"/>
            <w:shd w:val="clear" w:color="auto" w:fill="auto"/>
            <w:vAlign w:val="center"/>
          </w:tcPr>
          <w:p w14:paraId="6AFB9CAE" w14:textId="1291652B" w:rsidR="00CB3F4A" w:rsidRPr="00672490" w:rsidRDefault="001156EF" w:rsidP="00125B13">
            <w:pPr>
              <w:spacing w:after="0" w:line="320" w:lineRule="atLeast"/>
              <w:rPr>
                <w:rFonts w:ascii="Arial" w:eastAsia="Times New Roman" w:hAnsi="Arial" w:cs="Arial"/>
                <w:lang w:eastAsia="en-GB"/>
              </w:rPr>
            </w:pPr>
            <w:r w:rsidRPr="00672490">
              <w:rPr>
                <w:rFonts w:ascii="Arial" w:eastAsia="Times New Roman" w:hAnsi="Arial" w:cs="Arial"/>
                <w:lang w:eastAsia="en-GB"/>
              </w:rPr>
              <w:t>Working age households who will see a reduction to their Council Tax Support as a result of the proposals</w:t>
            </w:r>
          </w:p>
        </w:tc>
        <w:tc>
          <w:tcPr>
            <w:tcW w:w="0" w:type="auto"/>
            <w:shd w:val="clear" w:color="auto" w:fill="auto"/>
            <w:vAlign w:val="center"/>
          </w:tcPr>
          <w:p w14:paraId="51B6B23A" w14:textId="1636FD42" w:rsidR="00CB3F4A" w:rsidRPr="00672490" w:rsidRDefault="00CB3F4A" w:rsidP="00483B27">
            <w:pPr>
              <w:rPr>
                <w:rFonts w:ascii="Arial" w:hAnsi="Arial" w:cs="Arial"/>
              </w:rPr>
            </w:pPr>
            <w:r w:rsidRPr="00672490">
              <w:rPr>
                <w:rFonts w:ascii="Arial" w:hAnsi="Arial" w:cs="Arial"/>
              </w:rPr>
              <w:t>The Council already has in place a Vulnerability Policy to ensure consideration is given to vulnerable households when collecting monies owed to the Council</w:t>
            </w:r>
            <w:r w:rsidR="00A7570D" w:rsidRPr="00672490">
              <w:rPr>
                <w:rFonts w:ascii="Arial" w:hAnsi="Arial" w:cs="Arial"/>
              </w:rPr>
              <w:t>.  This policy will be reviewed</w:t>
            </w:r>
            <w:r w:rsidR="00655DA5">
              <w:rPr>
                <w:rFonts w:ascii="Arial" w:hAnsi="Arial" w:cs="Arial"/>
              </w:rPr>
              <w:t xml:space="preserve"> as part of the Recovery Policy</w:t>
            </w:r>
            <w:r w:rsidR="00A7570D" w:rsidRPr="00672490">
              <w:rPr>
                <w:rFonts w:ascii="Arial" w:hAnsi="Arial" w:cs="Arial"/>
              </w:rPr>
              <w:t xml:space="preserve"> to consider what impact the proposed changes to the Council Tax Support scheme may have on recovery and potentially vulnerable households</w:t>
            </w:r>
          </w:p>
        </w:tc>
        <w:tc>
          <w:tcPr>
            <w:tcW w:w="0" w:type="auto"/>
            <w:shd w:val="clear" w:color="auto" w:fill="auto"/>
            <w:vAlign w:val="center"/>
          </w:tcPr>
          <w:p w14:paraId="69563640" w14:textId="77777777" w:rsidR="00CB3F4A" w:rsidRPr="00672490" w:rsidRDefault="00CB3F4A" w:rsidP="00A67F57">
            <w:pPr>
              <w:spacing w:after="0" w:line="320" w:lineRule="atLeast"/>
              <w:rPr>
                <w:rFonts w:ascii="Arial" w:eastAsia="Times New Roman" w:hAnsi="Arial" w:cs="Arial"/>
                <w:lang w:eastAsia="en-GB"/>
              </w:rPr>
            </w:pPr>
            <w:r w:rsidRPr="00672490">
              <w:rPr>
                <w:rFonts w:ascii="Arial" w:eastAsia="Times New Roman" w:hAnsi="Arial" w:cs="Arial"/>
                <w:lang w:eastAsia="en-GB"/>
              </w:rPr>
              <w:t>Council Tax collection for households in receipt of Council Tax Support will be monitored to understand how residents are managing the changes.</w:t>
            </w:r>
          </w:p>
          <w:p w14:paraId="2B6C31DB" w14:textId="77777777" w:rsidR="00CB3F4A" w:rsidRPr="00672490" w:rsidRDefault="00CB3F4A" w:rsidP="00A67F57">
            <w:pPr>
              <w:spacing w:after="0" w:line="320" w:lineRule="atLeast"/>
              <w:rPr>
                <w:rFonts w:ascii="Arial" w:eastAsia="Times New Roman" w:hAnsi="Arial" w:cs="Arial"/>
                <w:lang w:eastAsia="en-GB"/>
              </w:rPr>
            </w:pPr>
          </w:p>
          <w:p w14:paraId="68E02E04" w14:textId="70C17B04" w:rsidR="00CB3F4A" w:rsidRPr="00672490" w:rsidRDefault="00CB3F4A" w:rsidP="001B4788">
            <w:pPr>
              <w:spacing w:after="0" w:line="320" w:lineRule="atLeast"/>
              <w:jc w:val="center"/>
              <w:rPr>
                <w:rFonts w:ascii="Arial" w:eastAsia="Times New Roman" w:hAnsi="Arial" w:cs="Arial"/>
                <w:lang w:eastAsia="en-GB"/>
              </w:rPr>
            </w:pPr>
            <w:r w:rsidRPr="00672490">
              <w:rPr>
                <w:rFonts w:ascii="Arial" w:eastAsia="Times New Roman" w:hAnsi="Arial" w:cs="Arial"/>
                <w:lang w:eastAsia="en-GB"/>
              </w:rPr>
              <w:t xml:space="preserve">Liaison with stakeholders such as through the Harrow Advice Forum will help to inform the Council on how residents are </w:t>
            </w:r>
            <w:r w:rsidRPr="00672490">
              <w:rPr>
                <w:rFonts w:ascii="Arial" w:eastAsia="Times New Roman" w:hAnsi="Arial" w:cs="Arial"/>
                <w:lang w:eastAsia="en-GB"/>
              </w:rPr>
              <w:lastRenderedPageBreak/>
              <w:t>responding to a new Council Tax Support scheme.</w:t>
            </w:r>
          </w:p>
        </w:tc>
        <w:tc>
          <w:tcPr>
            <w:tcW w:w="0" w:type="auto"/>
            <w:shd w:val="clear" w:color="auto" w:fill="auto"/>
            <w:vAlign w:val="center"/>
          </w:tcPr>
          <w:p w14:paraId="7B522C36" w14:textId="343B4C4E" w:rsidR="00CB3F4A" w:rsidRPr="00672490" w:rsidRDefault="00655DA5" w:rsidP="001B4788">
            <w:pPr>
              <w:spacing w:after="0" w:line="320" w:lineRule="atLeast"/>
              <w:jc w:val="center"/>
              <w:rPr>
                <w:rFonts w:ascii="Arial" w:eastAsia="Times New Roman" w:hAnsi="Arial" w:cs="Arial"/>
                <w:lang w:eastAsia="en-GB"/>
              </w:rPr>
            </w:pPr>
            <w:r>
              <w:rPr>
                <w:rFonts w:ascii="Arial" w:eastAsia="Times New Roman" w:hAnsi="Arial" w:cs="Arial"/>
                <w:lang w:eastAsia="en-GB"/>
              </w:rPr>
              <w:lastRenderedPageBreak/>
              <w:t>31/3/21</w:t>
            </w:r>
          </w:p>
        </w:tc>
        <w:tc>
          <w:tcPr>
            <w:tcW w:w="1413" w:type="dxa"/>
            <w:shd w:val="clear" w:color="auto" w:fill="auto"/>
            <w:vAlign w:val="center"/>
          </w:tcPr>
          <w:p w14:paraId="1A770EE0" w14:textId="5C753757" w:rsidR="00CB3F4A" w:rsidRPr="00672490" w:rsidRDefault="00970A2E" w:rsidP="001B4788">
            <w:pPr>
              <w:spacing w:after="0" w:line="320" w:lineRule="atLeast"/>
              <w:jc w:val="center"/>
              <w:rPr>
                <w:rFonts w:ascii="Arial" w:eastAsia="Times New Roman" w:hAnsi="Arial" w:cs="Arial"/>
                <w:lang w:eastAsia="en-GB"/>
              </w:rPr>
            </w:pPr>
            <w:r w:rsidRPr="00672490">
              <w:rPr>
                <w:rFonts w:ascii="Arial" w:eastAsia="Times New Roman" w:hAnsi="Arial" w:cs="Arial"/>
                <w:lang w:eastAsia="en-GB"/>
              </w:rPr>
              <w:t>Fern Silverio</w:t>
            </w:r>
          </w:p>
        </w:tc>
      </w:tr>
      <w:tr w:rsidR="003C1596" w:rsidRPr="00672490" w14:paraId="0FB8EAC2" w14:textId="77777777" w:rsidTr="00DB40C1">
        <w:trPr>
          <w:trHeight w:val="626"/>
        </w:trPr>
        <w:tc>
          <w:tcPr>
            <w:tcW w:w="0" w:type="auto"/>
            <w:shd w:val="clear" w:color="auto" w:fill="auto"/>
            <w:vAlign w:val="center"/>
          </w:tcPr>
          <w:p w14:paraId="5A7BB120" w14:textId="230E84F7" w:rsidR="00FB0DEC" w:rsidRPr="00672490" w:rsidRDefault="00FB0DEC" w:rsidP="00125B13">
            <w:pPr>
              <w:spacing w:after="0" w:line="320" w:lineRule="atLeast"/>
              <w:rPr>
                <w:rFonts w:ascii="Arial" w:eastAsia="Times New Roman" w:hAnsi="Arial" w:cs="Arial"/>
                <w:lang w:eastAsia="en-GB"/>
              </w:rPr>
            </w:pPr>
            <w:r w:rsidRPr="00672490">
              <w:rPr>
                <w:rFonts w:ascii="Arial" w:eastAsia="Times New Roman" w:hAnsi="Arial" w:cs="Arial"/>
                <w:lang w:eastAsia="en-GB"/>
              </w:rPr>
              <w:lastRenderedPageBreak/>
              <w:t>Working age households who will see a reduction to their Council Tax Support as a result of the proposals</w:t>
            </w:r>
          </w:p>
        </w:tc>
        <w:tc>
          <w:tcPr>
            <w:tcW w:w="0" w:type="auto"/>
            <w:shd w:val="clear" w:color="auto" w:fill="auto"/>
            <w:vAlign w:val="center"/>
          </w:tcPr>
          <w:p w14:paraId="61EB128B" w14:textId="1EEADFAC" w:rsidR="00FB0DEC" w:rsidRDefault="00FB0DEC" w:rsidP="00483B27">
            <w:pPr>
              <w:rPr>
                <w:rFonts w:ascii="Arial" w:hAnsi="Arial" w:cs="Arial"/>
              </w:rPr>
            </w:pPr>
            <w:r w:rsidRPr="00FB0DEC">
              <w:rPr>
                <w:rFonts w:ascii="Arial" w:hAnsi="Arial" w:cs="Arial"/>
              </w:rPr>
              <w:t>In exceptional cases, consideration will be given to exercising the Council’s discretion under s13A(1)(c)</w:t>
            </w:r>
            <w:r w:rsidR="00655DA5">
              <w:rPr>
                <w:rFonts w:ascii="Arial" w:hAnsi="Arial" w:cs="Arial"/>
              </w:rPr>
              <w:t>.  Policy to be reviewed</w:t>
            </w:r>
          </w:p>
          <w:p w14:paraId="12333FE8" w14:textId="77777777" w:rsidR="00655DA5" w:rsidRDefault="00655DA5" w:rsidP="00483B27">
            <w:pPr>
              <w:rPr>
                <w:rFonts w:ascii="Arial" w:hAnsi="Arial" w:cs="Arial"/>
              </w:rPr>
            </w:pPr>
          </w:p>
          <w:p w14:paraId="564701AC" w14:textId="3F1E1D12" w:rsidR="00655DA5" w:rsidRPr="00672490" w:rsidRDefault="00655DA5" w:rsidP="00483B27">
            <w:pPr>
              <w:rPr>
                <w:rFonts w:ascii="Arial" w:hAnsi="Arial" w:cs="Arial"/>
              </w:rPr>
            </w:pPr>
            <w:r>
              <w:rPr>
                <w:rFonts w:ascii="Arial" w:hAnsi="Arial" w:cs="Arial"/>
              </w:rPr>
              <w:t>Funding to be allocated to this hardship scheme from the additional £400,000 while the numbers claiming on the new scheme are lower and therefore not spending the new allocation in full.</w:t>
            </w:r>
          </w:p>
        </w:tc>
        <w:tc>
          <w:tcPr>
            <w:tcW w:w="0" w:type="auto"/>
            <w:shd w:val="clear" w:color="auto" w:fill="auto"/>
            <w:vAlign w:val="center"/>
          </w:tcPr>
          <w:p w14:paraId="7D1816A5" w14:textId="253930B5" w:rsidR="00FB0DEC" w:rsidRPr="00672490" w:rsidRDefault="00582655" w:rsidP="00A67F57">
            <w:pPr>
              <w:spacing w:after="0" w:line="320" w:lineRule="atLeast"/>
              <w:rPr>
                <w:rFonts w:ascii="Arial" w:eastAsia="Times New Roman" w:hAnsi="Arial" w:cs="Arial"/>
                <w:lang w:eastAsia="en-GB"/>
              </w:rPr>
            </w:pPr>
            <w:r>
              <w:rPr>
                <w:rFonts w:ascii="Arial" w:eastAsia="Times New Roman" w:hAnsi="Arial" w:cs="Arial"/>
                <w:lang w:eastAsia="en-GB"/>
              </w:rPr>
              <w:t>Monitor expenditure under s13A(1)(c) and reasons for awards</w:t>
            </w:r>
          </w:p>
        </w:tc>
        <w:tc>
          <w:tcPr>
            <w:tcW w:w="0" w:type="auto"/>
            <w:shd w:val="clear" w:color="auto" w:fill="auto"/>
            <w:vAlign w:val="center"/>
          </w:tcPr>
          <w:p w14:paraId="2029BF1D" w14:textId="73ED80D2" w:rsidR="00FB0DEC" w:rsidRPr="00672490" w:rsidRDefault="00655DA5" w:rsidP="00A67F57">
            <w:pPr>
              <w:spacing w:after="0" w:line="320" w:lineRule="atLeast"/>
              <w:rPr>
                <w:rFonts w:ascii="Arial" w:eastAsia="Times New Roman" w:hAnsi="Arial" w:cs="Arial"/>
                <w:lang w:eastAsia="en-GB"/>
              </w:rPr>
            </w:pPr>
            <w:r>
              <w:rPr>
                <w:rFonts w:ascii="Arial" w:eastAsia="Times New Roman" w:hAnsi="Arial" w:cs="Arial"/>
                <w:lang w:eastAsia="en-GB"/>
              </w:rPr>
              <w:t>30/6/20</w:t>
            </w:r>
          </w:p>
        </w:tc>
        <w:tc>
          <w:tcPr>
            <w:tcW w:w="1413" w:type="dxa"/>
            <w:shd w:val="clear" w:color="auto" w:fill="auto"/>
            <w:vAlign w:val="center"/>
          </w:tcPr>
          <w:p w14:paraId="7C958915" w14:textId="17D8EAE3" w:rsidR="00FB0DEC" w:rsidRPr="00672490" w:rsidRDefault="00970A2E" w:rsidP="001B4788">
            <w:pPr>
              <w:spacing w:after="0" w:line="320" w:lineRule="atLeast"/>
              <w:jc w:val="center"/>
              <w:rPr>
                <w:rFonts w:ascii="Arial" w:eastAsia="Times New Roman" w:hAnsi="Arial" w:cs="Arial"/>
                <w:lang w:eastAsia="en-GB"/>
              </w:rPr>
            </w:pPr>
            <w:r w:rsidRPr="00672490">
              <w:rPr>
                <w:rFonts w:ascii="Arial" w:eastAsia="Times New Roman" w:hAnsi="Arial" w:cs="Arial"/>
                <w:lang w:eastAsia="en-GB"/>
              </w:rPr>
              <w:t>Fern Silverio</w:t>
            </w:r>
          </w:p>
        </w:tc>
      </w:tr>
    </w:tbl>
    <w:p w14:paraId="741D873E" w14:textId="77777777" w:rsidR="006C677D" w:rsidRDefault="006C677D" w:rsidP="006C677D">
      <w:pPr>
        <w:spacing w:after="0" w:line="240" w:lineRule="auto"/>
        <w:rPr>
          <w:rFonts w:ascii="Arial" w:eastAsia="Times New Roman" w:hAnsi="Arial" w:cs="Arial"/>
          <w:sz w:val="20"/>
          <w:szCs w:val="20"/>
          <w:lang w:eastAsia="en-GB"/>
        </w:rPr>
      </w:pPr>
    </w:p>
    <w:p w14:paraId="2BDA543B" w14:textId="77777777" w:rsidR="00B60247" w:rsidRDefault="00B60247" w:rsidP="006C677D">
      <w:pPr>
        <w:spacing w:after="0" w:line="240" w:lineRule="auto"/>
        <w:rPr>
          <w:rFonts w:ascii="Arial" w:eastAsia="Times New Roman" w:hAnsi="Arial" w:cs="Arial"/>
          <w:sz w:val="20"/>
          <w:szCs w:val="20"/>
          <w:lang w:eastAsia="en-GB"/>
        </w:rPr>
      </w:pPr>
    </w:p>
    <w:p w14:paraId="71DE14E7" w14:textId="77777777" w:rsidR="00FC220A" w:rsidRDefault="00FC220A" w:rsidP="006C677D">
      <w:pPr>
        <w:spacing w:after="0" w:line="240" w:lineRule="auto"/>
        <w:rPr>
          <w:rFonts w:ascii="Arial" w:eastAsia="Times New Roman" w:hAnsi="Arial" w:cs="Arial"/>
          <w:sz w:val="20"/>
          <w:szCs w:val="20"/>
          <w:lang w:eastAsia="en-GB"/>
        </w:rPr>
      </w:pPr>
    </w:p>
    <w:p w14:paraId="6FD4C7F8" w14:textId="77777777" w:rsidR="00FC220A" w:rsidRDefault="00FC220A" w:rsidP="006C677D">
      <w:pPr>
        <w:spacing w:after="0" w:line="240" w:lineRule="auto"/>
        <w:rPr>
          <w:rFonts w:ascii="Arial" w:eastAsia="Times New Roman" w:hAnsi="Arial" w:cs="Arial"/>
          <w:sz w:val="20"/>
          <w:szCs w:val="20"/>
          <w:lang w:eastAsia="en-GB"/>
        </w:rPr>
      </w:pPr>
    </w:p>
    <w:p w14:paraId="51085E11" w14:textId="77777777" w:rsidR="00FC220A" w:rsidRDefault="00FC220A" w:rsidP="006C677D">
      <w:pPr>
        <w:spacing w:after="0" w:line="240" w:lineRule="auto"/>
        <w:rPr>
          <w:rFonts w:ascii="Arial" w:eastAsia="Times New Roman" w:hAnsi="Arial" w:cs="Arial"/>
          <w:sz w:val="20"/>
          <w:szCs w:val="20"/>
          <w:lang w:eastAsia="en-GB"/>
        </w:rPr>
      </w:pPr>
    </w:p>
    <w:p w14:paraId="490D9E72" w14:textId="77777777" w:rsidR="00FC220A" w:rsidRDefault="00FC220A" w:rsidP="006C677D">
      <w:pPr>
        <w:spacing w:after="0" w:line="240" w:lineRule="auto"/>
        <w:rPr>
          <w:rFonts w:ascii="Arial" w:eastAsia="Times New Roman" w:hAnsi="Arial" w:cs="Arial"/>
          <w:sz w:val="20"/>
          <w:szCs w:val="20"/>
          <w:lang w:eastAsia="en-GB"/>
        </w:rPr>
      </w:pPr>
    </w:p>
    <w:p w14:paraId="2A846750" w14:textId="77777777" w:rsidR="00FC220A" w:rsidRDefault="00FC220A" w:rsidP="006C677D">
      <w:pPr>
        <w:spacing w:after="0" w:line="240" w:lineRule="auto"/>
        <w:rPr>
          <w:rFonts w:ascii="Arial" w:eastAsia="Times New Roman" w:hAnsi="Arial" w:cs="Arial"/>
          <w:sz w:val="20"/>
          <w:szCs w:val="20"/>
          <w:lang w:eastAsia="en-GB"/>
        </w:rPr>
      </w:pPr>
    </w:p>
    <w:p w14:paraId="347C311E" w14:textId="77777777" w:rsidR="00FC220A" w:rsidRDefault="00FC220A" w:rsidP="006C677D">
      <w:pPr>
        <w:spacing w:after="0" w:line="240" w:lineRule="auto"/>
        <w:rPr>
          <w:rFonts w:ascii="Arial" w:eastAsia="Times New Roman" w:hAnsi="Arial" w:cs="Arial"/>
          <w:sz w:val="20"/>
          <w:szCs w:val="20"/>
          <w:lang w:eastAsia="en-GB"/>
        </w:rPr>
      </w:pPr>
    </w:p>
    <w:p w14:paraId="1B752990" w14:textId="77777777" w:rsidR="00B60247" w:rsidRDefault="00B60247" w:rsidP="006C677D">
      <w:pPr>
        <w:spacing w:after="0" w:line="240" w:lineRule="auto"/>
        <w:rPr>
          <w:rFonts w:ascii="Arial" w:eastAsia="Times New Roman" w:hAnsi="Arial" w:cs="Arial"/>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58D10BFD" w14:textId="77777777" w:rsidTr="000A2F27">
        <w:tc>
          <w:tcPr>
            <w:tcW w:w="14601" w:type="dxa"/>
            <w:shd w:val="clear" w:color="auto" w:fill="7030A0"/>
            <w:vAlign w:val="center"/>
          </w:tcPr>
          <w:p w14:paraId="78C82EBC" w14:textId="77777777" w:rsidR="006C677D" w:rsidRPr="0090668B" w:rsidRDefault="006C677D" w:rsidP="001B4788">
            <w:pPr>
              <w:spacing w:after="0" w:line="320" w:lineRule="atLeast"/>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4. Public Sector Equality Duty</w:t>
            </w:r>
          </w:p>
          <w:p w14:paraId="32B5CFB1"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How does your proposal meet the Public Sector Equality Duty (PSED) to:</w:t>
            </w:r>
          </w:p>
          <w:p w14:paraId="03ED9AA3"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Eliminate unlawful discrimination, harassment and victimisation and other conduct prohibited by the Equality Act 2010</w:t>
            </w:r>
          </w:p>
          <w:p w14:paraId="4D5210D1"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Advance equality of opportunity between people from different groups</w:t>
            </w:r>
          </w:p>
          <w:p w14:paraId="605C0534"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 xml:space="preserve">3. </w:t>
            </w:r>
            <w:r w:rsidR="00515C63">
              <w:rPr>
                <w:rFonts w:ascii="Arial" w:eastAsia="Times New Roman" w:hAnsi="Arial" w:cs="Arial"/>
                <w:color w:val="FFFFFF" w:themeColor="background1"/>
                <w:sz w:val="20"/>
                <w:szCs w:val="20"/>
                <w:lang w:eastAsia="en-GB"/>
              </w:rPr>
              <w:t xml:space="preserve">  </w:t>
            </w:r>
            <w:r w:rsidRPr="0090668B">
              <w:rPr>
                <w:rFonts w:ascii="Arial" w:eastAsia="Times New Roman" w:hAnsi="Arial" w:cs="Arial"/>
                <w:color w:val="FFFFFF" w:themeColor="background1"/>
                <w:sz w:val="20"/>
                <w:szCs w:val="20"/>
                <w:lang w:eastAsia="en-GB"/>
              </w:rPr>
              <w:t>Foster good relations between people from different groups</w:t>
            </w:r>
          </w:p>
          <w:p w14:paraId="45408F94" w14:textId="77777777" w:rsidR="006C677D" w:rsidRPr="0090668B" w:rsidRDefault="006C677D" w:rsidP="001B4788">
            <w:pPr>
              <w:spacing w:after="0" w:line="320" w:lineRule="atLeast"/>
              <w:rPr>
                <w:rFonts w:ascii="Arial" w:eastAsia="Times New Roman" w:hAnsi="Arial" w:cs="Arial"/>
                <w:b/>
                <w:color w:val="FFFFFF" w:themeColor="background1"/>
                <w:highlight w:val="yellow"/>
                <w:lang w:eastAsia="en-GB"/>
              </w:rPr>
            </w:pPr>
          </w:p>
        </w:tc>
      </w:tr>
      <w:tr w:rsidR="006C677D" w:rsidRPr="0090668B" w14:paraId="626871D9" w14:textId="77777777" w:rsidTr="000A2F27">
        <w:tc>
          <w:tcPr>
            <w:tcW w:w="14601" w:type="dxa"/>
            <w:shd w:val="clear" w:color="auto" w:fill="FFFFFF" w:themeFill="background1"/>
            <w:vAlign w:val="center"/>
          </w:tcPr>
          <w:p w14:paraId="66C5BFFA" w14:textId="60230DC9" w:rsidR="006C677D" w:rsidRPr="008B0186" w:rsidRDefault="00FC220A" w:rsidP="001B4788">
            <w:pPr>
              <w:spacing w:after="0" w:line="320" w:lineRule="atLeast"/>
              <w:rPr>
                <w:rFonts w:ascii="Arial" w:eastAsia="Times New Roman" w:hAnsi="Arial" w:cs="Arial"/>
                <w:b/>
                <w:color w:val="FFFFFF"/>
                <w:sz w:val="24"/>
                <w:szCs w:val="24"/>
                <w:lang w:eastAsia="en-GB"/>
              </w:rPr>
            </w:pPr>
            <w:r w:rsidRPr="008B0186">
              <w:rPr>
                <w:rFonts w:ascii="Arial" w:eastAsia="Times New Roman" w:hAnsi="Arial" w:cs="Arial"/>
                <w:b/>
                <w:sz w:val="24"/>
                <w:szCs w:val="24"/>
                <w:lang w:eastAsia="en-GB"/>
              </w:rPr>
              <w:t>Include details in the space below</w:t>
            </w:r>
            <w:r w:rsidRPr="008B0186">
              <w:rPr>
                <w:rFonts w:ascii="Arial" w:eastAsia="Times New Roman" w:hAnsi="Arial" w:cs="Arial"/>
                <w:b/>
                <w:color w:val="FFFFFF"/>
                <w:sz w:val="24"/>
                <w:szCs w:val="24"/>
                <w:lang w:eastAsia="en-GB"/>
              </w:rPr>
              <w:t xml:space="preserve"> </w:t>
            </w:r>
          </w:p>
          <w:p w14:paraId="4B62B635" w14:textId="77777777" w:rsidR="00077F24" w:rsidRDefault="00077F24" w:rsidP="001B4788">
            <w:pPr>
              <w:spacing w:after="0" w:line="320" w:lineRule="atLeast"/>
              <w:rPr>
                <w:rFonts w:ascii="Arial" w:eastAsia="Times New Roman" w:hAnsi="Arial" w:cs="Arial"/>
                <w:b/>
                <w:color w:val="FFFFFF"/>
                <w:sz w:val="24"/>
                <w:szCs w:val="24"/>
                <w:lang w:eastAsia="en-GB"/>
              </w:rPr>
            </w:pPr>
          </w:p>
          <w:p w14:paraId="4E60517D" w14:textId="77777777" w:rsidR="00150904" w:rsidRDefault="00150904" w:rsidP="00150904">
            <w:pPr>
              <w:spacing w:after="0" w:line="320" w:lineRule="atLeast"/>
              <w:rPr>
                <w:rFonts w:ascii="Arial" w:eastAsia="Times New Roman" w:hAnsi="Arial" w:cs="Arial"/>
                <w:sz w:val="24"/>
                <w:szCs w:val="24"/>
                <w:lang w:eastAsia="en-GB"/>
              </w:rPr>
            </w:pPr>
            <w:r>
              <w:rPr>
                <w:rFonts w:ascii="Arial" w:eastAsia="Times New Roman" w:hAnsi="Arial" w:cs="Arial"/>
                <w:sz w:val="24"/>
                <w:szCs w:val="24"/>
                <w:lang w:eastAsia="en-GB"/>
              </w:rPr>
              <w:lastRenderedPageBreak/>
              <w:t>By accepting the Universal Credit notification as a claim for Council Tax Support, all low income working age groups in the borough who claim Universal Credit will also be assessed for Council Tax Support.  This reduces barriers to groups who may otherwise have been less likely to claim e.g. because of language barriers.  This will be further advanced by simplifying the scheme, making it easier for residents to understand how much they can receive and how their entitlement has been calculated.</w:t>
            </w:r>
          </w:p>
          <w:p w14:paraId="3BD4CF02" w14:textId="77777777" w:rsidR="00150904" w:rsidRDefault="00150904" w:rsidP="00150904">
            <w:pPr>
              <w:spacing w:after="0" w:line="320" w:lineRule="atLeast"/>
              <w:rPr>
                <w:rFonts w:ascii="Arial" w:eastAsia="Times New Roman" w:hAnsi="Arial" w:cs="Arial"/>
                <w:sz w:val="24"/>
                <w:szCs w:val="24"/>
                <w:lang w:eastAsia="en-GB"/>
              </w:rPr>
            </w:pPr>
          </w:p>
          <w:p w14:paraId="0C22B1E5" w14:textId="77777777" w:rsidR="00077F24" w:rsidRDefault="00213B69" w:rsidP="00213B69">
            <w:pPr>
              <w:spacing w:after="0" w:line="320" w:lineRule="atLeast"/>
              <w:rPr>
                <w:rFonts w:ascii="Arial" w:eastAsia="Times New Roman" w:hAnsi="Arial" w:cs="Arial"/>
                <w:sz w:val="24"/>
                <w:szCs w:val="24"/>
                <w:lang w:eastAsia="en-GB"/>
              </w:rPr>
            </w:pPr>
            <w:r>
              <w:rPr>
                <w:rFonts w:ascii="Arial" w:eastAsia="Times New Roman" w:hAnsi="Arial" w:cs="Arial"/>
                <w:sz w:val="24"/>
                <w:szCs w:val="24"/>
                <w:lang w:eastAsia="en-GB"/>
              </w:rPr>
              <w:t>The proposals are most likely to positively impact households classified as disabled under the scheme who are in-work, incentivising disabled households in to work if viable for them.  The level of entitlement for an in-work disabled household will be the same as a disabled household where the claimant or their partner are not in work.</w:t>
            </w:r>
          </w:p>
          <w:p w14:paraId="2A0F4382" w14:textId="77777777" w:rsidR="003D32BC" w:rsidRDefault="003D32BC" w:rsidP="00213B69">
            <w:pPr>
              <w:spacing w:after="0" w:line="320" w:lineRule="atLeast"/>
              <w:rPr>
                <w:rFonts w:ascii="Arial" w:eastAsia="Times New Roman" w:hAnsi="Arial" w:cs="Arial"/>
                <w:sz w:val="24"/>
                <w:szCs w:val="24"/>
                <w:lang w:eastAsia="en-GB"/>
              </w:rPr>
            </w:pPr>
          </w:p>
          <w:p w14:paraId="24F4E7AC" w14:textId="6B79C78B" w:rsidR="003D32BC" w:rsidRPr="00150904" w:rsidRDefault="003D32BC" w:rsidP="00213B69">
            <w:pPr>
              <w:spacing w:after="0" w:line="320" w:lineRule="atLeast"/>
              <w:rPr>
                <w:rFonts w:ascii="Arial" w:eastAsia="Times New Roman" w:hAnsi="Arial" w:cs="Arial"/>
                <w:color w:val="FFFFFF"/>
                <w:sz w:val="24"/>
                <w:szCs w:val="24"/>
                <w:lang w:eastAsia="en-GB"/>
              </w:rPr>
            </w:pPr>
          </w:p>
        </w:tc>
      </w:tr>
    </w:tbl>
    <w:p w14:paraId="5BE46CCB" w14:textId="77777777" w:rsidR="003A7D5D" w:rsidRDefault="003A7D5D" w:rsidP="006C677D">
      <w:pPr>
        <w:spacing w:after="0" w:line="240" w:lineRule="auto"/>
        <w:rPr>
          <w:rFonts w:ascii="Times New Roman" w:eastAsia="Times New Roman" w:hAnsi="Times New Roman"/>
          <w:sz w:val="20"/>
          <w:szCs w:val="20"/>
          <w:lang w:eastAsia="en-GB"/>
        </w:rPr>
      </w:pPr>
    </w:p>
    <w:p w14:paraId="652E9537" w14:textId="77777777" w:rsidR="003A7D5D" w:rsidRPr="0090668B" w:rsidRDefault="003A7D5D"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15FE6901" w14:textId="77777777" w:rsidTr="00A7557C">
        <w:tc>
          <w:tcPr>
            <w:tcW w:w="14601" w:type="dxa"/>
            <w:shd w:val="clear" w:color="auto" w:fill="7030A0"/>
            <w:vAlign w:val="center"/>
          </w:tcPr>
          <w:p w14:paraId="471F4748" w14:textId="77777777" w:rsidR="006C677D" w:rsidRPr="0090668B" w:rsidRDefault="006C677D" w:rsidP="001B4788">
            <w:pPr>
              <w:spacing w:after="0" w:line="320" w:lineRule="atLeast"/>
              <w:rPr>
                <w:rFonts w:ascii="Arial" w:eastAsia="Times New Roman" w:hAnsi="Arial" w:cs="Arial"/>
                <w:b/>
                <w:color w:val="FFFFFF"/>
                <w:highlight w:val="yellow"/>
                <w:lang w:eastAsia="en-GB"/>
              </w:rPr>
            </w:pPr>
            <w:r w:rsidRPr="0090668B">
              <w:rPr>
                <w:rFonts w:ascii="Arial" w:eastAsia="Times New Roman" w:hAnsi="Arial" w:cs="Arial"/>
                <w:b/>
                <w:color w:val="FFFFFF"/>
                <w:sz w:val="24"/>
                <w:szCs w:val="24"/>
                <w:lang w:eastAsia="en-GB"/>
              </w:rPr>
              <w:t xml:space="preserve">5. </w:t>
            </w:r>
            <w:r w:rsidRPr="00215D81">
              <w:rPr>
                <w:rFonts w:ascii="Arial" w:eastAsia="Times New Roman" w:hAnsi="Arial" w:cs="Arial"/>
                <w:b/>
                <w:color w:val="FFFFFF"/>
                <w:sz w:val="24"/>
                <w:szCs w:val="24"/>
                <w:lang w:eastAsia="en-GB"/>
              </w:rPr>
              <w:t>Outcome of  the Equality Impact Assessment</w:t>
            </w:r>
            <w:r w:rsidR="00DE5B4D">
              <w:rPr>
                <w:rFonts w:ascii="Arial" w:eastAsia="Times New Roman" w:hAnsi="Arial" w:cs="Arial"/>
                <w:b/>
                <w:color w:val="FFFFFF"/>
                <w:sz w:val="24"/>
                <w:szCs w:val="24"/>
                <w:lang w:eastAsia="en-GB"/>
              </w:rPr>
              <w:t xml:space="preserve"> </w:t>
            </w:r>
            <w:r w:rsidR="00AF2CA9">
              <w:rPr>
                <w:rFonts w:ascii="Arial" w:eastAsia="Times New Roman" w:hAnsi="Arial" w:cs="Arial"/>
                <w:b/>
                <w:color w:val="FFFFFF"/>
                <w:sz w:val="24"/>
                <w:szCs w:val="24"/>
                <w:lang w:eastAsia="en-GB"/>
              </w:rPr>
              <w:t>(EqIA) click</w:t>
            </w:r>
            <w:r w:rsidR="006C284E">
              <w:rPr>
                <w:rFonts w:ascii="Arial" w:eastAsia="Times New Roman" w:hAnsi="Arial" w:cs="Arial"/>
                <w:b/>
                <w:color w:val="FFFFFF"/>
                <w:sz w:val="24"/>
                <w:szCs w:val="24"/>
                <w:lang w:eastAsia="en-GB"/>
              </w:rPr>
              <w:t xml:space="preserve"> </w:t>
            </w:r>
            <w:r w:rsidRPr="00215D81">
              <w:rPr>
                <w:rFonts w:ascii="Arial" w:eastAsia="Times New Roman" w:hAnsi="Arial" w:cs="Arial"/>
                <w:b/>
                <w:color w:val="FFFFFF"/>
                <w:sz w:val="24"/>
                <w:szCs w:val="24"/>
                <w:lang w:eastAsia="en-GB"/>
              </w:rPr>
              <w:t>the box that applies</w:t>
            </w:r>
          </w:p>
        </w:tc>
      </w:tr>
      <w:tr w:rsidR="006C677D" w:rsidRPr="0090668B" w14:paraId="28D2385D" w14:textId="77777777" w:rsidTr="00A7557C">
        <w:trPr>
          <w:trHeight w:val="340"/>
        </w:trPr>
        <w:tc>
          <w:tcPr>
            <w:tcW w:w="14601" w:type="dxa"/>
            <w:shd w:val="clear" w:color="auto" w:fill="auto"/>
            <w:vAlign w:val="center"/>
          </w:tcPr>
          <w:p w14:paraId="5C0F08A7" w14:textId="77777777" w:rsidR="006C677D" w:rsidRPr="005763E5" w:rsidRDefault="001C31D4" w:rsidP="00B664D7">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455086082"/>
                <w14:checkbox>
                  <w14:checked w14:val="0"/>
                  <w14:checkedState w14:val="2612" w14:font="MS Gothic"/>
                  <w14:uncheckedState w14:val="2610" w14:font="MS Gothic"/>
                </w14:checkbox>
              </w:sdtPr>
              <w:sdtEndPr/>
              <w:sdtContent>
                <w:r w:rsidR="00A61891">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1</w:t>
            </w:r>
          </w:p>
          <w:p w14:paraId="47CBDED6" w14:textId="77777777" w:rsidR="006C677D" w:rsidRPr="00215D81"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 xml:space="preserve">No change required: the EqIA has not identified any potential for unlawful conduct or disproportionate impact and all opportunities to advance equality of opportunity are being addressed </w:t>
            </w:r>
          </w:p>
          <w:p w14:paraId="73308E5B" w14:textId="77777777" w:rsidR="006C677D" w:rsidRPr="0090668B" w:rsidRDefault="006C677D" w:rsidP="001B4788">
            <w:pPr>
              <w:spacing w:after="0" w:line="240" w:lineRule="auto"/>
              <w:rPr>
                <w:rFonts w:ascii="Arial" w:eastAsia="Times New Roman" w:hAnsi="Arial" w:cs="Arial"/>
                <w:b/>
                <w:lang w:eastAsia="en-GB"/>
              </w:rPr>
            </w:pPr>
          </w:p>
        </w:tc>
      </w:tr>
      <w:tr w:rsidR="006C677D" w:rsidRPr="0090668B" w14:paraId="4EA13B3F" w14:textId="77777777" w:rsidTr="00A7557C">
        <w:trPr>
          <w:trHeight w:val="1125"/>
        </w:trPr>
        <w:tc>
          <w:tcPr>
            <w:tcW w:w="14601" w:type="dxa"/>
            <w:shd w:val="clear" w:color="auto" w:fill="auto"/>
            <w:vAlign w:val="center"/>
          </w:tcPr>
          <w:p w14:paraId="23C912A4" w14:textId="59FD7E03" w:rsidR="005763E5" w:rsidRPr="005763E5" w:rsidRDefault="001C31D4" w:rsidP="005763E5">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909879300"/>
                <w14:checkbox>
                  <w14:checked w14:val="1"/>
                  <w14:checkedState w14:val="2612" w14:font="MS Gothic"/>
                  <w14:uncheckedState w14:val="2610" w14:font="MS Gothic"/>
                </w14:checkbox>
              </w:sdtPr>
              <w:sdtEndPr/>
              <w:sdtContent>
                <w:r w:rsidR="00EC2751">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2</w:t>
            </w:r>
          </w:p>
          <w:p w14:paraId="73DCE2A9" w14:textId="77777777" w:rsidR="006C677D"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Adjustments to remove</w:t>
            </w:r>
            <w:r w:rsidR="00761754">
              <w:rPr>
                <w:rFonts w:ascii="Arial" w:eastAsia="Times New Roman" w:hAnsi="Arial" w:cs="Arial"/>
                <w:b/>
                <w:lang w:eastAsia="en-GB"/>
              </w:rPr>
              <w:t>/mitigate</w:t>
            </w:r>
            <w:r w:rsidR="00D04F42">
              <w:rPr>
                <w:rFonts w:ascii="Arial" w:eastAsia="Times New Roman" w:hAnsi="Arial" w:cs="Arial"/>
                <w:b/>
                <w:lang w:eastAsia="en-GB"/>
              </w:rPr>
              <w:t xml:space="preserve"> negative impacts </w:t>
            </w:r>
            <w:r w:rsidRPr="00215D81">
              <w:rPr>
                <w:rFonts w:ascii="Arial" w:eastAsia="Times New Roman" w:hAnsi="Arial" w:cs="Arial"/>
                <w:b/>
                <w:lang w:eastAsia="en-GB"/>
              </w:rPr>
              <w:t xml:space="preserve">identified by the assessment, or to better advance </w:t>
            </w:r>
            <w:r w:rsidR="00761754">
              <w:rPr>
                <w:rFonts w:ascii="Arial" w:eastAsia="Times New Roman" w:hAnsi="Arial" w:cs="Arial"/>
                <w:b/>
                <w:lang w:eastAsia="en-GB"/>
              </w:rPr>
              <w:t>equality, as stated in section 3</w:t>
            </w:r>
            <w:r w:rsidR="00BD038A">
              <w:rPr>
                <w:rFonts w:ascii="Arial" w:eastAsia="Times New Roman" w:hAnsi="Arial" w:cs="Arial"/>
                <w:b/>
                <w:lang w:eastAsia="en-GB"/>
              </w:rPr>
              <w:t>&amp;4</w:t>
            </w:r>
          </w:p>
          <w:p w14:paraId="7BF0595D" w14:textId="77777777" w:rsidR="00A7557C" w:rsidRPr="00215D81" w:rsidRDefault="00A7557C" w:rsidP="001B4788">
            <w:pPr>
              <w:spacing w:after="0" w:line="240" w:lineRule="auto"/>
              <w:rPr>
                <w:rFonts w:ascii="Arial" w:eastAsia="Times New Roman" w:hAnsi="Arial" w:cs="Arial"/>
                <w:b/>
                <w:lang w:eastAsia="en-GB"/>
              </w:rPr>
            </w:pPr>
          </w:p>
        </w:tc>
      </w:tr>
      <w:tr w:rsidR="006C677D" w:rsidRPr="0090668B" w14:paraId="307E5E7C" w14:textId="77777777" w:rsidTr="00A7557C">
        <w:trPr>
          <w:trHeight w:val="340"/>
        </w:trPr>
        <w:tc>
          <w:tcPr>
            <w:tcW w:w="14601" w:type="dxa"/>
            <w:shd w:val="clear" w:color="auto" w:fill="auto"/>
          </w:tcPr>
          <w:p w14:paraId="1A6AC079" w14:textId="77777777" w:rsidR="006C677D" w:rsidRPr="00B664D7" w:rsidRDefault="001C31D4" w:rsidP="00A7557C">
            <w:pPr>
              <w:spacing w:after="0" w:line="320" w:lineRule="atLeast"/>
              <w:rPr>
                <w:rFonts w:ascii="Arial" w:eastAsia="Times New Roman" w:hAnsi="Arial" w:cs="Arial"/>
                <w:sz w:val="36"/>
                <w:szCs w:val="36"/>
              </w:rPr>
            </w:pPr>
            <w:sdt>
              <w:sdtPr>
                <w:rPr>
                  <w:rFonts w:ascii="Arial" w:eastAsia="Times New Roman" w:hAnsi="Arial" w:cs="Arial"/>
                  <w:b/>
                  <w:sz w:val="36"/>
                  <w:szCs w:val="36"/>
                  <w:lang w:eastAsia="en-GB"/>
                </w:rPr>
                <w:id w:val="-598257157"/>
                <w14:checkbox>
                  <w14:checked w14:val="0"/>
                  <w14:checkedState w14:val="2612" w14:font="MS Gothic"/>
                  <w14:uncheckedState w14:val="2610" w14:font="MS Gothic"/>
                </w14:checkbox>
              </w:sdtPr>
              <w:sdtEndPr/>
              <w:sdtContent>
                <w:r w:rsidR="00A7557C">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 xml:space="preserve">utcome 3 </w:t>
            </w:r>
          </w:p>
          <w:p w14:paraId="0C669A9B" w14:textId="77777777" w:rsidR="006C677D" w:rsidRPr="0090668B" w:rsidRDefault="006C677D" w:rsidP="00A7557C">
            <w:pPr>
              <w:spacing w:after="0" w:line="240" w:lineRule="auto"/>
              <w:rPr>
                <w:rFonts w:ascii="Arial" w:eastAsia="Times New Roman" w:hAnsi="Arial" w:cs="Arial"/>
                <w:b/>
                <w:sz w:val="20"/>
                <w:szCs w:val="20"/>
                <w:lang w:eastAsia="en-GB"/>
              </w:rPr>
            </w:pPr>
            <w:r w:rsidRPr="0090668B">
              <w:rPr>
                <w:rFonts w:ascii="Arial" w:eastAsia="Times New Roman" w:hAnsi="Arial" w:cs="Arial"/>
                <w:b/>
                <w:color w:val="000000"/>
                <w:lang w:eastAsia="en-GB"/>
              </w:rPr>
              <w:t xml:space="preserve">This </w:t>
            </w:r>
            <w:r>
              <w:rPr>
                <w:rFonts w:ascii="Arial" w:eastAsia="Times New Roman" w:hAnsi="Arial" w:cs="Arial"/>
                <w:b/>
                <w:color w:val="000000"/>
                <w:lang w:eastAsia="en-GB"/>
              </w:rPr>
              <w:t>EqIA</w:t>
            </w:r>
            <w:r w:rsidRPr="0090668B">
              <w:rPr>
                <w:rFonts w:ascii="Arial" w:eastAsia="Times New Roman" w:hAnsi="Arial" w:cs="Arial"/>
                <w:b/>
                <w:color w:val="000000"/>
                <w:lang w:eastAsia="en-GB"/>
              </w:rPr>
              <w:t xml:space="preserve"> ha</w:t>
            </w:r>
            <w:r w:rsidR="00C23E0C">
              <w:rPr>
                <w:rFonts w:ascii="Arial" w:eastAsia="Times New Roman" w:hAnsi="Arial" w:cs="Arial"/>
                <w:b/>
                <w:color w:val="000000"/>
                <w:lang w:eastAsia="en-GB"/>
              </w:rPr>
              <w:t>s identified discrimination and</w:t>
            </w:r>
            <w:r w:rsidRPr="0090668B">
              <w:rPr>
                <w:rFonts w:ascii="Arial" w:eastAsia="Times New Roman" w:hAnsi="Arial" w:cs="Arial"/>
                <w:b/>
                <w:color w:val="000000"/>
                <w:lang w:eastAsia="en-GB"/>
              </w:rPr>
              <w:t>/ or missed opport</w:t>
            </w:r>
            <w:r w:rsidR="00AF0BBD">
              <w:rPr>
                <w:rFonts w:ascii="Arial" w:eastAsia="Times New Roman" w:hAnsi="Arial" w:cs="Arial"/>
                <w:b/>
                <w:color w:val="000000"/>
                <w:lang w:eastAsia="en-GB"/>
              </w:rPr>
              <w:t>unities to advance equality and/</w:t>
            </w:r>
            <w:r w:rsidRPr="0090668B">
              <w:rPr>
                <w:rFonts w:ascii="Arial" w:eastAsia="Times New Roman" w:hAnsi="Arial" w:cs="Arial"/>
                <w:b/>
                <w:color w:val="000000"/>
                <w:lang w:eastAsia="en-GB"/>
              </w:rPr>
              <w:t>or foster good relations</w:t>
            </w:r>
            <w:r w:rsidR="00C23E0C">
              <w:rPr>
                <w:rFonts w:ascii="Arial" w:eastAsia="Times New Roman" w:hAnsi="Arial" w:cs="Arial"/>
                <w:b/>
                <w:color w:val="000000"/>
                <w:lang w:eastAsia="en-GB"/>
              </w:rPr>
              <w:t xml:space="preserve">.  However, </w:t>
            </w:r>
            <w:r w:rsidR="005B01FC">
              <w:rPr>
                <w:rFonts w:ascii="Arial" w:eastAsia="Times New Roman" w:hAnsi="Arial" w:cs="Arial"/>
                <w:b/>
                <w:color w:val="000000"/>
                <w:lang w:eastAsia="en-GB"/>
              </w:rPr>
              <w:t xml:space="preserve">it </w:t>
            </w:r>
            <w:r w:rsidR="005B01FC" w:rsidRPr="0090668B">
              <w:rPr>
                <w:rFonts w:ascii="Arial" w:eastAsia="Times New Roman" w:hAnsi="Arial" w:cs="Arial"/>
                <w:b/>
                <w:color w:val="000000"/>
                <w:lang w:eastAsia="en-GB"/>
              </w:rPr>
              <w:t>is</w:t>
            </w:r>
            <w:r w:rsidRPr="0090668B">
              <w:rPr>
                <w:rFonts w:ascii="Arial" w:eastAsia="Times New Roman" w:hAnsi="Arial" w:cs="Arial"/>
                <w:b/>
                <w:color w:val="000000"/>
                <w:lang w:eastAsia="en-GB"/>
              </w:rPr>
              <w:t xml:space="preserve"> still reasonable to continue </w:t>
            </w:r>
            <w:r w:rsidR="00D04F42">
              <w:rPr>
                <w:rFonts w:ascii="Arial" w:eastAsia="Times New Roman" w:hAnsi="Arial" w:cs="Arial"/>
                <w:b/>
                <w:color w:val="000000"/>
                <w:lang w:eastAsia="en-GB"/>
              </w:rPr>
              <w:t xml:space="preserve">with </w:t>
            </w:r>
            <w:r w:rsidRPr="0090668B">
              <w:rPr>
                <w:rFonts w:ascii="Arial" w:eastAsia="Times New Roman" w:hAnsi="Arial" w:cs="Arial"/>
                <w:b/>
                <w:color w:val="000000"/>
                <w:lang w:eastAsia="en-GB"/>
              </w:rPr>
              <w:t>the activity. Outline the reasons for this and the information used t</w:t>
            </w:r>
            <w:r w:rsidR="00C102EE">
              <w:rPr>
                <w:rFonts w:ascii="Arial" w:eastAsia="Times New Roman" w:hAnsi="Arial" w:cs="Arial"/>
                <w:b/>
                <w:color w:val="000000"/>
                <w:lang w:eastAsia="en-GB"/>
              </w:rPr>
              <w:t>o reach this decision in the space</w:t>
            </w:r>
            <w:r w:rsidRPr="0090668B">
              <w:rPr>
                <w:rFonts w:ascii="Arial" w:eastAsia="Times New Roman" w:hAnsi="Arial" w:cs="Arial"/>
                <w:b/>
                <w:color w:val="000000"/>
                <w:lang w:eastAsia="en-GB"/>
              </w:rPr>
              <w:t xml:space="preserve"> below.</w:t>
            </w:r>
          </w:p>
          <w:p w14:paraId="5745EC12" w14:textId="77777777" w:rsidR="006C677D" w:rsidRPr="0090668B" w:rsidRDefault="006C677D" w:rsidP="00A7557C">
            <w:pPr>
              <w:spacing w:after="0" w:line="240" w:lineRule="auto"/>
              <w:rPr>
                <w:rFonts w:ascii="Arial" w:eastAsia="Times New Roman" w:hAnsi="Arial" w:cs="Arial"/>
                <w:sz w:val="20"/>
                <w:szCs w:val="20"/>
                <w:lang w:eastAsia="en-GB"/>
              </w:rPr>
            </w:pPr>
          </w:p>
        </w:tc>
      </w:tr>
      <w:tr w:rsidR="006C677D" w:rsidRPr="0090668B" w14:paraId="7E849ABD" w14:textId="77777777" w:rsidTr="00A7557C">
        <w:trPr>
          <w:trHeight w:val="340"/>
        </w:trPr>
        <w:tc>
          <w:tcPr>
            <w:tcW w:w="14601" w:type="dxa"/>
            <w:shd w:val="clear" w:color="auto" w:fill="auto"/>
            <w:vAlign w:val="center"/>
          </w:tcPr>
          <w:p w14:paraId="7AFB7CC1" w14:textId="77777777" w:rsidR="006C677D" w:rsidRPr="00C102EE" w:rsidRDefault="00B60247" w:rsidP="001B4788">
            <w:pPr>
              <w:overflowPunct w:val="0"/>
              <w:autoSpaceDE w:val="0"/>
              <w:autoSpaceDN w:val="0"/>
              <w:adjustRightInd w:val="0"/>
              <w:spacing w:after="0" w:line="240" w:lineRule="auto"/>
              <w:textAlignment w:val="baseline"/>
              <w:rPr>
                <w:rFonts w:ascii="Arial" w:eastAsia="Times New Roman" w:hAnsi="Arial" w:cs="Arial"/>
                <w:lang w:eastAsia="en-GB"/>
              </w:rPr>
            </w:pPr>
            <w:r w:rsidRPr="00C102EE">
              <w:rPr>
                <w:rFonts w:ascii="Arial" w:eastAsia="Times New Roman" w:hAnsi="Arial" w:cs="Arial"/>
                <w:lang w:eastAsia="en-GB"/>
              </w:rPr>
              <w:t xml:space="preserve">Include details </w:t>
            </w:r>
            <w:r w:rsidR="00C102EE">
              <w:rPr>
                <w:rFonts w:ascii="Arial" w:eastAsia="Times New Roman" w:hAnsi="Arial" w:cs="Arial"/>
                <w:lang w:eastAsia="en-GB"/>
              </w:rPr>
              <w:t>here</w:t>
            </w:r>
          </w:p>
          <w:p w14:paraId="0051000A" w14:textId="4C76F1BD" w:rsidR="00EC2751" w:rsidRDefault="00EC2751" w:rsidP="001B4788">
            <w:pPr>
              <w:overflowPunct w:val="0"/>
              <w:autoSpaceDE w:val="0"/>
              <w:autoSpaceDN w:val="0"/>
              <w:adjustRightInd w:val="0"/>
              <w:spacing w:after="0" w:line="240" w:lineRule="auto"/>
              <w:textAlignment w:val="baseline"/>
              <w:rPr>
                <w:rFonts w:ascii="Arial" w:eastAsia="Times New Roman" w:hAnsi="Arial" w:cs="Arial"/>
                <w:i/>
                <w:sz w:val="24"/>
                <w:szCs w:val="24"/>
                <w:lang w:eastAsia="en-GB"/>
              </w:rPr>
            </w:pPr>
          </w:p>
          <w:p w14:paraId="0A24B861" w14:textId="77777777" w:rsidR="00EC2751" w:rsidRPr="00EC2751" w:rsidRDefault="00EC2751"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7213D94F" w14:textId="77777777" w:rsidR="00077F24" w:rsidRPr="00B60247"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c>
      </w:tr>
    </w:tbl>
    <w:p w14:paraId="40314C35" w14:textId="77777777" w:rsidR="007B7BAC" w:rsidRDefault="007B7BAC">
      <w:pPr>
        <w:rPr>
          <w:rFonts w:ascii="Arial" w:hAnsi="Arial" w:cs="Arial"/>
        </w:rPr>
      </w:pPr>
    </w:p>
    <w:p w14:paraId="1F54D1B5" w14:textId="40CEB9E9" w:rsidR="00EF3590" w:rsidRPr="0010010F" w:rsidRDefault="00D25CED">
      <w:pPr>
        <w:rPr>
          <w:rFonts w:ascii="Arial" w:hAnsi="Arial" w:cs="Arial"/>
          <w:b/>
        </w:rPr>
      </w:pPr>
      <w:r w:rsidRPr="0010010F">
        <w:rPr>
          <w:rFonts w:ascii="Arial" w:hAnsi="Arial" w:cs="Arial"/>
          <w:b/>
        </w:rPr>
        <w:t>Appendix</w:t>
      </w:r>
    </w:p>
    <w:p w14:paraId="1359D4F3" w14:textId="2355BD87" w:rsidR="006C78E7" w:rsidRDefault="00AE3C8A">
      <w:pPr>
        <w:rPr>
          <w:rFonts w:ascii="Arial" w:hAnsi="Arial" w:cs="Arial"/>
        </w:rPr>
      </w:pPr>
      <w:r>
        <w:rPr>
          <w:rFonts w:ascii="Arial" w:hAnsi="Arial" w:cs="Arial"/>
        </w:rPr>
        <w:t>Appendix 1</w:t>
      </w:r>
      <w:r>
        <w:rPr>
          <w:rFonts w:ascii="Arial" w:hAnsi="Arial" w:cs="Arial"/>
        </w:rPr>
        <w:tab/>
        <w:t>Consultation booklet</w:t>
      </w:r>
    </w:p>
    <w:p w14:paraId="2B549F9D" w14:textId="34CA65F6" w:rsidR="00AE3C8A" w:rsidRDefault="00D25CED">
      <w:pPr>
        <w:rPr>
          <w:rFonts w:ascii="Arial" w:hAnsi="Arial" w:cs="Arial"/>
        </w:rPr>
      </w:pPr>
      <w:r>
        <w:rPr>
          <w:rFonts w:ascii="Arial" w:hAnsi="Arial" w:cs="Arial"/>
        </w:rPr>
        <w:t>Appendix 2</w:t>
      </w:r>
      <w:r>
        <w:rPr>
          <w:rFonts w:ascii="Arial" w:hAnsi="Arial" w:cs="Arial"/>
        </w:rPr>
        <w:tab/>
        <w:t>Consultation questionnaire</w:t>
      </w:r>
    </w:p>
    <w:p w14:paraId="1BAF728E" w14:textId="08F93967" w:rsidR="00D25CED" w:rsidRDefault="00D25CED">
      <w:pPr>
        <w:rPr>
          <w:rFonts w:ascii="Arial" w:hAnsi="Arial" w:cs="Arial"/>
        </w:rPr>
      </w:pPr>
      <w:r>
        <w:rPr>
          <w:rFonts w:ascii="Arial" w:hAnsi="Arial" w:cs="Arial"/>
        </w:rPr>
        <w:t>Appendix 3</w:t>
      </w:r>
      <w:r>
        <w:rPr>
          <w:rFonts w:ascii="Arial" w:hAnsi="Arial" w:cs="Arial"/>
        </w:rPr>
        <w:tab/>
        <w:t>Equality Impact Assessment charts – CTS scheme consulted on</w:t>
      </w:r>
    </w:p>
    <w:p w14:paraId="07094DEB" w14:textId="5AAE8906" w:rsidR="00D25CED" w:rsidRDefault="00D25CED" w:rsidP="00D25CED">
      <w:pPr>
        <w:rPr>
          <w:rFonts w:ascii="Arial" w:hAnsi="Arial" w:cs="Arial"/>
        </w:rPr>
      </w:pPr>
      <w:r>
        <w:rPr>
          <w:rFonts w:ascii="Arial" w:hAnsi="Arial" w:cs="Arial"/>
        </w:rPr>
        <w:t>Appendix 4</w:t>
      </w:r>
      <w:r>
        <w:rPr>
          <w:rFonts w:ascii="Arial" w:hAnsi="Arial" w:cs="Arial"/>
        </w:rPr>
        <w:tab/>
        <w:t>Equality Impact Assessment charts – revised version of proposed scheme post consultation</w:t>
      </w:r>
    </w:p>
    <w:p w14:paraId="74CBA396" w14:textId="5FD25195" w:rsidR="00D25CED" w:rsidRDefault="00D25CED" w:rsidP="00D25CED">
      <w:pPr>
        <w:rPr>
          <w:rFonts w:ascii="Arial" w:hAnsi="Arial" w:cs="Arial"/>
        </w:rPr>
      </w:pPr>
      <w:r>
        <w:rPr>
          <w:rFonts w:ascii="Arial" w:hAnsi="Arial" w:cs="Arial"/>
        </w:rPr>
        <w:t>Appendix 5</w:t>
      </w:r>
      <w:r>
        <w:rPr>
          <w:rFonts w:ascii="Arial" w:hAnsi="Arial" w:cs="Arial"/>
        </w:rPr>
        <w:tab/>
        <w:t>Consultation feedback report</w:t>
      </w:r>
    </w:p>
    <w:p w14:paraId="5C1BE528" w14:textId="03419BF9" w:rsidR="00D25CED" w:rsidRPr="007B7BAC" w:rsidRDefault="00D25CED" w:rsidP="00D25CED">
      <w:pPr>
        <w:rPr>
          <w:rFonts w:ascii="Arial" w:hAnsi="Arial" w:cs="Arial"/>
        </w:rPr>
      </w:pPr>
    </w:p>
    <w:sectPr w:rsidR="00D25CED" w:rsidRPr="007B7BAC" w:rsidSect="006C677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3AC37" w14:textId="77777777" w:rsidR="00F9758A" w:rsidRDefault="00F9758A">
      <w:pPr>
        <w:spacing w:after="0" w:line="240" w:lineRule="auto"/>
      </w:pPr>
      <w:r>
        <w:separator/>
      </w:r>
    </w:p>
  </w:endnote>
  <w:endnote w:type="continuationSeparator" w:id="0">
    <w:p w14:paraId="01620C20" w14:textId="77777777" w:rsidR="00F9758A" w:rsidRDefault="00F97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hruti">
    <w:panose1 w:val="020B0502040204020203"/>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D14D1" w14:textId="77777777" w:rsidR="00F9758A" w:rsidRDefault="00F9758A"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2A481E6" w14:textId="77777777" w:rsidR="00F9758A" w:rsidRDefault="00F975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01B4F" w14:textId="77777777" w:rsidR="00F9758A" w:rsidRDefault="00F9758A"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31D4">
      <w:rPr>
        <w:rStyle w:val="PageNumber"/>
        <w:noProof/>
      </w:rPr>
      <w:t>54</w:t>
    </w:r>
    <w:r>
      <w:rPr>
        <w:rStyle w:val="PageNumber"/>
      </w:rPr>
      <w:fldChar w:fldCharType="end"/>
    </w:r>
  </w:p>
  <w:p w14:paraId="07645B80" w14:textId="77777777" w:rsidR="00F9758A" w:rsidRDefault="00F9758A" w:rsidP="001B4788">
    <w:pPr>
      <w:pStyle w:val="Footer"/>
      <w:ind w:right="360"/>
      <w:rPr>
        <w:rFonts w:ascii="Arial" w:hAnsi="Arial" w:cs="Arial"/>
        <w:sz w:val="20"/>
      </w:rPr>
    </w:pPr>
  </w:p>
  <w:p w14:paraId="30170103" w14:textId="77777777" w:rsidR="00F9758A" w:rsidRDefault="00F9758A" w:rsidP="001B4788">
    <w:pPr>
      <w:pStyle w:val="Footer"/>
      <w:ind w:right="360"/>
      <w:rPr>
        <w:rFonts w:ascii="Arial" w:hAnsi="Arial" w:cs="Arial"/>
        <w:sz w:val="20"/>
      </w:rPr>
    </w:pPr>
    <w:r>
      <w:rPr>
        <w:rFonts w:ascii="Arial" w:hAnsi="Arial" w:cs="Arial"/>
        <w:sz w:val="20"/>
      </w:rPr>
      <w:t xml:space="preserve">Harrow Council Equality Impact Assessment Template - </w:t>
    </w:r>
    <w:r w:rsidRPr="008A274E">
      <w:rPr>
        <w:rFonts w:ascii="Arial" w:hAnsi="Arial" w:cs="Arial"/>
        <w:sz w:val="20"/>
      </w:rPr>
      <w:t xml:space="preserve"> </w:t>
    </w:r>
    <w:r>
      <w:rPr>
        <w:rFonts w:ascii="Arial" w:hAnsi="Arial" w:cs="Arial"/>
        <w:sz w:val="20"/>
      </w:rPr>
      <w:t>November  2018</w:t>
    </w:r>
  </w:p>
  <w:p w14:paraId="7D8E9CD0" w14:textId="77777777" w:rsidR="00F9758A" w:rsidRPr="008A274E" w:rsidRDefault="00F9758A" w:rsidP="001B4788">
    <w:pPr>
      <w:pStyle w:val="Footer"/>
      <w:ind w:right="360"/>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700CD" w14:textId="77777777" w:rsidR="00F9758A" w:rsidRDefault="00F9758A">
      <w:pPr>
        <w:spacing w:after="0" w:line="240" w:lineRule="auto"/>
      </w:pPr>
      <w:r>
        <w:separator/>
      </w:r>
    </w:p>
  </w:footnote>
  <w:footnote w:type="continuationSeparator" w:id="0">
    <w:p w14:paraId="253C9FB8" w14:textId="77777777" w:rsidR="00F9758A" w:rsidRDefault="00F975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531"/>
    <w:multiLevelType w:val="hybridMultilevel"/>
    <w:tmpl w:val="BC2A2B30"/>
    <w:lvl w:ilvl="0" w:tplc="08090001">
      <w:start w:val="1"/>
      <w:numFmt w:val="bullet"/>
      <w:lvlText w:val=""/>
      <w:lvlJc w:val="left"/>
      <w:pPr>
        <w:ind w:left="1114" w:hanging="360"/>
      </w:pPr>
      <w:rPr>
        <w:rFonts w:ascii="Symbol" w:hAnsi="Symbol" w:hint="default"/>
      </w:rPr>
    </w:lvl>
    <w:lvl w:ilvl="1" w:tplc="08090003" w:tentative="1">
      <w:start w:val="1"/>
      <w:numFmt w:val="bullet"/>
      <w:lvlText w:val="o"/>
      <w:lvlJc w:val="left"/>
      <w:pPr>
        <w:ind w:left="1834" w:hanging="360"/>
      </w:pPr>
      <w:rPr>
        <w:rFonts w:ascii="Courier New" w:hAnsi="Courier New" w:cs="Courier New" w:hint="default"/>
      </w:rPr>
    </w:lvl>
    <w:lvl w:ilvl="2" w:tplc="08090005" w:tentative="1">
      <w:start w:val="1"/>
      <w:numFmt w:val="bullet"/>
      <w:lvlText w:val=""/>
      <w:lvlJc w:val="left"/>
      <w:pPr>
        <w:ind w:left="2554" w:hanging="360"/>
      </w:pPr>
      <w:rPr>
        <w:rFonts w:ascii="Wingdings" w:hAnsi="Wingdings" w:hint="default"/>
      </w:rPr>
    </w:lvl>
    <w:lvl w:ilvl="3" w:tplc="08090001" w:tentative="1">
      <w:start w:val="1"/>
      <w:numFmt w:val="bullet"/>
      <w:lvlText w:val=""/>
      <w:lvlJc w:val="left"/>
      <w:pPr>
        <w:ind w:left="3274" w:hanging="360"/>
      </w:pPr>
      <w:rPr>
        <w:rFonts w:ascii="Symbol" w:hAnsi="Symbol" w:hint="default"/>
      </w:rPr>
    </w:lvl>
    <w:lvl w:ilvl="4" w:tplc="08090003" w:tentative="1">
      <w:start w:val="1"/>
      <w:numFmt w:val="bullet"/>
      <w:lvlText w:val="o"/>
      <w:lvlJc w:val="left"/>
      <w:pPr>
        <w:ind w:left="3994" w:hanging="360"/>
      </w:pPr>
      <w:rPr>
        <w:rFonts w:ascii="Courier New" w:hAnsi="Courier New" w:cs="Courier New" w:hint="default"/>
      </w:rPr>
    </w:lvl>
    <w:lvl w:ilvl="5" w:tplc="08090005" w:tentative="1">
      <w:start w:val="1"/>
      <w:numFmt w:val="bullet"/>
      <w:lvlText w:val=""/>
      <w:lvlJc w:val="left"/>
      <w:pPr>
        <w:ind w:left="4714" w:hanging="360"/>
      </w:pPr>
      <w:rPr>
        <w:rFonts w:ascii="Wingdings" w:hAnsi="Wingdings" w:hint="default"/>
      </w:rPr>
    </w:lvl>
    <w:lvl w:ilvl="6" w:tplc="08090001" w:tentative="1">
      <w:start w:val="1"/>
      <w:numFmt w:val="bullet"/>
      <w:lvlText w:val=""/>
      <w:lvlJc w:val="left"/>
      <w:pPr>
        <w:ind w:left="5434" w:hanging="360"/>
      </w:pPr>
      <w:rPr>
        <w:rFonts w:ascii="Symbol" w:hAnsi="Symbol" w:hint="default"/>
      </w:rPr>
    </w:lvl>
    <w:lvl w:ilvl="7" w:tplc="08090003" w:tentative="1">
      <w:start w:val="1"/>
      <w:numFmt w:val="bullet"/>
      <w:lvlText w:val="o"/>
      <w:lvlJc w:val="left"/>
      <w:pPr>
        <w:ind w:left="6154" w:hanging="360"/>
      </w:pPr>
      <w:rPr>
        <w:rFonts w:ascii="Courier New" w:hAnsi="Courier New" w:cs="Courier New" w:hint="default"/>
      </w:rPr>
    </w:lvl>
    <w:lvl w:ilvl="8" w:tplc="08090005" w:tentative="1">
      <w:start w:val="1"/>
      <w:numFmt w:val="bullet"/>
      <w:lvlText w:val=""/>
      <w:lvlJc w:val="left"/>
      <w:pPr>
        <w:ind w:left="6874" w:hanging="360"/>
      </w:pPr>
      <w:rPr>
        <w:rFonts w:ascii="Wingdings" w:hAnsi="Wingdings" w:hint="default"/>
      </w:rPr>
    </w:lvl>
  </w:abstractNum>
  <w:abstractNum w:abstractNumId="1">
    <w:nsid w:val="08E56F47"/>
    <w:multiLevelType w:val="hybridMultilevel"/>
    <w:tmpl w:val="B3E0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73185C"/>
    <w:multiLevelType w:val="hybridMultilevel"/>
    <w:tmpl w:val="F578B1EC"/>
    <w:lvl w:ilvl="0" w:tplc="18FA795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DF4DBD"/>
    <w:multiLevelType w:val="hybridMultilevel"/>
    <w:tmpl w:val="CDD040A8"/>
    <w:lvl w:ilvl="0" w:tplc="E49CD5DE">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
    <w:nsid w:val="0B3F0EF5"/>
    <w:multiLevelType w:val="hybridMultilevel"/>
    <w:tmpl w:val="1B000EFE"/>
    <w:lvl w:ilvl="0" w:tplc="E49CD5DE">
      <w:start w:val="1"/>
      <w:numFmt w:val="bullet"/>
      <w:lvlText w:val=""/>
      <w:lvlJc w:val="left"/>
      <w:pPr>
        <w:ind w:left="75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7E58D5"/>
    <w:multiLevelType w:val="hybridMultilevel"/>
    <w:tmpl w:val="14C065A8"/>
    <w:lvl w:ilvl="0" w:tplc="42AC2494">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DB509A8"/>
    <w:multiLevelType w:val="hybridMultilevel"/>
    <w:tmpl w:val="05060170"/>
    <w:lvl w:ilvl="0" w:tplc="5D924068">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10E7A52"/>
    <w:multiLevelType w:val="hybridMultilevel"/>
    <w:tmpl w:val="02DE7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396C7C"/>
    <w:multiLevelType w:val="hybridMultilevel"/>
    <w:tmpl w:val="A6F0AE5E"/>
    <w:lvl w:ilvl="0" w:tplc="BA26DD7A">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9">
    <w:nsid w:val="18122D34"/>
    <w:multiLevelType w:val="hybridMultilevel"/>
    <w:tmpl w:val="A8F07E3A"/>
    <w:lvl w:ilvl="0" w:tplc="10B8B2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4F4FCA"/>
    <w:multiLevelType w:val="hybridMultilevel"/>
    <w:tmpl w:val="77800F8E"/>
    <w:lvl w:ilvl="0" w:tplc="280E058E">
      <w:start w:val="1"/>
      <w:numFmt w:val="bullet"/>
      <w:lvlText w:val="●"/>
      <w:lvlJc w:val="left"/>
      <w:pPr>
        <w:tabs>
          <w:tab w:val="num" w:pos="720"/>
        </w:tabs>
        <w:ind w:left="720" w:hanging="360"/>
      </w:pPr>
      <w:rPr>
        <w:rFonts w:ascii="Arial" w:hAnsi="Arial" w:hint="default"/>
      </w:rPr>
    </w:lvl>
    <w:lvl w:ilvl="1" w:tplc="8D488006">
      <w:start w:val="1591"/>
      <w:numFmt w:val="bullet"/>
      <w:lvlText w:val="–"/>
      <w:lvlJc w:val="left"/>
      <w:pPr>
        <w:tabs>
          <w:tab w:val="num" w:pos="1440"/>
        </w:tabs>
        <w:ind w:left="1440" w:hanging="360"/>
      </w:pPr>
      <w:rPr>
        <w:rFonts w:ascii="Times New Roman" w:hAnsi="Times New Roman" w:hint="default"/>
      </w:rPr>
    </w:lvl>
    <w:lvl w:ilvl="2" w:tplc="0D2A550A" w:tentative="1">
      <w:start w:val="1"/>
      <w:numFmt w:val="bullet"/>
      <w:lvlText w:val="●"/>
      <w:lvlJc w:val="left"/>
      <w:pPr>
        <w:tabs>
          <w:tab w:val="num" w:pos="2160"/>
        </w:tabs>
        <w:ind w:left="2160" w:hanging="360"/>
      </w:pPr>
      <w:rPr>
        <w:rFonts w:ascii="Arial" w:hAnsi="Arial" w:hint="default"/>
      </w:rPr>
    </w:lvl>
    <w:lvl w:ilvl="3" w:tplc="C53E7E60" w:tentative="1">
      <w:start w:val="1"/>
      <w:numFmt w:val="bullet"/>
      <w:lvlText w:val="●"/>
      <w:lvlJc w:val="left"/>
      <w:pPr>
        <w:tabs>
          <w:tab w:val="num" w:pos="2880"/>
        </w:tabs>
        <w:ind w:left="2880" w:hanging="360"/>
      </w:pPr>
      <w:rPr>
        <w:rFonts w:ascii="Arial" w:hAnsi="Arial" w:hint="default"/>
      </w:rPr>
    </w:lvl>
    <w:lvl w:ilvl="4" w:tplc="8A6CB9A2" w:tentative="1">
      <w:start w:val="1"/>
      <w:numFmt w:val="bullet"/>
      <w:lvlText w:val="●"/>
      <w:lvlJc w:val="left"/>
      <w:pPr>
        <w:tabs>
          <w:tab w:val="num" w:pos="3600"/>
        </w:tabs>
        <w:ind w:left="3600" w:hanging="360"/>
      </w:pPr>
      <w:rPr>
        <w:rFonts w:ascii="Arial" w:hAnsi="Arial" w:hint="default"/>
      </w:rPr>
    </w:lvl>
    <w:lvl w:ilvl="5" w:tplc="0FA8E354" w:tentative="1">
      <w:start w:val="1"/>
      <w:numFmt w:val="bullet"/>
      <w:lvlText w:val="●"/>
      <w:lvlJc w:val="left"/>
      <w:pPr>
        <w:tabs>
          <w:tab w:val="num" w:pos="4320"/>
        </w:tabs>
        <w:ind w:left="4320" w:hanging="360"/>
      </w:pPr>
      <w:rPr>
        <w:rFonts w:ascii="Arial" w:hAnsi="Arial" w:hint="default"/>
      </w:rPr>
    </w:lvl>
    <w:lvl w:ilvl="6" w:tplc="B502A242" w:tentative="1">
      <w:start w:val="1"/>
      <w:numFmt w:val="bullet"/>
      <w:lvlText w:val="●"/>
      <w:lvlJc w:val="left"/>
      <w:pPr>
        <w:tabs>
          <w:tab w:val="num" w:pos="5040"/>
        </w:tabs>
        <w:ind w:left="5040" w:hanging="360"/>
      </w:pPr>
      <w:rPr>
        <w:rFonts w:ascii="Arial" w:hAnsi="Arial" w:hint="default"/>
      </w:rPr>
    </w:lvl>
    <w:lvl w:ilvl="7" w:tplc="3892B94C" w:tentative="1">
      <w:start w:val="1"/>
      <w:numFmt w:val="bullet"/>
      <w:lvlText w:val="●"/>
      <w:lvlJc w:val="left"/>
      <w:pPr>
        <w:tabs>
          <w:tab w:val="num" w:pos="5760"/>
        </w:tabs>
        <w:ind w:left="5760" w:hanging="360"/>
      </w:pPr>
      <w:rPr>
        <w:rFonts w:ascii="Arial" w:hAnsi="Arial" w:hint="default"/>
      </w:rPr>
    </w:lvl>
    <w:lvl w:ilvl="8" w:tplc="09AED27C" w:tentative="1">
      <w:start w:val="1"/>
      <w:numFmt w:val="bullet"/>
      <w:lvlText w:val="●"/>
      <w:lvlJc w:val="left"/>
      <w:pPr>
        <w:tabs>
          <w:tab w:val="num" w:pos="6480"/>
        </w:tabs>
        <w:ind w:left="6480" w:hanging="360"/>
      </w:pPr>
      <w:rPr>
        <w:rFonts w:ascii="Arial" w:hAnsi="Arial" w:hint="default"/>
      </w:rPr>
    </w:lvl>
  </w:abstractNum>
  <w:abstractNum w:abstractNumId="11">
    <w:nsid w:val="22B66805"/>
    <w:multiLevelType w:val="hybridMultilevel"/>
    <w:tmpl w:val="706C50F6"/>
    <w:lvl w:ilvl="0" w:tplc="7CF8C694">
      <w:start w:val="1"/>
      <w:numFmt w:val="bullet"/>
      <w:lvlText w:val=""/>
      <w:lvlJc w:val="left"/>
      <w:pPr>
        <w:ind w:left="754" w:hanging="360"/>
      </w:pPr>
      <w:rPr>
        <w:rFonts w:ascii="Symbol" w:hAnsi="Symbol" w:hint="default"/>
      </w:rPr>
    </w:lvl>
    <w:lvl w:ilvl="1" w:tplc="08090003">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2">
    <w:nsid w:val="23C9123B"/>
    <w:multiLevelType w:val="hybridMultilevel"/>
    <w:tmpl w:val="38020882"/>
    <w:lvl w:ilvl="0" w:tplc="08090003">
      <w:start w:val="1"/>
      <w:numFmt w:val="bullet"/>
      <w:lvlText w:val="o"/>
      <w:lvlJc w:val="left"/>
      <w:pPr>
        <w:ind w:left="754" w:hanging="360"/>
      </w:pPr>
      <w:rPr>
        <w:rFonts w:ascii="Courier New" w:hAnsi="Courier New" w:cs="Courier New"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3">
    <w:nsid w:val="24B30DD2"/>
    <w:multiLevelType w:val="hybridMultilevel"/>
    <w:tmpl w:val="BA000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27249A"/>
    <w:multiLevelType w:val="hybridMultilevel"/>
    <w:tmpl w:val="BA90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E201D3"/>
    <w:multiLevelType w:val="hybridMultilevel"/>
    <w:tmpl w:val="5D3C30CA"/>
    <w:lvl w:ilvl="0" w:tplc="10B8B2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2C19E1"/>
    <w:multiLevelType w:val="hybridMultilevel"/>
    <w:tmpl w:val="3EA6B99C"/>
    <w:lvl w:ilvl="0" w:tplc="12E2B0D2">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EB0F67"/>
    <w:multiLevelType w:val="hybridMultilevel"/>
    <w:tmpl w:val="E7460044"/>
    <w:lvl w:ilvl="0" w:tplc="10B8B2F8">
      <w:start w:val="1"/>
      <w:numFmt w:val="bullet"/>
      <w:lvlText w:val=""/>
      <w:lvlJc w:val="left"/>
      <w:pPr>
        <w:ind w:left="720" w:hanging="360"/>
      </w:pPr>
      <w:rPr>
        <w:rFonts w:ascii="Symbol" w:hAnsi="Symbol" w:hint="default"/>
      </w:rPr>
    </w:lvl>
    <w:lvl w:ilvl="1" w:tplc="B1906C28">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8D78D2"/>
    <w:multiLevelType w:val="hybridMultilevel"/>
    <w:tmpl w:val="BC2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352DF0"/>
    <w:multiLevelType w:val="hybridMultilevel"/>
    <w:tmpl w:val="FDF06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692481"/>
    <w:multiLevelType w:val="hybridMultilevel"/>
    <w:tmpl w:val="2D42B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0F672C"/>
    <w:multiLevelType w:val="hybridMultilevel"/>
    <w:tmpl w:val="8892AF36"/>
    <w:lvl w:ilvl="0" w:tplc="50BE0F30">
      <w:start w:val="1"/>
      <w:numFmt w:val="bullet"/>
      <w:lvlText w:val="●"/>
      <w:lvlJc w:val="left"/>
      <w:pPr>
        <w:tabs>
          <w:tab w:val="num" w:pos="720"/>
        </w:tabs>
        <w:ind w:left="720" w:hanging="360"/>
      </w:pPr>
      <w:rPr>
        <w:rFonts w:ascii="Arial" w:hAnsi="Arial" w:hint="default"/>
      </w:rPr>
    </w:lvl>
    <w:lvl w:ilvl="1" w:tplc="F872E52A" w:tentative="1">
      <w:start w:val="1"/>
      <w:numFmt w:val="bullet"/>
      <w:lvlText w:val="●"/>
      <w:lvlJc w:val="left"/>
      <w:pPr>
        <w:tabs>
          <w:tab w:val="num" w:pos="1440"/>
        </w:tabs>
        <w:ind w:left="1440" w:hanging="360"/>
      </w:pPr>
      <w:rPr>
        <w:rFonts w:ascii="Arial" w:hAnsi="Arial" w:hint="default"/>
      </w:rPr>
    </w:lvl>
    <w:lvl w:ilvl="2" w:tplc="FC18D2A8" w:tentative="1">
      <w:start w:val="1"/>
      <w:numFmt w:val="bullet"/>
      <w:lvlText w:val="●"/>
      <w:lvlJc w:val="left"/>
      <w:pPr>
        <w:tabs>
          <w:tab w:val="num" w:pos="2160"/>
        </w:tabs>
        <w:ind w:left="2160" w:hanging="360"/>
      </w:pPr>
      <w:rPr>
        <w:rFonts w:ascii="Arial" w:hAnsi="Arial" w:hint="default"/>
      </w:rPr>
    </w:lvl>
    <w:lvl w:ilvl="3" w:tplc="F7D0875E" w:tentative="1">
      <w:start w:val="1"/>
      <w:numFmt w:val="bullet"/>
      <w:lvlText w:val="●"/>
      <w:lvlJc w:val="left"/>
      <w:pPr>
        <w:tabs>
          <w:tab w:val="num" w:pos="2880"/>
        </w:tabs>
        <w:ind w:left="2880" w:hanging="360"/>
      </w:pPr>
      <w:rPr>
        <w:rFonts w:ascii="Arial" w:hAnsi="Arial" w:hint="default"/>
      </w:rPr>
    </w:lvl>
    <w:lvl w:ilvl="4" w:tplc="C46E3D64" w:tentative="1">
      <w:start w:val="1"/>
      <w:numFmt w:val="bullet"/>
      <w:lvlText w:val="●"/>
      <w:lvlJc w:val="left"/>
      <w:pPr>
        <w:tabs>
          <w:tab w:val="num" w:pos="3600"/>
        </w:tabs>
        <w:ind w:left="3600" w:hanging="360"/>
      </w:pPr>
      <w:rPr>
        <w:rFonts w:ascii="Arial" w:hAnsi="Arial" w:hint="default"/>
      </w:rPr>
    </w:lvl>
    <w:lvl w:ilvl="5" w:tplc="77569C06" w:tentative="1">
      <w:start w:val="1"/>
      <w:numFmt w:val="bullet"/>
      <w:lvlText w:val="●"/>
      <w:lvlJc w:val="left"/>
      <w:pPr>
        <w:tabs>
          <w:tab w:val="num" w:pos="4320"/>
        </w:tabs>
        <w:ind w:left="4320" w:hanging="360"/>
      </w:pPr>
      <w:rPr>
        <w:rFonts w:ascii="Arial" w:hAnsi="Arial" w:hint="default"/>
      </w:rPr>
    </w:lvl>
    <w:lvl w:ilvl="6" w:tplc="149E6214" w:tentative="1">
      <w:start w:val="1"/>
      <w:numFmt w:val="bullet"/>
      <w:lvlText w:val="●"/>
      <w:lvlJc w:val="left"/>
      <w:pPr>
        <w:tabs>
          <w:tab w:val="num" w:pos="5040"/>
        </w:tabs>
        <w:ind w:left="5040" w:hanging="360"/>
      </w:pPr>
      <w:rPr>
        <w:rFonts w:ascii="Arial" w:hAnsi="Arial" w:hint="default"/>
      </w:rPr>
    </w:lvl>
    <w:lvl w:ilvl="7" w:tplc="FCFE54AE" w:tentative="1">
      <w:start w:val="1"/>
      <w:numFmt w:val="bullet"/>
      <w:lvlText w:val="●"/>
      <w:lvlJc w:val="left"/>
      <w:pPr>
        <w:tabs>
          <w:tab w:val="num" w:pos="5760"/>
        </w:tabs>
        <w:ind w:left="5760" w:hanging="360"/>
      </w:pPr>
      <w:rPr>
        <w:rFonts w:ascii="Arial" w:hAnsi="Arial" w:hint="default"/>
      </w:rPr>
    </w:lvl>
    <w:lvl w:ilvl="8" w:tplc="FCCA5792" w:tentative="1">
      <w:start w:val="1"/>
      <w:numFmt w:val="bullet"/>
      <w:lvlText w:val="●"/>
      <w:lvlJc w:val="left"/>
      <w:pPr>
        <w:tabs>
          <w:tab w:val="num" w:pos="6480"/>
        </w:tabs>
        <w:ind w:left="6480" w:hanging="360"/>
      </w:pPr>
      <w:rPr>
        <w:rFonts w:ascii="Arial" w:hAnsi="Arial" w:hint="default"/>
      </w:rPr>
    </w:lvl>
  </w:abstractNum>
  <w:abstractNum w:abstractNumId="22">
    <w:nsid w:val="478C77DB"/>
    <w:multiLevelType w:val="hybridMultilevel"/>
    <w:tmpl w:val="DC289764"/>
    <w:lvl w:ilvl="0" w:tplc="7ED8CA56">
      <w:start w:val="1"/>
      <w:numFmt w:val="bullet"/>
      <w:lvlText w:val=""/>
      <w:lvlJc w:val="left"/>
      <w:pPr>
        <w:ind w:left="75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4C1904"/>
    <w:multiLevelType w:val="hybridMultilevel"/>
    <w:tmpl w:val="D2B295E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B076258"/>
    <w:multiLevelType w:val="hybridMultilevel"/>
    <w:tmpl w:val="64D6BA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51241E"/>
    <w:multiLevelType w:val="hybridMultilevel"/>
    <w:tmpl w:val="6E621526"/>
    <w:lvl w:ilvl="0" w:tplc="10B8B2F8">
      <w:start w:val="1"/>
      <w:numFmt w:val="bullet"/>
      <w:lvlText w:val=""/>
      <w:lvlJc w:val="left"/>
      <w:pPr>
        <w:ind w:left="754" w:hanging="360"/>
      </w:pPr>
      <w:rPr>
        <w:rFonts w:ascii="Symbol" w:hAnsi="Symbol" w:hint="default"/>
      </w:rPr>
    </w:lvl>
    <w:lvl w:ilvl="1" w:tplc="08090003">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6">
    <w:nsid w:val="60AC6FD4"/>
    <w:multiLevelType w:val="hybridMultilevel"/>
    <w:tmpl w:val="3768EDDE"/>
    <w:lvl w:ilvl="0" w:tplc="0BB693F8">
      <w:start w:val="1"/>
      <w:numFmt w:val="bullet"/>
      <w:lvlText w:val=""/>
      <w:lvlJc w:val="left"/>
      <w:pPr>
        <w:ind w:left="754" w:hanging="360"/>
      </w:pPr>
      <w:rPr>
        <w:rFonts w:ascii="Symbol" w:hAnsi="Symbol" w:hint="default"/>
      </w:rPr>
    </w:lvl>
    <w:lvl w:ilvl="1" w:tplc="08090003">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7">
    <w:nsid w:val="67796270"/>
    <w:multiLevelType w:val="hybridMultilevel"/>
    <w:tmpl w:val="CC5A240C"/>
    <w:lvl w:ilvl="0" w:tplc="546E6888">
      <w:start w:val="1"/>
      <w:numFmt w:val="bullet"/>
      <w:lvlText w:val=""/>
      <w:lvlJc w:val="left"/>
      <w:pPr>
        <w:ind w:left="75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5F2E4D"/>
    <w:multiLevelType w:val="hybridMultilevel"/>
    <w:tmpl w:val="F8F0C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0497F9B"/>
    <w:multiLevelType w:val="hybridMultilevel"/>
    <w:tmpl w:val="14F0857E"/>
    <w:lvl w:ilvl="0" w:tplc="A75C265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0">
    <w:nsid w:val="74220059"/>
    <w:multiLevelType w:val="hybridMultilevel"/>
    <w:tmpl w:val="0E08AF76"/>
    <w:lvl w:ilvl="0" w:tplc="08090003">
      <w:start w:val="1"/>
      <w:numFmt w:val="bullet"/>
      <w:lvlText w:val="o"/>
      <w:lvlJc w:val="left"/>
      <w:pPr>
        <w:ind w:left="754" w:hanging="360"/>
      </w:pPr>
      <w:rPr>
        <w:rFonts w:ascii="Courier New" w:hAnsi="Courier New" w:cs="Courier New"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1">
    <w:nsid w:val="75905D2A"/>
    <w:multiLevelType w:val="hybridMultilevel"/>
    <w:tmpl w:val="D3180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1"/>
  </w:num>
  <w:num w:numId="2">
    <w:abstractNumId w:val="18"/>
  </w:num>
  <w:num w:numId="3">
    <w:abstractNumId w:val="29"/>
  </w:num>
  <w:num w:numId="4">
    <w:abstractNumId w:val="24"/>
  </w:num>
  <w:num w:numId="5">
    <w:abstractNumId w:val="1"/>
  </w:num>
  <w:num w:numId="6">
    <w:abstractNumId w:val="3"/>
  </w:num>
  <w:num w:numId="7">
    <w:abstractNumId w:val="4"/>
  </w:num>
  <w:num w:numId="8">
    <w:abstractNumId w:val="22"/>
  </w:num>
  <w:num w:numId="9">
    <w:abstractNumId w:val="27"/>
  </w:num>
  <w:num w:numId="10">
    <w:abstractNumId w:val="15"/>
  </w:num>
  <w:num w:numId="11">
    <w:abstractNumId w:val="9"/>
  </w:num>
  <w:num w:numId="12">
    <w:abstractNumId w:val="17"/>
  </w:num>
  <w:num w:numId="13">
    <w:abstractNumId w:val="25"/>
  </w:num>
  <w:num w:numId="14">
    <w:abstractNumId w:val="11"/>
  </w:num>
  <w:num w:numId="15">
    <w:abstractNumId w:val="6"/>
  </w:num>
  <w:num w:numId="16">
    <w:abstractNumId w:val="2"/>
  </w:num>
  <w:num w:numId="17">
    <w:abstractNumId w:val="23"/>
  </w:num>
  <w:num w:numId="18">
    <w:abstractNumId w:val="5"/>
  </w:num>
  <w:num w:numId="19">
    <w:abstractNumId w:val="12"/>
  </w:num>
  <w:num w:numId="20">
    <w:abstractNumId w:val="30"/>
  </w:num>
  <w:num w:numId="21">
    <w:abstractNumId w:val="26"/>
  </w:num>
  <w:num w:numId="22">
    <w:abstractNumId w:val="10"/>
  </w:num>
  <w:num w:numId="23">
    <w:abstractNumId w:val="8"/>
  </w:num>
  <w:num w:numId="24">
    <w:abstractNumId w:val="0"/>
  </w:num>
  <w:num w:numId="25">
    <w:abstractNumId w:val="14"/>
  </w:num>
  <w:num w:numId="26">
    <w:abstractNumId w:val="28"/>
  </w:num>
  <w:num w:numId="27">
    <w:abstractNumId w:val="16"/>
  </w:num>
  <w:num w:numId="28">
    <w:abstractNumId w:val="19"/>
  </w:num>
  <w:num w:numId="29">
    <w:abstractNumId w:val="20"/>
  </w:num>
  <w:num w:numId="30">
    <w:abstractNumId w:val="21"/>
  </w:num>
  <w:num w:numId="31">
    <w:abstractNumId w:val="7"/>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77D"/>
    <w:rsid w:val="000003D9"/>
    <w:rsid w:val="00000AD6"/>
    <w:rsid w:val="000029BA"/>
    <w:rsid w:val="00012302"/>
    <w:rsid w:val="000151E9"/>
    <w:rsid w:val="00024742"/>
    <w:rsid w:val="00031AC8"/>
    <w:rsid w:val="0003325B"/>
    <w:rsid w:val="000413F2"/>
    <w:rsid w:val="000422F0"/>
    <w:rsid w:val="00042A0A"/>
    <w:rsid w:val="00044480"/>
    <w:rsid w:val="00050ECA"/>
    <w:rsid w:val="00054909"/>
    <w:rsid w:val="00054F5A"/>
    <w:rsid w:val="00062884"/>
    <w:rsid w:val="0006517C"/>
    <w:rsid w:val="000771C9"/>
    <w:rsid w:val="000775AE"/>
    <w:rsid w:val="000775D4"/>
    <w:rsid w:val="00077F24"/>
    <w:rsid w:val="000809B1"/>
    <w:rsid w:val="00081A38"/>
    <w:rsid w:val="00081E1A"/>
    <w:rsid w:val="000824DF"/>
    <w:rsid w:val="0008429C"/>
    <w:rsid w:val="00090900"/>
    <w:rsid w:val="00094983"/>
    <w:rsid w:val="00096F20"/>
    <w:rsid w:val="00097637"/>
    <w:rsid w:val="000A1165"/>
    <w:rsid w:val="000A1C96"/>
    <w:rsid w:val="000A2F27"/>
    <w:rsid w:val="000B0B10"/>
    <w:rsid w:val="000B187F"/>
    <w:rsid w:val="000B53DF"/>
    <w:rsid w:val="000B7C25"/>
    <w:rsid w:val="000C0897"/>
    <w:rsid w:val="000C2D59"/>
    <w:rsid w:val="000C3597"/>
    <w:rsid w:val="000C5183"/>
    <w:rsid w:val="000C5564"/>
    <w:rsid w:val="000C7B5D"/>
    <w:rsid w:val="000D1423"/>
    <w:rsid w:val="000E1853"/>
    <w:rsid w:val="000E2406"/>
    <w:rsid w:val="000E74B4"/>
    <w:rsid w:val="000F2EB2"/>
    <w:rsid w:val="000F2F93"/>
    <w:rsid w:val="000F4C49"/>
    <w:rsid w:val="000F4EA5"/>
    <w:rsid w:val="0010010F"/>
    <w:rsid w:val="00101652"/>
    <w:rsid w:val="00106737"/>
    <w:rsid w:val="00111C32"/>
    <w:rsid w:val="001156EF"/>
    <w:rsid w:val="00115F40"/>
    <w:rsid w:val="0011717E"/>
    <w:rsid w:val="001201FA"/>
    <w:rsid w:val="001208C3"/>
    <w:rsid w:val="001212FD"/>
    <w:rsid w:val="00125B13"/>
    <w:rsid w:val="00126B4C"/>
    <w:rsid w:val="0013083B"/>
    <w:rsid w:val="00144A43"/>
    <w:rsid w:val="0014511D"/>
    <w:rsid w:val="0014721F"/>
    <w:rsid w:val="00147981"/>
    <w:rsid w:val="00150904"/>
    <w:rsid w:val="0015191C"/>
    <w:rsid w:val="00151E19"/>
    <w:rsid w:val="00152CA1"/>
    <w:rsid w:val="00154095"/>
    <w:rsid w:val="0015444B"/>
    <w:rsid w:val="00160E91"/>
    <w:rsid w:val="00164C4D"/>
    <w:rsid w:val="001665B7"/>
    <w:rsid w:val="00167E5A"/>
    <w:rsid w:val="0017214D"/>
    <w:rsid w:val="00172891"/>
    <w:rsid w:val="001752AC"/>
    <w:rsid w:val="0017587A"/>
    <w:rsid w:val="00175886"/>
    <w:rsid w:val="001777C8"/>
    <w:rsid w:val="00182C8C"/>
    <w:rsid w:val="00183DDC"/>
    <w:rsid w:val="00184542"/>
    <w:rsid w:val="00184B44"/>
    <w:rsid w:val="00184FC5"/>
    <w:rsid w:val="001A5697"/>
    <w:rsid w:val="001A57AF"/>
    <w:rsid w:val="001A7221"/>
    <w:rsid w:val="001B005E"/>
    <w:rsid w:val="001B0237"/>
    <w:rsid w:val="001B1881"/>
    <w:rsid w:val="001B4788"/>
    <w:rsid w:val="001B4D3E"/>
    <w:rsid w:val="001B664A"/>
    <w:rsid w:val="001B7D4D"/>
    <w:rsid w:val="001C021C"/>
    <w:rsid w:val="001C2544"/>
    <w:rsid w:val="001C31D4"/>
    <w:rsid w:val="001C4CFE"/>
    <w:rsid w:val="001C595F"/>
    <w:rsid w:val="001D107F"/>
    <w:rsid w:val="001D1C08"/>
    <w:rsid w:val="001D1D8D"/>
    <w:rsid w:val="001D5E3D"/>
    <w:rsid w:val="001D6159"/>
    <w:rsid w:val="001D68C1"/>
    <w:rsid w:val="001D7705"/>
    <w:rsid w:val="001D7D38"/>
    <w:rsid w:val="001E053D"/>
    <w:rsid w:val="001E556B"/>
    <w:rsid w:val="001E646A"/>
    <w:rsid w:val="001F0BEB"/>
    <w:rsid w:val="001F0C39"/>
    <w:rsid w:val="001F332B"/>
    <w:rsid w:val="001F46A1"/>
    <w:rsid w:val="001F5D29"/>
    <w:rsid w:val="001F7ADF"/>
    <w:rsid w:val="0020034E"/>
    <w:rsid w:val="0020057A"/>
    <w:rsid w:val="002046AA"/>
    <w:rsid w:val="002066A4"/>
    <w:rsid w:val="00213B69"/>
    <w:rsid w:val="00214178"/>
    <w:rsid w:val="00215514"/>
    <w:rsid w:val="00215A66"/>
    <w:rsid w:val="00215C7C"/>
    <w:rsid w:val="00215D81"/>
    <w:rsid w:val="00221A83"/>
    <w:rsid w:val="00221EE6"/>
    <w:rsid w:val="00222267"/>
    <w:rsid w:val="002273F6"/>
    <w:rsid w:val="00233394"/>
    <w:rsid w:val="0023724E"/>
    <w:rsid w:val="002403E7"/>
    <w:rsid w:val="00240916"/>
    <w:rsid w:val="00241376"/>
    <w:rsid w:val="00246964"/>
    <w:rsid w:val="00252090"/>
    <w:rsid w:val="00255A0D"/>
    <w:rsid w:val="00256109"/>
    <w:rsid w:val="00257004"/>
    <w:rsid w:val="002570A0"/>
    <w:rsid w:val="0026078C"/>
    <w:rsid w:val="00261E32"/>
    <w:rsid w:val="002654D1"/>
    <w:rsid w:val="00265B8F"/>
    <w:rsid w:val="002661E7"/>
    <w:rsid w:val="00266651"/>
    <w:rsid w:val="00274706"/>
    <w:rsid w:val="00276A4E"/>
    <w:rsid w:val="00280A3F"/>
    <w:rsid w:val="00281A21"/>
    <w:rsid w:val="0028260D"/>
    <w:rsid w:val="002853EF"/>
    <w:rsid w:val="002868ED"/>
    <w:rsid w:val="002871AE"/>
    <w:rsid w:val="00291F2A"/>
    <w:rsid w:val="00295DFE"/>
    <w:rsid w:val="00296D99"/>
    <w:rsid w:val="00297D89"/>
    <w:rsid w:val="002A1A30"/>
    <w:rsid w:val="002A725A"/>
    <w:rsid w:val="002B36B6"/>
    <w:rsid w:val="002B50CA"/>
    <w:rsid w:val="002B6644"/>
    <w:rsid w:val="002B66E9"/>
    <w:rsid w:val="002C052C"/>
    <w:rsid w:val="002C06D1"/>
    <w:rsid w:val="002C3D61"/>
    <w:rsid w:val="002C7750"/>
    <w:rsid w:val="002D0DB2"/>
    <w:rsid w:val="002D1144"/>
    <w:rsid w:val="002D67D2"/>
    <w:rsid w:val="002E7649"/>
    <w:rsid w:val="002F10F2"/>
    <w:rsid w:val="002F1C8D"/>
    <w:rsid w:val="002F285C"/>
    <w:rsid w:val="002F2D89"/>
    <w:rsid w:val="002F3001"/>
    <w:rsid w:val="002F4131"/>
    <w:rsid w:val="002F490E"/>
    <w:rsid w:val="00302E29"/>
    <w:rsid w:val="00312D77"/>
    <w:rsid w:val="00314E00"/>
    <w:rsid w:val="00324291"/>
    <w:rsid w:val="00324B4E"/>
    <w:rsid w:val="00325B09"/>
    <w:rsid w:val="003268C3"/>
    <w:rsid w:val="0033364C"/>
    <w:rsid w:val="00335282"/>
    <w:rsid w:val="003360F5"/>
    <w:rsid w:val="00341CC2"/>
    <w:rsid w:val="003430BE"/>
    <w:rsid w:val="00343A6F"/>
    <w:rsid w:val="00346A11"/>
    <w:rsid w:val="003536C5"/>
    <w:rsid w:val="00360E1D"/>
    <w:rsid w:val="00360FD6"/>
    <w:rsid w:val="00365139"/>
    <w:rsid w:val="00365D82"/>
    <w:rsid w:val="0036649C"/>
    <w:rsid w:val="003707A6"/>
    <w:rsid w:val="00370A74"/>
    <w:rsid w:val="003735B3"/>
    <w:rsid w:val="0037377F"/>
    <w:rsid w:val="00382A15"/>
    <w:rsid w:val="0038428B"/>
    <w:rsid w:val="00386F40"/>
    <w:rsid w:val="00391891"/>
    <w:rsid w:val="00392C02"/>
    <w:rsid w:val="00394C45"/>
    <w:rsid w:val="00396373"/>
    <w:rsid w:val="003975DB"/>
    <w:rsid w:val="003A0B95"/>
    <w:rsid w:val="003A1379"/>
    <w:rsid w:val="003A3C06"/>
    <w:rsid w:val="003A44BC"/>
    <w:rsid w:val="003A5720"/>
    <w:rsid w:val="003A692E"/>
    <w:rsid w:val="003A7D5D"/>
    <w:rsid w:val="003B5626"/>
    <w:rsid w:val="003B5B28"/>
    <w:rsid w:val="003B62B5"/>
    <w:rsid w:val="003C1596"/>
    <w:rsid w:val="003C260F"/>
    <w:rsid w:val="003C2729"/>
    <w:rsid w:val="003D202B"/>
    <w:rsid w:val="003D25B8"/>
    <w:rsid w:val="003D2C9B"/>
    <w:rsid w:val="003D32BC"/>
    <w:rsid w:val="003D3EC3"/>
    <w:rsid w:val="003D44F7"/>
    <w:rsid w:val="003D66DC"/>
    <w:rsid w:val="003E0140"/>
    <w:rsid w:val="003E164B"/>
    <w:rsid w:val="003E370D"/>
    <w:rsid w:val="003E432D"/>
    <w:rsid w:val="003E60EF"/>
    <w:rsid w:val="003E72CC"/>
    <w:rsid w:val="003E79A9"/>
    <w:rsid w:val="003F038C"/>
    <w:rsid w:val="003F2E2F"/>
    <w:rsid w:val="003F6D6A"/>
    <w:rsid w:val="004056CC"/>
    <w:rsid w:val="004061B8"/>
    <w:rsid w:val="00406E5E"/>
    <w:rsid w:val="00407690"/>
    <w:rsid w:val="00407BF0"/>
    <w:rsid w:val="00410121"/>
    <w:rsid w:val="00410714"/>
    <w:rsid w:val="00413CCC"/>
    <w:rsid w:val="00415BDD"/>
    <w:rsid w:val="00421B22"/>
    <w:rsid w:val="00423843"/>
    <w:rsid w:val="00431221"/>
    <w:rsid w:val="0043147F"/>
    <w:rsid w:val="004319E8"/>
    <w:rsid w:val="00432CD1"/>
    <w:rsid w:val="0043566C"/>
    <w:rsid w:val="00436D24"/>
    <w:rsid w:val="004375BC"/>
    <w:rsid w:val="00441AE8"/>
    <w:rsid w:val="00443E86"/>
    <w:rsid w:val="00447868"/>
    <w:rsid w:val="00447B57"/>
    <w:rsid w:val="00447F24"/>
    <w:rsid w:val="004549D3"/>
    <w:rsid w:val="00457065"/>
    <w:rsid w:val="00457514"/>
    <w:rsid w:val="00464FDF"/>
    <w:rsid w:val="0047349E"/>
    <w:rsid w:val="00474BC4"/>
    <w:rsid w:val="004803C4"/>
    <w:rsid w:val="00483B27"/>
    <w:rsid w:val="00483C56"/>
    <w:rsid w:val="004902AE"/>
    <w:rsid w:val="0049591B"/>
    <w:rsid w:val="00496C9A"/>
    <w:rsid w:val="0049783C"/>
    <w:rsid w:val="004A593D"/>
    <w:rsid w:val="004A73DE"/>
    <w:rsid w:val="004B02B8"/>
    <w:rsid w:val="004B4FCD"/>
    <w:rsid w:val="004B6880"/>
    <w:rsid w:val="004C028B"/>
    <w:rsid w:val="004C4BB8"/>
    <w:rsid w:val="004C7624"/>
    <w:rsid w:val="004D0A72"/>
    <w:rsid w:val="004D3252"/>
    <w:rsid w:val="004D33C2"/>
    <w:rsid w:val="004D68CF"/>
    <w:rsid w:val="004D787D"/>
    <w:rsid w:val="004E3C92"/>
    <w:rsid w:val="004E747A"/>
    <w:rsid w:val="004F0202"/>
    <w:rsid w:val="004F18B9"/>
    <w:rsid w:val="004F3B2D"/>
    <w:rsid w:val="004F4038"/>
    <w:rsid w:val="00501020"/>
    <w:rsid w:val="00507D82"/>
    <w:rsid w:val="005101ED"/>
    <w:rsid w:val="0051237F"/>
    <w:rsid w:val="00512DEF"/>
    <w:rsid w:val="00513C0F"/>
    <w:rsid w:val="00514A14"/>
    <w:rsid w:val="00514D30"/>
    <w:rsid w:val="00515C63"/>
    <w:rsid w:val="005162B6"/>
    <w:rsid w:val="005167CB"/>
    <w:rsid w:val="00516FE1"/>
    <w:rsid w:val="005213E8"/>
    <w:rsid w:val="00522952"/>
    <w:rsid w:val="005243E3"/>
    <w:rsid w:val="00524518"/>
    <w:rsid w:val="00525F35"/>
    <w:rsid w:val="00527164"/>
    <w:rsid w:val="0052765A"/>
    <w:rsid w:val="00533189"/>
    <w:rsid w:val="005341DE"/>
    <w:rsid w:val="0054002A"/>
    <w:rsid w:val="005408EA"/>
    <w:rsid w:val="005420F4"/>
    <w:rsid w:val="005427A9"/>
    <w:rsid w:val="0055263C"/>
    <w:rsid w:val="00553AB4"/>
    <w:rsid w:val="005544F8"/>
    <w:rsid w:val="005576D6"/>
    <w:rsid w:val="00561450"/>
    <w:rsid w:val="0056271E"/>
    <w:rsid w:val="0056562E"/>
    <w:rsid w:val="0056620F"/>
    <w:rsid w:val="00567020"/>
    <w:rsid w:val="005705A8"/>
    <w:rsid w:val="00571358"/>
    <w:rsid w:val="00574666"/>
    <w:rsid w:val="0057477D"/>
    <w:rsid w:val="00575EB7"/>
    <w:rsid w:val="005763E5"/>
    <w:rsid w:val="00577662"/>
    <w:rsid w:val="00582655"/>
    <w:rsid w:val="00584475"/>
    <w:rsid w:val="0058514B"/>
    <w:rsid w:val="005876EA"/>
    <w:rsid w:val="00587D15"/>
    <w:rsid w:val="00590F00"/>
    <w:rsid w:val="005910C6"/>
    <w:rsid w:val="0059177B"/>
    <w:rsid w:val="005924E8"/>
    <w:rsid w:val="0059289C"/>
    <w:rsid w:val="00592BB2"/>
    <w:rsid w:val="005941FB"/>
    <w:rsid w:val="00594EE0"/>
    <w:rsid w:val="0059799B"/>
    <w:rsid w:val="005A0419"/>
    <w:rsid w:val="005A3216"/>
    <w:rsid w:val="005A7058"/>
    <w:rsid w:val="005A76AF"/>
    <w:rsid w:val="005B01FC"/>
    <w:rsid w:val="005B2C3A"/>
    <w:rsid w:val="005B3690"/>
    <w:rsid w:val="005B4DAB"/>
    <w:rsid w:val="005B6DD4"/>
    <w:rsid w:val="005B7C59"/>
    <w:rsid w:val="005C0941"/>
    <w:rsid w:val="005C53CA"/>
    <w:rsid w:val="005C5BDB"/>
    <w:rsid w:val="005C5DA8"/>
    <w:rsid w:val="005D35BC"/>
    <w:rsid w:val="005D3D7C"/>
    <w:rsid w:val="005D3E31"/>
    <w:rsid w:val="005D3E48"/>
    <w:rsid w:val="005D3ED6"/>
    <w:rsid w:val="005E0583"/>
    <w:rsid w:val="005E0748"/>
    <w:rsid w:val="005E2416"/>
    <w:rsid w:val="005E35D0"/>
    <w:rsid w:val="005E46DD"/>
    <w:rsid w:val="005E4939"/>
    <w:rsid w:val="005E4DFA"/>
    <w:rsid w:val="005E543F"/>
    <w:rsid w:val="005F0D77"/>
    <w:rsid w:val="005F4317"/>
    <w:rsid w:val="005F4C18"/>
    <w:rsid w:val="005F5259"/>
    <w:rsid w:val="005F7465"/>
    <w:rsid w:val="005F75E4"/>
    <w:rsid w:val="005F77AA"/>
    <w:rsid w:val="0060699A"/>
    <w:rsid w:val="00610E4C"/>
    <w:rsid w:val="00612039"/>
    <w:rsid w:val="00614E64"/>
    <w:rsid w:val="006162B7"/>
    <w:rsid w:val="00617C9F"/>
    <w:rsid w:val="006238C4"/>
    <w:rsid w:val="006239EE"/>
    <w:rsid w:val="006267D0"/>
    <w:rsid w:val="00626CD1"/>
    <w:rsid w:val="0063230D"/>
    <w:rsid w:val="00637EE0"/>
    <w:rsid w:val="00637F16"/>
    <w:rsid w:val="006419B0"/>
    <w:rsid w:val="006419DA"/>
    <w:rsid w:val="00644FB2"/>
    <w:rsid w:val="00646596"/>
    <w:rsid w:val="00647136"/>
    <w:rsid w:val="00653EC8"/>
    <w:rsid w:val="00655C64"/>
    <w:rsid w:val="00655DA5"/>
    <w:rsid w:val="00657234"/>
    <w:rsid w:val="00663B03"/>
    <w:rsid w:val="0066680F"/>
    <w:rsid w:val="00666F25"/>
    <w:rsid w:val="0066770A"/>
    <w:rsid w:val="00672490"/>
    <w:rsid w:val="006743D7"/>
    <w:rsid w:val="006751F1"/>
    <w:rsid w:val="006757AF"/>
    <w:rsid w:val="00680077"/>
    <w:rsid w:val="00682820"/>
    <w:rsid w:val="0068397C"/>
    <w:rsid w:val="00684065"/>
    <w:rsid w:val="00691205"/>
    <w:rsid w:val="0069264E"/>
    <w:rsid w:val="00693164"/>
    <w:rsid w:val="006954EF"/>
    <w:rsid w:val="00697B06"/>
    <w:rsid w:val="00697B1C"/>
    <w:rsid w:val="006A1DE9"/>
    <w:rsid w:val="006A70C5"/>
    <w:rsid w:val="006B12DC"/>
    <w:rsid w:val="006B2A70"/>
    <w:rsid w:val="006B69C0"/>
    <w:rsid w:val="006B7D01"/>
    <w:rsid w:val="006C13F9"/>
    <w:rsid w:val="006C284E"/>
    <w:rsid w:val="006C2C8C"/>
    <w:rsid w:val="006C424D"/>
    <w:rsid w:val="006C677D"/>
    <w:rsid w:val="006C78E7"/>
    <w:rsid w:val="006D2BDF"/>
    <w:rsid w:val="006D2F00"/>
    <w:rsid w:val="006D2F6A"/>
    <w:rsid w:val="006D4202"/>
    <w:rsid w:val="006D5B4F"/>
    <w:rsid w:val="006E4052"/>
    <w:rsid w:val="006E63BE"/>
    <w:rsid w:val="006E6EE5"/>
    <w:rsid w:val="006F2539"/>
    <w:rsid w:val="006F4365"/>
    <w:rsid w:val="006F56B6"/>
    <w:rsid w:val="006F5D95"/>
    <w:rsid w:val="006F74B8"/>
    <w:rsid w:val="00701D5A"/>
    <w:rsid w:val="00702CFA"/>
    <w:rsid w:val="00703975"/>
    <w:rsid w:val="007055B1"/>
    <w:rsid w:val="007228BB"/>
    <w:rsid w:val="007244D6"/>
    <w:rsid w:val="0072515D"/>
    <w:rsid w:val="00726B91"/>
    <w:rsid w:val="00726E6F"/>
    <w:rsid w:val="00730AF0"/>
    <w:rsid w:val="007359EC"/>
    <w:rsid w:val="007377CF"/>
    <w:rsid w:val="00744F40"/>
    <w:rsid w:val="007451D4"/>
    <w:rsid w:val="00746298"/>
    <w:rsid w:val="00746AFF"/>
    <w:rsid w:val="0075158F"/>
    <w:rsid w:val="00751EF2"/>
    <w:rsid w:val="00754F45"/>
    <w:rsid w:val="00756573"/>
    <w:rsid w:val="0075691D"/>
    <w:rsid w:val="007574D8"/>
    <w:rsid w:val="00757E03"/>
    <w:rsid w:val="00761754"/>
    <w:rsid w:val="007619C1"/>
    <w:rsid w:val="0076224F"/>
    <w:rsid w:val="00762D80"/>
    <w:rsid w:val="007636CA"/>
    <w:rsid w:val="007714A1"/>
    <w:rsid w:val="007717BC"/>
    <w:rsid w:val="00771CB0"/>
    <w:rsid w:val="00774C92"/>
    <w:rsid w:val="00775557"/>
    <w:rsid w:val="00777781"/>
    <w:rsid w:val="0078243D"/>
    <w:rsid w:val="00783BCB"/>
    <w:rsid w:val="00786579"/>
    <w:rsid w:val="00791DEF"/>
    <w:rsid w:val="007938CF"/>
    <w:rsid w:val="007970AE"/>
    <w:rsid w:val="007A2C9D"/>
    <w:rsid w:val="007A4505"/>
    <w:rsid w:val="007A4949"/>
    <w:rsid w:val="007A6A11"/>
    <w:rsid w:val="007B3B8A"/>
    <w:rsid w:val="007B3E89"/>
    <w:rsid w:val="007B43FD"/>
    <w:rsid w:val="007B7BAC"/>
    <w:rsid w:val="007C0710"/>
    <w:rsid w:val="007C09BC"/>
    <w:rsid w:val="007C12E9"/>
    <w:rsid w:val="007C2476"/>
    <w:rsid w:val="007C2656"/>
    <w:rsid w:val="007D124E"/>
    <w:rsid w:val="007D2029"/>
    <w:rsid w:val="007D2288"/>
    <w:rsid w:val="007D2CF4"/>
    <w:rsid w:val="007D3C2F"/>
    <w:rsid w:val="007F2A6F"/>
    <w:rsid w:val="007F348A"/>
    <w:rsid w:val="007F3DD5"/>
    <w:rsid w:val="007F652E"/>
    <w:rsid w:val="007F6CE6"/>
    <w:rsid w:val="0080124B"/>
    <w:rsid w:val="00801B8B"/>
    <w:rsid w:val="0080215D"/>
    <w:rsid w:val="00802AFF"/>
    <w:rsid w:val="0080439C"/>
    <w:rsid w:val="00807704"/>
    <w:rsid w:val="00812F13"/>
    <w:rsid w:val="00813620"/>
    <w:rsid w:val="00814A27"/>
    <w:rsid w:val="0081641B"/>
    <w:rsid w:val="00816E50"/>
    <w:rsid w:val="00821AE5"/>
    <w:rsid w:val="00821D1C"/>
    <w:rsid w:val="00823EF9"/>
    <w:rsid w:val="00824179"/>
    <w:rsid w:val="00824CAA"/>
    <w:rsid w:val="00825D6A"/>
    <w:rsid w:val="008303BA"/>
    <w:rsid w:val="008317FE"/>
    <w:rsid w:val="00831EBF"/>
    <w:rsid w:val="008351B2"/>
    <w:rsid w:val="00835335"/>
    <w:rsid w:val="00841E58"/>
    <w:rsid w:val="00843F46"/>
    <w:rsid w:val="00844AFF"/>
    <w:rsid w:val="00844E10"/>
    <w:rsid w:val="0084677B"/>
    <w:rsid w:val="00846A77"/>
    <w:rsid w:val="00850A92"/>
    <w:rsid w:val="0085578C"/>
    <w:rsid w:val="00862011"/>
    <w:rsid w:val="00863FE7"/>
    <w:rsid w:val="00871A8A"/>
    <w:rsid w:val="00873FC4"/>
    <w:rsid w:val="00874941"/>
    <w:rsid w:val="00876C07"/>
    <w:rsid w:val="00877FB1"/>
    <w:rsid w:val="00880426"/>
    <w:rsid w:val="00881DF9"/>
    <w:rsid w:val="00883A29"/>
    <w:rsid w:val="00884148"/>
    <w:rsid w:val="00892BDD"/>
    <w:rsid w:val="008975BE"/>
    <w:rsid w:val="008A3277"/>
    <w:rsid w:val="008A5F4F"/>
    <w:rsid w:val="008A63CA"/>
    <w:rsid w:val="008A7E96"/>
    <w:rsid w:val="008B0186"/>
    <w:rsid w:val="008C5473"/>
    <w:rsid w:val="008C6DD9"/>
    <w:rsid w:val="008D0B2F"/>
    <w:rsid w:val="008D4F09"/>
    <w:rsid w:val="008D576D"/>
    <w:rsid w:val="008E3E69"/>
    <w:rsid w:val="008E5908"/>
    <w:rsid w:val="008E70B7"/>
    <w:rsid w:val="008F1F1F"/>
    <w:rsid w:val="008F2CBF"/>
    <w:rsid w:val="008F4FA6"/>
    <w:rsid w:val="008F59F5"/>
    <w:rsid w:val="0090684B"/>
    <w:rsid w:val="00912799"/>
    <w:rsid w:val="00916D6A"/>
    <w:rsid w:val="00925543"/>
    <w:rsid w:val="00925D02"/>
    <w:rsid w:val="00927D0F"/>
    <w:rsid w:val="00930757"/>
    <w:rsid w:val="00930CE6"/>
    <w:rsid w:val="0093170D"/>
    <w:rsid w:val="009337E2"/>
    <w:rsid w:val="009357C5"/>
    <w:rsid w:val="00935C0C"/>
    <w:rsid w:val="00936351"/>
    <w:rsid w:val="00941D20"/>
    <w:rsid w:val="00941EC7"/>
    <w:rsid w:val="0094307F"/>
    <w:rsid w:val="00943BBC"/>
    <w:rsid w:val="009506B5"/>
    <w:rsid w:val="009519A3"/>
    <w:rsid w:val="00951EB4"/>
    <w:rsid w:val="009534C2"/>
    <w:rsid w:val="009560D3"/>
    <w:rsid w:val="0095748E"/>
    <w:rsid w:val="0096046D"/>
    <w:rsid w:val="00962494"/>
    <w:rsid w:val="00963BB0"/>
    <w:rsid w:val="00970135"/>
    <w:rsid w:val="00970A2E"/>
    <w:rsid w:val="00972969"/>
    <w:rsid w:val="00973842"/>
    <w:rsid w:val="00976E69"/>
    <w:rsid w:val="00984BE5"/>
    <w:rsid w:val="00990743"/>
    <w:rsid w:val="00990A29"/>
    <w:rsid w:val="00994BB2"/>
    <w:rsid w:val="00994FB0"/>
    <w:rsid w:val="00995471"/>
    <w:rsid w:val="00995E02"/>
    <w:rsid w:val="009A17F9"/>
    <w:rsid w:val="009A4D55"/>
    <w:rsid w:val="009A57D2"/>
    <w:rsid w:val="009A5A25"/>
    <w:rsid w:val="009A5D3F"/>
    <w:rsid w:val="009B2D1A"/>
    <w:rsid w:val="009B3273"/>
    <w:rsid w:val="009B3BB6"/>
    <w:rsid w:val="009B4C25"/>
    <w:rsid w:val="009C206D"/>
    <w:rsid w:val="009C366C"/>
    <w:rsid w:val="009C3B0F"/>
    <w:rsid w:val="009D0E55"/>
    <w:rsid w:val="009D4ABA"/>
    <w:rsid w:val="009D4AD9"/>
    <w:rsid w:val="009D6741"/>
    <w:rsid w:val="009E49EF"/>
    <w:rsid w:val="009E7A92"/>
    <w:rsid w:val="009F014A"/>
    <w:rsid w:val="009F3F7F"/>
    <w:rsid w:val="009F7543"/>
    <w:rsid w:val="009F7AA7"/>
    <w:rsid w:val="00A008C9"/>
    <w:rsid w:val="00A071FC"/>
    <w:rsid w:val="00A12B24"/>
    <w:rsid w:val="00A171DC"/>
    <w:rsid w:val="00A207C8"/>
    <w:rsid w:val="00A2179B"/>
    <w:rsid w:val="00A23DD4"/>
    <w:rsid w:val="00A24FB7"/>
    <w:rsid w:val="00A320B1"/>
    <w:rsid w:val="00A338E9"/>
    <w:rsid w:val="00A33ADF"/>
    <w:rsid w:val="00A376BE"/>
    <w:rsid w:val="00A37D24"/>
    <w:rsid w:val="00A401B1"/>
    <w:rsid w:val="00A40A09"/>
    <w:rsid w:val="00A41A1A"/>
    <w:rsid w:val="00A4564B"/>
    <w:rsid w:val="00A54B83"/>
    <w:rsid w:val="00A55978"/>
    <w:rsid w:val="00A559D2"/>
    <w:rsid w:val="00A55EAE"/>
    <w:rsid w:val="00A60B51"/>
    <w:rsid w:val="00A60F84"/>
    <w:rsid w:val="00A61891"/>
    <w:rsid w:val="00A638C4"/>
    <w:rsid w:val="00A67556"/>
    <w:rsid w:val="00A67F57"/>
    <w:rsid w:val="00A70A2C"/>
    <w:rsid w:val="00A72412"/>
    <w:rsid w:val="00A7557C"/>
    <w:rsid w:val="00A7570D"/>
    <w:rsid w:val="00A8014F"/>
    <w:rsid w:val="00A853F7"/>
    <w:rsid w:val="00A8755C"/>
    <w:rsid w:val="00AA068A"/>
    <w:rsid w:val="00AA1196"/>
    <w:rsid w:val="00AA27F2"/>
    <w:rsid w:val="00AA395C"/>
    <w:rsid w:val="00AA4820"/>
    <w:rsid w:val="00AA5C08"/>
    <w:rsid w:val="00AB14C3"/>
    <w:rsid w:val="00AB3B55"/>
    <w:rsid w:val="00AB5CBF"/>
    <w:rsid w:val="00AB671D"/>
    <w:rsid w:val="00AC1EDA"/>
    <w:rsid w:val="00AC568A"/>
    <w:rsid w:val="00AC66E2"/>
    <w:rsid w:val="00AC6826"/>
    <w:rsid w:val="00AD10F4"/>
    <w:rsid w:val="00AD17A5"/>
    <w:rsid w:val="00AD205B"/>
    <w:rsid w:val="00AD2364"/>
    <w:rsid w:val="00AD301E"/>
    <w:rsid w:val="00AD309C"/>
    <w:rsid w:val="00AD4C88"/>
    <w:rsid w:val="00AE3C8A"/>
    <w:rsid w:val="00AE3CDB"/>
    <w:rsid w:val="00AE47F6"/>
    <w:rsid w:val="00AF0BBD"/>
    <w:rsid w:val="00AF239B"/>
    <w:rsid w:val="00AF2CA9"/>
    <w:rsid w:val="00AF4A8D"/>
    <w:rsid w:val="00AF53D2"/>
    <w:rsid w:val="00AF7BA2"/>
    <w:rsid w:val="00B001DE"/>
    <w:rsid w:val="00B00902"/>
    <w:rsid w:val="00B00FF0"/>
    <w:rsid w:val="00B06C35"/>
    <w:rsid w:val="00B10BCA"/>
    <w:rsid w:val="00B10EBC"/>
    <w:rsid w:val="00B11860"/>
    <w:rsid w:val="00B13F0B"/>
    <w:rsid w:val="00B15105"/>
    <w:rsid w:val="00B15CA2"/>
    <w:rsid w:val="00B163C8"/>
    <w:rsid w:val="00B22149"/>
    <w:rsid w:val="00B228ED"/>
    <w:rsid w:val="00B234EA"/>
    <w:rsid w:val="00B236E4"/>
    <w:rsid w:val="00B24347"/>
    <w:rsid w:val="00B25AFE"/>
    <w:rsid w:val="00B265CC"/>
    <w:rsid w:val="00B27879"/>
    <w:rsid w:val="00B32208"/>
    <w:rsid w:val="00B407C1"/>
    <w:rsid w:val="00B40F3D"/>
    <w:rsid w:val="00B41FB1"/>
    <w:rsid w:val="00B43282"/>
    <w:rsid w:val="00B5553D"/>
    <w:rsid w:val="00B60247"/>
    <w:rsid w:val="00B626BD"/>
    <w:rsid w:val="00B664D7"/>
    <w:rsid w:val="00B6730D"/>
    <w:rsid w:val="00B67644"/>
    <w:rsid w:val="00B6774C"/>
    <w:rsid w:val="00B7566C"/>
    <w:rsid w:val="00B75A59"/>
    <w:rsid w:val="00B8087E"/>
    <w:rsid w:val="00B8152B"/>
    <w:rsid w:val="00B81D56"/>
    <w:rsid w:val="00B858E4"/>
    <w:rsid w:val="00B900D6"/>
    <w:rsid w:val="00B90D81"/>
    <w:rsid w:val="00B90EEE"/>
    <w:rsid w:val="00B9155D"/>
    <w:rsid w:val="00B93377"/>
    <w:rsid w:val="00B94FF4"/>
    <w:rsid w:val="00B9565B"/>
    <w:rsid w:val="00B95C97"/>
    <w:rsid w:val="00BA62F8"/>
    <w:rsid w:val="00BB32B5"/>
    <w:rsid w:val="00BB679F"/>
    <w:rsid w:val="00BB6F60"/>
    <w:rsid w:val="00BC0EEF"/>
    <w:rsid w:val="00BC1236"/>
    <w:rsid w:val="00BC182C"/>
    <w:rsid w:val="00BD038A"/>
    <w:rsid w:val="00BD1374"/>
    <w:rsid w:val="00BD3BED"/>
    <w:rsid w:val="00BD4E90"/>
    <w:rsid w:val="00BD5BFA"/>
    <w:rsid w:val="00BD7899"/>
    <w:rsid w:val="00BE3CDE"/>
    <w:rsid w:val="00BE6026"/>
    <w:rsid w:val="00BE681B"/>
    <w:rsid w:val="00BF19A4"/>
    <w:rsid w:val="00C03996"/>
    <w:rsid w:val="00C05319"/>
    <w:rsid w:val="00C07095"/>
    <w:rsid w:val="00C07A21"/>
    <w:rsid w:val="00C102EE"/>
    <w:rsid w:val="00C10372"/>
    <w:rsid w:val="00C11769"/>
    <w:rsid w:val="00C12F15"/>
    <w:rsid w:val="00C142B8"/>
    <w:rsid w:val="00C23E0C"/>
    <w:rsid w:val="00C24009"/>
    <w:rsid w:val="00C24686"/>
    <w:rsid w:val="00C24E7F"/>
    <w:rsid w:val="00C261A9"/>
    <w:rsid w:val="00C267F4"/>
    <w:rsid w:val="00C26FDF"/>
    <w:rsid w:val="00C27E0C"/>
    <w:rsid w:val="00C30B7F"/>
    <w:rsid w:val="00C314C5"/>
    <w:rsid w:val="00C318CC"/>
    <w:rsid w:val="00C32AE9"/>
    <w:rsid w:val="00C32F03"/>
    <w:rsid w:val="00C4157E"/>
    <w:rsid w:val="00C42B23"/>
    <w:rsid w:val="00C50262"/>
    <w:rsid w:val="00C5217B"/>
    <w:rsid w:val="00C52BFE"/>
    <w:rsid w:val="00C55320"/>
    <w:rsid w:val="00C55757"/>
    <w:rsid w:val="00C603A9"/>
    <w:rsid w:val="00C6097D"/>
    <w:rsid w:val="00C6167B"/>
    <w:rsid w:val="00C6267D"/>
    <w:rsid w:val="00C634B8"/>
    <w:rsid w:val="00C653F5"/>
    <w:rsid w:val="00C707D8"/>
    <w:rsid w:val="00C72B41"/>
    <w:rsid w:val="00C72E73"/>
    <w:rsid w:val="00C73574"/>
    <w:rsid w:val="00C74463"/>
    <w:rsid w:val="00C746D1"/>
    <w:rsid w:val="00C7667A"/>
    <w:rsid w:val="00C76965"/>
    <w:rsid w:val="00C838A0"/>
    <w:rsid w:val="00C943DE"/>
    <w:rsid w:val="00C956CB"/>
    <w:rsid w:val="00C95AE0"/>
    <w:rsid w:val="00C95D5C"/>
    <w:rsid w:val="00CA1787"/>
    <w:rsid w:val="00CA2F86"/>
    <w:rsid w:val="00CA4C48"/>
    <w:rsid w:val="00CB2041"/>
    <w:rsid w:val="00CB2957"/>
    <w:rsid w:val="00CB3F4A"/>
    <w:rsid w:val="00CB449D"/>
    <w:rsid w:val="00CB5080"/>
    <w:rsid w:val="00CB7759"/>
    <w:rsid w:val="00CC15CC"/>
    <w:rsid w:val="00CC4CF5"/>
    <w:rsid w:val="00CC53B5"/>
    <w:rsid w:val="00CC5788"/>
    <w:rsid w:val="00CC6208"/>
    <w:rsid w:val="00CD3251"/>
    <w:rsid w:val="00CD4A11"/>
    <w:rsid w:val="00CD66D8"/>
    <w:rsid w:val="00CE0D55"/>
    <w:rsid w:val="00CE2E39"/>
    <w:rsid w:val="00CE3999"/>
    <w:rsid w:val="00CE3D12"/>
    <w:rsid w:val="00CE4B2C"/>
    <w:rsid w:val="00CE7631"/>
    <w:rsid w:val="00CF2602"/>
    <w:rsid w:val="00CF2732"/>
    <w:rsid w:val="00CF5007"/>
    <w:rsid w:val="00CF530D"/>
    <w:rsid w:val="00CF69B6"/>
    <w:rsid w:val="00D00D00"/>
    <w:rsid w:val="00D02A82"/>
    <w:rsid w:val="00D02B28"/>
    <w:rsid w:val="00D04F42"/>
    <w:rsid w:val="00D06D7E"/>
    <w:rsid w:val="00D10488"/>
    <w:rsid w:val="00D125AD"/>
    <w:rsid w:val="00D13755"/>
    <w:rsid w:val="00D14BD3"/>
    <w:rsid w:val="00D217C6"/>
    <w:rsid w:val="00D23282"/>
    <w:rsid w:val="00D25CED"/>
    <w:rsid w:val="00D279B4"/>
    <w:rsid w:val="00D31763"/>
    <w:rsid w:val="00D324CE"/>
    <w:rsid w:val="00D34623"/>
    <w:rsid w:val="00D364F7"/>
    <w:rsid w:val="00D4522A"/>
    <w:rsid w:val="00D477E7"/>
    <w:rsid w:val="00D47BE3"/>
    <w:rsid w:val="00D52071"/>
    <w:rsid w:val="00D5430D"/>
    <w:rsid w:val="00D55B5F"/>
    <w:rsid w:val="00D56DDE"/>
    <w:rsid w:val="00D57C06"/>
    <w:rsid w:val="00D60E72"/>
    <w:rsid w:val="00D60F6F"/>
    <w:rsid w:val="00D67103"/>
    <w:rsid w:val="00D7368D"/>
    <w:rsid w:val="00D740AD"/>
    <w:rsid w:val="00D756C2"/>
    <w:rsid w:val="00D7590B"/>
    <w:rsid w:val="00D75D5A"/>
    <w:rsid w:val="00D75F40"/>
    <w:rsid w:val="00D7652D"/>
    <w:rsid w:val="00D80ECC"/>
    <w:rsid w:val="00D91F74"/>
    <w:rsid w:val="00D9247E"/>
    <w:rsid w:val="00D97D81"/>
    <w:rsid w:val="00DA0B42"/>
    <w:rsid w:val="00DA487E"/>
    <w:rsid w:val="00DA6FBC"/>
    <w:rsid w:val="00DA7182"/>
    <w:rsid w:val="00DB40C1"/>
    <w:rsid w:val="00DB4FB9"/>
    <w:rsid w:val="00DB6AD5"/>
    <w:rsid w:val="00DB6F81"/>
    <w:rsid w:val="00DB70B0"/>
    <w:rsid w:val="00DB7C66"/>
    <w:rsid w:val="00DC1778"/>
    <w:rsid w:val="00DC1CEC"/>
    <w:rsid w:val="00DC31DC"/>
    <w:rsid w:val="00DC5355"/>
    <w:rsid w:val="00DD0CF1"/>
    <w:rsid w:val="00DD703F"/>
    <w:rsid w:val="00DE24D2"/>
    <w:rsid w:val="00DE27F0"/>
    <w:rsid w:val="00DE5B4D"/>
    <w:rsid w:val="00DE7B10"/>
    <w:rsid w:val="00DF0AF7"/>
    <w:rsid w:val="00DF5FBE"/>
    <w:rsid w:val="00DF7A3B"/>
    <w:rsid w:val="00DF7A92"/>
    <w:rsid w:val="00DF7E5E"/>
    <w:rsid w:val="00E01062"/>
    <w:rsid w:val="00E03640"/>
    <w:rsid w:val="00E03E32"/>
    <w:rsid w:val="00E041E2"/>
    <w:rsid w:val="00E0746E"/>
    <w:rsid w:val="00E110D2"/>
    <w:rsid w:val="00E24412"/>
    <w:rsid w:val="00E2682B"/>
    <w:rsid w:val="00E268BF"/>
    <w:rsid w:val="00E27041"/>
    <w:rsid w:val="00E300C2"/>
    <w:rsid w:val="00E329B2"/>
    <w:rsid w:val="00E32DEB"/>
    <w:rsid w:val="00E40571"/>
    <w:rsid w:val="00E41B9F"/>
    <w:rsid w:val="00E50777"/>
    <w:rsid w:val="00E51545"/>
    <w:rsid w:val="00E530DD"/>
    <w:rsid w:val="00E53266"/>
    <w:rsid w:val="00E615E2"/>
    <w:rsid w:val="00E61664"/>
    <w:rsid w:val="00E61769"/>
    <w:rsid w:val="00E61DC3"/>
    <w:rsid w:val="00E6631E"/>
    <w:rsid w:val="00E70E90"/>
    <w:rsid w:val="00E70F0E"/>
    <w:rsid w:val="00E71311"/>
    <w:rsid w:val="00E737E5"/>
    <w:rsid w:val="00E7780B"/>
    <w:rsid w:val="00E77FF4"/>
    <w:rsid w:val="00E86A12"/>
    <w:rsid w:val="00E873F7"/>
    <w:rsid w:val="00E93C7B"/>
    <w:rsid w:val="00E9490F"/>
    <w:rsid w:val="00EA096B"/>
    <w:rsid w:val="00EA3BF8"/>
    <w:rsid w:val="00EA65F2"/>
    <w:rsid w:val="00EB0B91"/>
    <w:rsid w:val="00EB0D52"/>
    <w:rsid w:val="00EB2B37"/>
    <w:rsid w:val="00EB5CFF"/>
    <w:rsid w:val="00EB7BB9"/>
    <w:rsid w:val="00EB7EAE"/>
    <w:rsid w:val="00EC2751"/>
    <w:rsid w:val="00EC5C24"/>
    <w:rsid w:val="00EC60DF"/>
    <w:rsid w:val="00ED00C2"/>
    <w:rsid w:val="00ED06BE"/>
    <w:rsid w:val="00ED0F15"/>
    <w:rsid w:val="00ED15C6"/>
    <w:rsid w:val="00ED25B3"/>
    <w:rsid w:val="00ED4335"/>
    <w:rsid w:val="00ED7484"/>
    <w:rsid w:val="00EE179E"/>
    <w:rsid w:val="00EE188B"/>
    <w:rsid w:val="00EE3800"/>
    <w:rsid w:val="00EE3F0F"/>
    <w:rsid w:val="00EE417B"/>
    <w:rsid w:val="00EE6FB6"/>
    <w:rsid w:val="00EF194A"/>
    <w:rsid w:val="00EF3590"/>
    <w:rsid w:val="00EF45D2"/>
    <w:rsid w:val="00EF50A9"/>
    <w:rsid w:val="00EF57FC"/>
    <w:rsid w:val="00F004E1"/>
    <w:rsid w:val="00F02A21"/>
    <w:rsid w:val="00F04704"/>
    <w:rsid w:val="00F07712"/>
    <w:rsid w:val="00F11021"/>
    <w:rsid w:val="00F11196"/>
    <w:rsid w:val="00F11EE0"/>
    <w:rsid w:val="00F12976"/>
    <w:rsid w:val="00F13229"/>
    <w:rsid w:val="00F13EF4"/>
    <w:rsid w:val="00F16EB8"/>
    <w:rsid w:val="00F20F5F"/>
    <w:rsid w:val="00F21695"/>
    <w:rsid w:val="00F23C84"/>
    <w:rsid w:val="00F25325"/>
    <w:rsid w:val="00F25A4A"/>
    <w:rsid w:val="00F25AC2"/>
    <w:rsid w:val="00F27282"/>
    <w:rsid w:val="00F40027"/>
    <w:rsid w:val="00F404D9"/>
    <w:rsid w:val="00F41E45"/>
    <w:rsid w:val="00F4270E"/>
    <w:rsid w:val="00F42C83"/>
    <w:rsid w:val="00F4423F"/>
    <w:rsid w:val="00F600BF"/>
    <w:rsid w:val="00F601E6"/>
    <w:rsid w:val="00F64AAA"/>
    <w:rsid w:val="00F66830"/>
    <w:rsid w:val="00F67705"/>
    <w:rsid w:val="00F75763"/>
    <w:rsid w:val="00F75A22"/>
    <w:rsid w:val="00F837FD"/>
    <w:rsid w:val="00F956F8"/>
    <w:rsid w:val="00F9758A"/>
    <w:rsid w:val="00FA392F"/>
    <w:rsid w:val="00FA4854"/>
    <w:rsid w:val="00FA5D8E"/>
    <w:rsid w:val="00FB0DEC"/>
    <w:rsid w:val="00FB1220"/>
    <w:rsid w:val="00FB220F"/>
    <w:rsid w:val="00FB34EE"/>
    <w:rsid w:val="00FB6B5C"/>
    <w:rsid w:val="00FC220A"/>
    <w:rsid w:val="00FC22AE"/>
    <w:rsid w:val="00FC3F3C"/>
    <w:rsid w:val="00FC5776"/>
    <w:rsid w:val="00FD035C"/>
    <w:rsid w:val="00FD2C57"/>
    <w:rsid w:val="00FD4D52"/>
    <w:rsid w:val="00FD580F"/>
    <w:rsid w:val="00FE24CE"/>
    <w:rsid w:val="00FE44B5"/>
    <w:rsid w:val="00FE7F22"/>
    <w:rsid w:val="00FF3978"/>
    <w:rsid w:val="00FF4D7B"/>
    <w:rsid w:val="00FF6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33EF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77D"/>
    <w:pPr>
      <w:spacing w:after="200" w:line="276" w:lineRule="auto"/>
    </w:pPr>
    <w:rPr>
      <w:sz w:val="22"/>
      <w:szCs w:val="22"/>
      <w:lang w:eastAsia="en-US"/>
    </w:rPr>
  </w:style>
  <w:style w:type="paragraph" w:styleId="Heading1">
    <w:name w:val="heading 1"/>
    <w:basedOn w:val="Normal"/>
    <w:next w:val="Normal"/>
    <w:link w:val="Heading1Char"/>
    <w:uiPriority w:val="9"/>
    <w:qFormat/>
    <w:rsid w:val="005A76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7D"/>
    <w:rPr>
      <w:sz w:val="22"/>
      <w:szCs w:val="22"/>
      <w:lang w:eastAsia="en-US"/>
    </w:rPr>
  </w:style>
  <w:style w:type="character" w:styleId="PageNumber">
    <w:name w:val="page number"/>
    <w:basedOn w:val="DefaultParagraphFont"/>
    <w:rsid w:val="006C677D"/>
  </w:style>
  <w:style w:type="paragraph" w:styleId="BalloonText">
    <w:name w:val="Balloon Text"/>
    <w:basedOn w:val="Normal"/>
    <w:link w:val="BalloonTextChar"/>
    <w:uiPriority w:val="99"/>
    <w:semiHidden/>
    <w:unhideWhenUsed/>
    <w:rsid w:val="006C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7D"/>
    <w:rPr>
      <w:rFonts w:ascii="Tahoma" w:hAnsi="Tahoma" w:cs="Tahoma"/>
      <w:sz w:val="16"/>
      <w:szCs w:val="16"/>
      <w:lang w:eastAsia="en-US"/>
    </w:rPr>
  </w:style>
  <w:style w:type="paragraph" w:styleId="ListParagraph">
    <w:name w:val="List Paragraph"/>
    <w:basedOn w:val="Normal"/>
    <w:uiPriority w:val="34"/>
    <w:qFormat/>
    <w:rsid w:val="001B4788"/>
    <w:pPr>
      <w:ind w:left="720"/>
      <w:contextualSpacing/>
    </w:pPr>
  </w:style>
  <w:style w:type="character" w:styleId="PlaceholderText">
    <w:name w:val="Placeholder Text"/>
    <w:basedOn w:val="DefaultParagraphFont"/>
    <w:uiPriority w:val="99"/>
    <w:semiHidden/>
    <w:rsid w:val="00783BCB"/>
    <w:rPr>
      <w:color w:val="808080"/>
    </w:rPr>
  </w:style>
  <w:style w:type="paragraph" w:styleId="z-TopofForm">
    <w:name w:val="HTML Top of Form"/>
    <w:basedOn w:val="Normal"/>
    <w:next w:val="Normal"/>
    <w:link w:val="z-TopofFormChar"/>
    <w:hidden/>
    <w:uiPriority w:val="99"/>
    <w:semiHidden/>
    <w:unhideWhenUsed/>
    <w:rsid w:val="008F59F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9F5"/>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8F59F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9F5"/>
    <w:rPr>
      <w:rFonts w:ascii="Arial" w:hAnsi="Arial" w:cs="Arial"/>
      <w:vanish/>
      <w:sz w:val="16"/>
      <w:szCs w:val="16"/>
      <w:lang w:eastAsia="en-US"/>
    </w:rPr>
  </w:style>
  <w:style w:type="paragraph" w:styleId="Header">
    <w:name w:val="header"/>
    <w:basedOn w:val="Normal"/>
    <w:link w:val="HeaderChar"/>
    <w:uiPriority w:val="99"/>
    <w:unhideWhenUsed/>
    <w:rsid w:val="00B6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4D7"/>
    <w:rPr>
      <w:sz w:val="22"/>
      <w:szCs w:val="22"/>
      <w:lang w:eastAsia="en-US"/>
    </w:rPr>
  </w:style>
  <w:style w:type="character" w:styleId="Hyperlink">
    <w:name w:val="Hyperlink"/>
    <w:basedOn w:val="DefaultParagraphFont"/>
    <w:uiPriority w:val="99"/>
    <w:unhideWhenUsed/>
    <w:rsid w:val="00182C8C"/>
    <w:rPr>
      <w:color w:val="0000FF" w:themeColor="hyperlink"/>
      <w:u w:val="single"/>
    </w:rPr>
  </w:style>
  <w:style w:type="paragraph" w:customStyle="1" w:styleId="Default">
    <w:name w:val="Default"/>
    <w:rsid w:val="00646596"/>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7F652E"/>
    <w:pPr>
      <w:spacing w:after="0" w:line="240" w:lineRule="auto"/>
    </w:pPr>
    <w:rPr>
      <w:rFonts w:ascii="Verdana" w:eastAsia="Times New Roman" w:hAnsi="Verdana"/>
      <w:sz w:val="24"/>
      <w:szCs w:val="20"/>
      <w:lang w:eastAsia="en-GB"/>
    </w:rPr>
  </w:style>
  <w:style w:type="character" w:customStyle="1" w:styleId="BodyText3Char">
    <w:name w:val="Body Text 3 Char"/>
    <w:basedOn w:val="DefaultParagraphFont"/>
    <w:link w:val="BodyText3"/>
    <w:rsid w:val="007F652E"/>
    <w:rPr>
      <w:rFonts w:ascii="Verdana" w:eastAsia="Times New Roman" w:hAnsi="Verdana"/>
      <w:sz w:val="24"/>
    </w:rPr>
  </w:style>
  <w:style w:type="paragraph" w:customStyle="1" w:styleId="CharCharCharChar">
    <w:name w:val="Char Char Char Char"/>
    <w:basedOn w:val="Normal"/>
    <w:locked/>
    <w:rsid w:val="007F652E"/>
    <w:pPr>
      <w:spacing w:after="160" w:line="240" w:lineRule="exact"/>
    </w:pPr>
    <w:rPr>
      <w:rFonts w:ascii="Verdana" w:eastAsia="Times New Roman" w:hAnsi="Verdana"/>
      <w:sz w:val="20"/>
      <w:szCs w:val="20"/>
      <w:lang w:val="en-US"/>
    </w:rPr>
  </w:style>
  <w:style w:type="character" w:styleId="FollowedHyperlink">
    <w:name w:val="FollowedHyperlink"/>
    <w:basedOn w:val="DefaultParagraphFont"/>
    <w:uiPriority w:val="99"/>
    <w:semiHidden/>
    <w:unhideWhenUsed/>
    <w:rsid w:val="00C95D5C"/>
    <w:rPr>
      <w:color w:val="800080" w:themeColor="followedHyperlink"/>
      <w:u w:val="single"/>
    </w:rPr>
  </w:style>
  <w:style w:type="table" w:styleId="TableGrid">
    <w:name w:val="Table Grid"/>
    <w:basedOn w:val="TableNormal"/>
    <w:uiPriority w:val="59"/>
    <w:rsid w:val="00215A66"/>
    <w:rPr>
      <w:rFonts w:cs="Shrut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List"/>
    <w:rsid w:val="006419B0"/>
    <w:pPr>
      <w:numPr>
        <w:numId w:val="27"/>
      </w:numPr>
      <w:spacing w:after="240" w:line="240" w:lineRule="auto"/>
      <w:contextualSpacing w:val="0"/>
    </w:pPr>
    <w:rPr>
      <w:rFonts w:ascii="Arial" w:eastAsia="Times New Roman" w:hAnsi="Arial" w:cs="Arial"/>
      <w:sz w:val="24"/>
      <w:szCs w:val="24"/>
      <w:lang w:val="en-US" w:eastAsia="en-GB"/>
    </w:rPr>
  </w:style>
  <w:style w:type="paragraph" w:customStyle="1" w:styleId="CharCharCharChar1">
    <w:name w:val="Char Char Char Char1"/>
    <w:basedOn w:val="Normal"/>
    <w:locked/>
    <w:rsid w:val="00746298"/>
    <w:pPr>
      <w:spacing w:after="160" w:line="240" w:lineRule="exact"/>
    </w:pPr>
    <w:rPr>
      <w:rFonts w:ascii="Verdana" w:eastAsia="Times New Roman" w:hAnsi="Verdana"/>
      <w:sz w:val="20"/>
      <w:szCs w:val="20"/>
      <w:lang w:val="en-US"/>
    </w:rPr>
  </w:style>
  <w:style w:type="paragraph" w:styleId="List">
    <w:name w:val="List"/>
    <w:basedOn w:val="Normal"/>
    <w:uiPriority w:val="99"/>
    <w:semiHidden/>
    <w:unhideWhenUsed/>
    <w:rsid w:val="00746298"/>
    <w:pPr>
      <w:ind w:left="283" w:hanging="283"/>
      <w:contextualSpacing/>
    </w:pPr>
  </w:style>
  <w:style w:type="character" w:styleId="CommentReference">
    <w:name w:val="annotation reference"/>
    <w:basedOn w:val="DefaultParagraphFont"/>
    <w:uiPriority w:val="99"/>
    <w:semiHidden/>
    <w:unhideWhenUsed/>
    <w:rsid w:val="00BC182C"/>
    <w:rPr>
      <w:sz w:val="16"/>
      <w:szCs w:val="16"/>
    </w:rPr>
  </w:style>
  <w:style w:type="paragraph" w:styleId="CommentText">
    <w:name w:val="annotation text"/>
    <w:basedOn w:val="Normal"/>
    <w:link w:val="CommentTextChar"/>
    <w:uiPriority w:val="99"/>
    <w:semiHidden/>
    <w:unhideWhenUsed/>
    <w:rsid w:val="00BC182C"/>
    <w:pPr>
      <w:spacing w:line="240" w:lineRule="auto"/>
    </w:pPr>
    <w:rPr>
      <w:sz w:val="20"/>
      <w:szCs w:val="20"/>
    </w:rPr>
  </w:style>
  <w:style w:type="character" w:customStyle="1" w:styleId="CommentTextChar">
    <w:name w:val="Comment Text Char"/>
    <w:basedOn w:val="DefaultParagraphFont"/>
    <w:link w:val="CommentText"/>
    <w:uiPriority w:val="99"/>
    <w:semiHidden/>
    <w:rsid w:val="00BC182C"/>
    <w:rPr>
      <w:lang w:eastAsia="en-US"/>
    </w:rPr>
  </w:style>
  <w:style w:type="paragraph" w:styleId="CommentSubject">
    <w:name w:val="annotation subject"/>
    <w:basedOn w:val="CommentText"/>
    <w:next w:val="CommentText"/>
    <w:link w:val="CommentSubjectChar"/>
    <w:uiPriority w:val="99"/>
    <w:semiHidden/>
    <w:unhideWhenUsed/>
    <w:rsid w:val="00BC182C"/>
    <w:rPr>
      <w:b/>
      <w:bCs/>
    </w:rPr>
  </w:style>
  <w:style w:type="character" w:customStyle="1" w:styleId="CommentSubjectChar">
    <w:name w:val="Comment Subject Char"/>
    <w:basedOn w:val="CommentTextChar"/>
    <w:link w:val="CommentSubject"/>
    <w:uiPriority w:val="99"/>
    <w:semiHidden/>
    <w:rsid w:val="00BC182C"/>
    <w:rPr>
      <w:b/>
      <w:bCs/>
      <w:lang w:eastAsia="en-US"/>
    </w:rPr>
  </w:style>
  <w:style w:type="character" w:customStyle="1" w:styleId="Heading1Char">
    <w:name w:val="Heading 1 Char"/>
    <w:basedOn w:val="DefaultParagraphFont"/>
    <w:link w:val="Heading1"/>
    <w:uiPriority w:val="9"/>
    <w:rsid w:val="005A76AF"/>
    <w:rPr>
      <w:rFonts w:asciiTheme="majorHAnsi" w:eastAsiaTheme="majorEastAsia" w:hAnsiTheme="majorHAnsi" w:cstheme="majorBidi"/>
      <w:b/>
      <w:bCs/>
      <w:color w:val="365F91" w:themeColor="accent1" w:themeShade="BF"/>
      <w:sz w:val="28"/>
      <w:szCs w:val="28"/>
      <w:lang w:eastAsia="en-US"/>
    </w:rPr>
  </w:style>
  <w:style w:type="paragraph" w:customStyle="1" w:styleId="CharCharCharChar0">
    <w:name w:val="Char Char Char Char"/>
    <w:basedOn w:val="Normal"/>
    <w:locked/>
    <w:rsid w:val="008F1F1F"/>
    <w:pPr>
      <w:spacing w:after="160" w:line="240" w:lineRule="exact"/>
    </w:pPr>
    <w:rPr>
      <w:rFonts w:ascii="Verdana" w:eastAsia="Times New Roman"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77D"/>
    <w:pPr>
      <w:spacing w:after="200" w:line="276" w:lineRule="auto"/>
    </w:pPr>
    <w:rPr>
      <w:sz w:val="22"/>
      <w:szCs w:val="22"/>
      <w:lang w:eastAsia="en-US"/>
    </w:rPr>
  </w:style>
  <w:style w:type="paragraph" w:styleId="Heading1">
    <w:name w:val="heading 1"/>
    <w:basedOn w:val="Normal"/>
    <w:next w:val="Normal"/>
    <w:link w:val="Heading1Char"/>
    <w:uiPriority w:val="9"/>
    <w:qFormat/>
    <w:rsid w:val="005A76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7D"/>
    <w:rPr>
      <w:sz w:val="22"/>
      <w:szCs w:val="22"/>
      <w:lang w:eastAsia="en-US"/>
    </w:rPr>
  </w:style>
  <w:style w:type="character" w:styleId="PageNumber">
    <w:name w:val="page number"/>
    <w:basedOn w:val="DefaultParagraphFont"/>
    <w:rsid w:val="006C677D"/>
  </w:style>
  <w:style w:type="paragraph" w:styleId="BalloonText">
    <w:name w:val="Balloon Text"/>
    <w:basedOn w:val="Normal"/>
    <w:link w:val="BalloonTextChar"/>
    <w:uiPriority w:val="99"/>
    <w:semiHidden/>
    <w:unhideWhenUsed/>
    <w:rsid w:val="006C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7D"/>
    <w:rPr>
      <w:rFonts w:ascii="Tahoma" w:hAnsi="Tahoma" w:cs="Tahoma"/>
      <w:sz w:val="16"/>
      <w:szCs w:val="16"/>
      <w:lang w:eastAsia="en-US"/>
    </w:rPr>
  </w:style>
  <w:style w:type="paragraph" w:styleId="ListParagraph">
    <w:name w:val="List Paragraph"/>
    <w:basedOn w:val="Normal"/>
    <w:uiPriority w:val="34"/>
    <w:qFormat/>
    <w:rsid w:val="001B4788"/>
    <w:pPr>
      <w:ind w:left="720"/>
      <w:contextualSpacing/>
    </w:pPr>
  </w:style>
  <w:style w:type="character" w:styleId="PlaceholderText">
    <w:name w:val="Placeholder Text"/>
    <w:basedOn w:val="DefaultParagraphFont"/>
    <w:uiPriority w:val="99"/>
    <w:semiHidden/>
    <w:rsid w:val="00783BCB"/>
    <w:rPr>
      <w:color w:val="808080"/>
    </w:rPr>
  </w:style>
  <w:style w:type="paragraph" w:styleId="z-TopofForm">
    <w:name w:val="HTML Top of Form"/>
    <w:basedOn w:val="Normal"/>
    <w:next w:val="Normal"/>
    <w:link w:val="z-TopofFormChar"/>
    <w:hidden/>
    <w:uiPriority w:val="99"/>
    <w:semiHidden/>
    <w:unhideWhenUsed/>
    <w:rsid w:val="008F59F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9F5"/>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8F59F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9F5"/>
    <w:rPr>
      <w:rFonts w:ascii="Arial" w:hAnsi="Arial" w:cs="Arial"/>
      <w:vanish/>
      <w:sz w:val="16"/>
      <w:szCs w:val="16"/>
      <w:lang w:eastAsia="en-US"/>
    </w:rPr>
  </w:style>
  <w:style w:type="paragraph" w:styleId="Header">
    <w:name w:val="header"/>
    <w:basedOn w:val="Normal"/>
    <w:link w:val="HeaderChar"/>
    <w:uiPriority w:val="99"/>
    <w:unhideWhenUsed/>
    <w:rsid w:val="00B6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4D7"/>
    <w:rPr>
      <w:sz w:val="22"/>
      <w:szCs w:val="22"/>
      <w:lang w:eastAsia="en-US"/>
    </w:rPr>
  </w:style>
  <w:style w:type="character" w:styleId="Hyperlink">
    <w:name w:val="Hyperlink"/>
    <w:basedOn w:val="DefaultParagraphFont"/>
    <w:uiPriority w:val="99"/>
    <w:unhideWhenUsed/>
    <w:rsid w:val="00182C8C"/>
    <w:rPr>
      <w:color w:val="0000FF" w:themeColor="hyperlink"/>
      <w:u w:val="single"/>
    </w:rPr>
  </w:style>
  <w:style w:type="paragraph" w:customStyle="1" w:styleId="Default">
    <w:name w:val="Default"/>
    <w:rsid w:val="00646596"/>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7F652E"/>
    <w:pPr>
      <w:spacing w:after="0" w:line="240" w:lineRule="auto"/>
    </w:pPr>
    <w:rPr>
      <w:rFonts w:ascii="Verdana" w:eastAsia="Times New Roman" w:hAnsi="Verdana"/>
      <w:sz w:val="24"/>
      <w:szCs w:val="20"/>
      <w:lang w:eastAsia="en-GB"/>
    </w:rPr>
  </w:style>
  <w:style w:type="character" w:customStyle="1" w:styleId="BodyText3Char">
    <w:name w:val="Body Text 3 Char"/>
    <w:basedOn w:val="DefaultParagraphFont"/>
    <w:link w:val="BodyText3"/>
    <w:rsid w:val="007F652E"/>
    <w:rPr>
      <w:rFonts w:ascii="Verdana" w:eastAsia="Times New Roman" w:hAnsi="Verdana"/>
      <w:sz w:val="24"/>
    </w:rPr>
  </w:style>
  <w:style w:type="paragraph" w:customStyle="1" w:styleId="CharCharCharChar">
    <w:name w:val="Char Char Char Char"/>
    <w:basedOn w:val="Normal"/>
    <w:locked/>
    <w:rsid w:val="007F652E"/>
    <w:pPr>
      <w:spacing w:after="160" w:line="240" w:lineRule="exact"/>
    </w:pPr>
    <w:rPr>
      <w:rFonts w:ascii="Verdana" w:eastAsia="Times New Roman" w:hAnsi="Verdana"/>
      <w:sz w:val="20"/>
      <w:szCs w:val="20"/>
      <w:lang w:val="en-US"/>
    </w:rPr>
  </w:style>
  <w:style w:type="character" w:styleId="FollowedHyperlink">
    <w:name w:val="FollowedHyperlink"/>
    <w:basedOn w:val="DefaultParagraphFont"/>
    <w:uiPriority w:val="99"/>
    <w:semiHidden/>
    <w:unhideWhenUsed/>
    <w:rsid w:val="00C95D5C"/>
    <w:rPr>
      <w:color w:val="800080" w:themeColor="followedHyperlink"/>
      <w:u w:val="single"/>
    </w:rPr>
  </w:style>
  <w:style w:type="table" w:styleId="TableGrid">
    <w:name w:val="Table Grid"/>
    <w:basedOn w:val="TableNormal"/>
    <w:uiPriority w:val="59"/>
    <w:rsid w:val="00215A66"/>
    <w:rPr>
      <w:rFonts w:cs="Shrut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List"/>
    <w:rsid w:val="006419B0"/>
    <w:pPr>
      <w:numPr>
        <w:numId w:val="27"/>
      </w:numPr>
      <w:spacing w:after="240" w:line="240" w:lineRule="auto"/>
      <w:contextualSpacing w:val="0"/>
    </w:pPr>
    <w:rPr>
      <w:rFonts w:ascii="Arial" w:eastAsia="Times New Roman" w:hAnsi="Arial" w:cs="Arial"/>
      <w:sz w:val="24"/>
      <w:szCs w:val="24"/>
      <w:lang w:val="en-US" w:eastAsia="en-GB"/>
    </w:rPr>
  </w:style>
  <w:style w:type="paragraph" w:customStyle="1" w:styleId="CharCharCharChar1">
    <w:name w:val="Char Char Char Char1"/>
    <w:basedOn w:val="Normal"/>
    <w:locked/>
    <w:rsid w:val="00746298"/>
    <w:pPr>
      <w:spacing w:after="160" w:line="240" w:lineRule="exact"/>
    </w:pPr>
    <w:rPr>
      <w:rFonts w:ascii="Verdana" w:eastAsia="Times New Roman" w:hAnsi="Verdana"/>
      <w:sz w:val="20"/>
      <w:szCs w:val="20"/>
      <w:lang w:val="en-US"/>
    </w:rPr>
  </w:style>
  <w:style w:type="paragraph" w:styleId="List">
    <w:name w:val="List"/>
    <w:basedOn w:val="Normal"/>
    <w:uiPriority w:val="99"/>
    <w:semiHidden/>
    <w:unhideWhenUsed/>
    <w:rsid w:val="00746298"/>
    <w:pPr>
      <w:ind w:left="283" w:hanging="283"/>
      <w:contextualSpacing/>
    </w:pPr>
  </w:style>
  <w:style w:type="character" w:styleId="CommentReference">
    <w:name w:val="annotation reference"/>
    <w:basedOn w:val="DefaultParagraphFont"/>
    <w:uiPriority w:val="99"/>
    <w:semiHidden/>
    <w:unhideWhenUsed/>
    <w:rsid w:val="00BC182C"/>
    <w:rPr>
      <w:sz w:val="16"/>
      <w:szCs w:val="16"/>
    </w:rPr>
  </w:style>
  <w:style w:type="paragraph" w:styleId="CommentText">
    <w:name w:val="annotation text"/>
    <w:basedOn w:val="Normal"/>
    <w:link w:val="CommentTextChar"/>
    <w:uiPriority w:val="99"/>
    <w:semiHidden/>
    <w:unhideWhenUsed/>
    <w:rsid w:val="00BC182C"/>
    <w:pPr>
      <w:spacing w:line="240" w:lineRule="auto"/>
    </w:pPr>
    <w:rPr>
      <w:sz w:val="20"/>
      <w:szCs w:val="20"/>
    </w:rPr>
  </w:style>
  <w:style w:type="character" w:customStyle="1" w:styleId="CommentTextChar">
    <w:name w:val="Comment Text Char"/>
    <w:basedOn w:val="DefaultParagraphFont"/>
    <w:link w:val="CommentText"/>
    <w:uiPriority w:val="99"/>
    <w:semiHidden/>
    <w:rsid w:val="00BC182C"/>
    <w:rPr>
      <w:lang w:eastAsia="en-US"/>
    </w:rPr>
  </w:style>
  <w:style w:type="paragraph" w:styleId="CommentSubject">
    <w:name w:val="annotation subject"/>
    <w:basedOn w:val="CommentText"/>
    <w:next w:val="CommentText"/>
    <w:link w:val="CommentSubjectChar"/>
    <w:uiPriority w:val="99"/>
    <w:semiHidden/>
    <w:unhideWhenUsed/>
    <w:rsid w:val="00BC182C"/>
    <w:rPr>
      <w:b/>
      <w:bCs/>
    </w:rPr>
  </w:style>
  <w:style w:type="character" w:customStyle="1" w:styleId="CommentSubjectChar">
    <w:name w:val="Comment Subject Char"/>
    <w:basedOn w:val="CommentTextChar"/>
    <w:link w:val="CommentSubject"/>
    <w:uiPriority w:val="99"/>
    <w:semiHidden/>
    <w:rsid w:val="00BC182C"/>
    <w:rPr>
      <w:b/>
      <w:bCs/>
      <w:lang w:eastAsia="en-US"/>
    </w:rPr>
  </w:style>
  <w:style w:type="character" w:customStyle="1" w:styleId="Heading1Char">
    <w:name w:val="Heading 1 Char"/>
    <w:basedOn w:val="DefaultParagraphFont"/>
    <w:link w:val="Heading1"/>
    <w:uiPriority w:val="9"/>
    <w:rsid w:val="005A76AF"/>
    <w:rPr>
      <w:rFonts w:asciiTheme="majorHAnsi" w:eastAsiaTheme="majorEastAsia" w:hAnsiTheme="majorHAnsi" w:cstheme="majorBidi"/>
      <w:b/>
      <w:bCs/>
      <w:color w:val="365F91" w:themeColor="accent1" w:themeShade="BF"/>
      <w:sz w:val="28"/>
      <w:szCs w:val="28"/>
      <w:lang w:eastAsia="en-US"/>
    </w:rPr>
  </w:style>
  <w:style w:type="paragraph" w:customStyle="1" w:styleId="CharCharCharChar0">
    <w:name w:val="Char Char Char Char"/>
    <w:basedOn w:val="Normal"/>
    <w:locked/>
    <w:rsid w:val="008F1F1F"/>
    <w:pPr>
      <w:spacing w:after="16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8516">
      <w:bodyDiv w:val="1"/>
      <w:marLeft w:val="0"/>
      <w:marRight w:val="0"/>
      <w:marTop w:val="0"/>
      <w:marBottom w:val="0"/>
      <w:divBdr>
        <w:top w:val="none" w:sz="0" w:space="0" w:color="auto"/>
        <w:left w:val="none" w:sz="0" w:space="0" w:color="auto"/>
        <w:bottom w:val="none" w:sz="0" w:space="0" w:color="auto"/>
        <w:right w:val="none" w:sz="0" w:space="0" w:color="auto"/>
      </w:divBdr>
    </w:div>
    <w:div w:id="56974178">
      <w:bodyDiv w:val="1"/>
      <w:marLeft w:val="0"/>
      <w:marRight w:val="0"/>
      <w:marTop w:val="0"/>
      <w:marBottom w:val="0"/>
      <w:divBdr>
        <w:top w:val="none" w:sz="0" w:space="0" w:color="auto"/>
        <w:left w:val="none" w:sz="0" w:space="0" w:color="auto"/>
        <w:bottom w:val="none" w:sz="0" w:space="0" w:color="auto"/>
        <w:right w:val="none" w:sz="0" w:space="0" w:color="auto"/>
      </w:divBdr>
    </w:div>
    <w:div w:id="360017805">
      <w:bodyDiv w:val="1"/>
      <w:marLeft w:val="0"/>
      <w:marRight w:val="0"/>
      <w:marTop w:val="0"/>
      <w:marBottom w:val="0"/>
      <w:divBdr>
        <w:top w:val="none" w:sz="0" w:space="0" w:color="auto"/>
        <w:left w:val="none" w:sz="0" w:space="0" w:color="auto"/>
        <w:bottom w:val="none" w:sz="0" w:space="0" w:color="auto"/>
        <w:right w:val="none" w:sz="0" w:space="0" w:color="auto"/>
      </w:divBdr>
    </w:div>
    <w:div w:id="392626235">
      <w:bodyDiv w:val="1"/>
      <w:marLeft w:val="0"/>
      <w:marRight w:val="0"/>
      <w:marTop w:val="0"/>
      <w:marBottom w:val="0"/>
      <w:divBdr>
        <w:top w:val="none" w:sz="0" w:space="0" w:color="auto"/>
        <w:left w:val="none" w:sz="0" w:space="0" w:color="auto"/>
        <w:bottom w:val="none" w:sz="0" w:space="0" w:color="auto"/>
        <w:right w:val="none" w:sz="0" w:space="0" w:color="auto"/>
      </w:divBdr>
    </w:div>
    <w:div w:id="666326419">
      <w:bodyDiv w:val="1"/>
      <w:marLeft w:val="0"/>
      <w:marRight w:val="0"/>
      <w:marTop w:val="0"/>
      <w:marBottom w:val="0"/>
      <w:divBdr>
        <w:top w:val="none" w:sz="0" w:space="0" w:color="auto"/>
        <w:left w:val="none" w:sz="0" w:space="0" w:color="auto"/>
        <w:bottom w:val="none" w:sz="0" w:space="0" w:color="auto"/>
        <w:right w:val="none" w:sz="0" w:space="0" w:color="auto"/>
      </w:divBdr>
    </w:div>
    <w:div w:id="700783505">
      <w:bodyDiv w:val="1"/>
      <w:marLeft w:val="0"/>
      <w:marRight w:val="0"/>
      <w:marTop w:val="0"/>
      <w:marBottom w:val="0"/>
      <w:divBdr>
        <w:top w:val="none" w:sz="0" w:space="0" w:color="auto"/>
        <w:left w:val="none" w:sz="0" w:space="0" w:color="auto"/>
        <w:bottom w:val="none" w:sz="0" w:space="0" w:color="auto"/>
        <w:right w:val="none" w:sz="0" w:space="0" w:color="auto"/>
      </w:divBdr>
    </w:div>
    <w:div w:id="913323665">
      <w:bodyDiv w:val="1"/>
      <w:marLeft w:val="0"/>
      <w:marRight w:val="0"/>
      <w:marTop w:val="0"/>
      <w:marBottom w:val="0"/>
      <w:divBdr>
        <w:top w:val="none" w:sz="0" w:space="0" w:color="auto"/>
        <w:left w:val="none" w:sz="0" w:space="0" w:color="auto"/>
        <w:bottom w:val="none" w:sz="0" w:space="0" w:color="auto"/>
        <w:right w:val="none" w:sz="0" w:space="0" w:color="auto"/>
      </w:divBdr>
      <w:divsChild>
        <w:div w:id="399526151">
          <w:marLeft w:val="547"/>
          <w:marRight w:val="0"/>
          <w:marTop w:val="120"/>
          <w:marBottom w:val="0"/>
          <w:divBdr>
            <w:top w:val="none" w:sz="0" w:space="0" w:color="auto"/>
            <w:left w:val="none" w:sz="0" w:space="0" w:color="auto"/>
            <w:bottom w:val="none" w:sz="0" w:space="0" w:color="auto"/>
            <w:right w:val="none" w:sz="0" w:space="0" w:color="auto"/>
          </w:divBdr>
        </w:div>
      </w:divsChild>
    </w:div>
    <w:div w:id="928269900">
      <w:bodyDiv w:val="1"/>
      <w:marLeft w:val="0"/>
      <w:marRight w:val="0"/>
      <w:marTop w:val="0"/>
      <w:marBottom w:val="0"/>
      <w:divBdr>
        <w:top w:val="none" w:sz="0" w:space="0" w:color="auto"/>
        <w:left w:val="none" w:sz="0" w:space="0" w:color="auto"/>
        <w:bottom w:val="none" w:sz="0" w:space="0" w:color="auto"/>
        <w:right w:val="none" w:sz="0" w:space="0" w:color="auto"/>
      </w:divBdr>
    </w:div>
    <w:div w:id="962226966">
      <w:bodyDiv w:val="1"/>
      <w:marLeft w:val="0"/>
      <w:marRight w:val="0"/>
      <w:marTop w:val="0"/>
      <w:marBottom w:val="0"/>
      <w:divBdr>
        <w:top w:val="none" w:sz="0" w:space="0" w:color="auto"/>
        <w:left w:val="none" w:sz="0" w:space="0" w:color="auto"/>
        <w:bottom w:val="none" w:sz="0" w:space="0" w:color="auto"/>
        <w:right w:val="none" w:sz="0" w:space="0" w:color="auto"/>
      </w:divBdr>
    </w:div>
    <w:div w:id="1242834316">
      <w:bodyDiv w:val="1"/>
      <w:marLeft w:val="0"/>
      <w:marRight w:val="0"/>
      <w:marTop w:val="0"/>
      <w:marBottom w:val="0"/>
      <w:divBdr>
        <w:top w:val="none" w:sz="0" w:space="0" w:color="auto"/>
        <w:left w:val="none" w:sz="0" w:space="0" w:color="auto"/>
        <w:bottom w:val="none" w:sz="0" w:space="0" w:color="auto"/>
        <w:right w:val="none" w:sz="0" w:space="0" w:color="auto"/>
      </w:divBdr>
    </w:div>
    <w:div w:id="1245796373">
      <w:bodyDiv w:val="1"/>
      <w:marLeft w:val="0"/>
      <w:marRight w:val="0"/>
      <w:marTop w:val="0"/>
      <w:marBottom w:val="0"/>
      <w:divBdr>
        <w:top w:val="none" w:sz="0" w:space="0" w:color="auto"/>
        <w:left w:val="none" w:sz="0" w:space="0" w:color="auto"/>
        <w:bottom w:val="none" w:sz="0" w:space="0" w:color="auto"/>
        <w:right w:val="none" w:sz="0" w:space="0" w:color="auto"/>
      </w:divBdr>
    </w:div>
    <w:div w:id="1293167667">
      <w:bodyDiv w:val="1"/>
      <w:marLeft w:val="0"/>
      <w:marRight w:val="0"/>
      <w:marTop w:val="0"/>
      <w:marBottom w:val="0"/>
      <w:divBdr>
        <w:top w:val="none" w:sz="0" w:space="0" w:color="auto"/>
        <w:left w:val="none" w:sz="0" w:space="0" w:color="auto"/>
        <w:bottom w:val="none" w:sz="0" w:space="0" w:color="auto"/>
        <w:right w:val="none" w:sz="0" w:space="0" w:color="auto"/>
      </w:divBdr>
    </w:div>
    <w:div w:id="1478841182">
      <w:bodyDiv w:val="1"/>
      <w:marLeft w:val="0"/>
      <w:marRight w:val="0"/>
      <w:marTop w:val="0"/>
      <w:marBottom w:val="0"/>
      <w:divBdr>
        <w:top w:val="none" w:sz="0" w:space="0" w:color="auto"/>
        <w:left w:val="none" w:sz="0" w:space="0" w:color="auto"/>
        <w:bottom w:val="none" w:sz="0" w:space="0" w:color="auto"/>
        <w:right w:val="none" w:sz="0" w:space="0" w:color="auto"/>
      </w:divBdr>
    </w:div>
    <w:div w:id="1658921477">
      <w:bodyDiv w:val="1"/>
      <w:marLeft w:val="0"/>
      <w:marRight w:val="0"/>
      <w:marTop w:val="0"/>
      <w:marBottom w:val="0"/>
      <w:divBdr>
        <w:top w:val="none" w:sz="0" w:space="0" w:color="auto"/>
        <w:left w:val="none" w:sz="0" w:space="0" w:color="auto"/>
        <w:bottom w:val="none" w:sz="0" w:space="0" w:color="auto"/>
        <w:right w:val="none" w:sz="0" w:space="0" w:color="auto"/>
      </w:divBdr>
    </w:div>
    <w:div w:id="1810897539">
      <w:bodyDiv w:val="1"/>
      <w:marLeft w:val="0"/>
      <w:marRight w:val="0"/>
      <w:marTop w:val="0"/>
      <w:marBottom w:val="0"/>
      <w:divBdr>
        <w:top w:val="none" w:sz="0" w:space="0" w:color="auto"/>
        <w:left w:val="none" w:sz="0" w:space="0" w:color="auto"/>
        <w:bottom w:val="none" w:sz="0" w:space="0" w:color="auto"/>
        <w:right w:val="none" w:sz="0" w:space="0" w:color="auto"/>
      </w:divBdr>
    </w:div>
    <w:div w:id="213668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image" Target="media/image2.wmf"/><Relationship Id="rId26" Type="http://schemas.openxmlformats.org/officeDocument/2006/relationships/hyperlink" Target="https://www.birmingham.ac.uk/research/chasm/financial-inclusion/3-poverty.aspx" TargetMode="External"/><Relationship Id="rId3" Type="http://schemas.openxmlformats.org/officeDocument/2006/relationships/customXml" Target="../customXml/item3.xml"/><Relationship Id="rId21" Type="http://schemas.openxmlformats.org/officeDocument/2006/relationships/hyperlink" Target="https://www.nao.org.uk/report/rolling-out-universal-credit/"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www.harrow.gov.uk/info/200251/community_and_living/863/equalities_data"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harrowhub.harrow.gov.uk/info/200341/equality_impact_assessments/1604/data_guide_-_inequality_impact_assessment" TargetMode="External"/><Relationship Id="rId5" Type="http://schemas.openxmlformats.org/officeDocument/2006/relationships/customXml" Target="../customXml/item5.xml"/><Relationship Id="rId15" Type="http://schemas.openxmlformats.org/officeDocument/2006/relationships/hyperlink" Target="https://harrowhub.harrow.gov.uk/info/200341/equality_impact_assessments/1604/data_guide_-_inequality_impact_assessment" TargetMode="Externa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harrowhub.harrow.gov.uk/downloads/file/9302/eqia_guidance_notes" TargetMode="External"/><Relationship Id="rId22" Type="http://schemas.openxmlformats.org/officeDocument/2006/relationships/hyperlink" Target="https://www.gov.uk/government/publications/universal-credit-full-service-omnibus-surve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port" ma:contentTypeID="0x0101000226E4B75CFA47B488D2CEFE4DCFDD641E004560D6B69F1E504EBC342C14F12FC039" ma:contentTypeVersion="11" ma:contentTypeDescription="" ma:contentTypeScope="" ma:versionID="ed2d0b8132d1b2bc2c651759e58be5e6">
  <xsd:schema xmlns:xsd="http://www.w3.org/2001/XMLSchema" xmlns:xs="http://www.w3.org/2001/XMLSchema" xmlns:p="http://schemas.microsoft.com/office/2006/metadata/properties" xmlns:ns2="e48e9339-ef40-4192-ab59-a15ba5582753" xmlns:ns3="b75d14eb-d1f7-4619-9092-2fe4125bc3a6" xmlns:ns4="54252f11-ebc1-43f9-9cd0-6301afaee2e4" targetNamespace="http://schemas.microsoft.com/office/2006/metadata/properties" ma:root="true" ma:fieldsID="fcbc102ea60703129f2e316434267b5a" ns2:_="" ns3:_="" ns4:_="">
    <xsd:import namespace="e48e9339-ef40-4192-ab59-a15ba5582753"/>
    <xsd:import namespace="b75d14eb-d1f7-4619-9092-2fe4125bc3a6"/>
    <xsd:import namespace="54252f11-ebc1-43f9-9cd0-6301afaee2e4"/>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Report_x0020_Type"/>
                <xsd:element ref="ns4:Month"/>
                <xsd:element ref="ns2:Fiscal_x0020_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0e663032-7d0d-4696-85aa-b7de50f534c8}" ma:internalName="TaxCatchAll" ma:showField="CatchAllData" ma:web="fa68af21-f465-4a63-a7a9-33289de6a8d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0e663032-7d0d-4696-85aa-b7de50f534c8}" ma:internalName="TaxCatchAllLabel" ma:readOnly="true" ma:showField="CatchAllDataLabel" ma:web="fa68af21-f465-4a63-a7a9-33289de6a8dc">
      <xsd:complexType>
        <xsd:complexContent>
          <xsd:extension base="dms:MultiChoiceLookup">
            <xsd:sequence>
              <xsd:element name="Value" type="dms:Lookup" maxOccurs="unbounded" minOccurs="0" nillable="true"/>
            </xsd:sequence>
          </xsd:extension>
        </xsd:complexContent>
      </xsd:complexType>
    </xsd:element>
    <xsd:element name="Fiscal_x0020_Year" ma:index="16" ma:displayName="Fiscal Year" ma:format="Dropdown" ma:internalName="Fiscal_x0020_Year">
      <xsd:simpleType>
        <xsd:restriction base="dms:Choice">
          <xsd:enumeration value="FY 2015-16"/>
          <xsd:enumeration value="FY 2016-17"/>
          <xsd:enumeration value="FY 2017-18"/>
          <xsd:enumeration value="FY 2018-19"/>
          <xsd:enumeration value="FY 2019-20"/>
          <xsd:enumeration value="FY 2020-21"/>
          <xsd:enumeration value="FY 2021-22"/>
          <xsd:enumeration value="FY 2022-23"/>
          <xsd:enumeration value="FY 2023-24"/>
        </xsd:restriction>
      </xsd:simpleType>
    </xsd:element>
  </xsd:schema>
  <xsd:schema xmlns:xsd="http://www.w3.org/2001/XMLSchema" xmlns:xs="http://www.w3.org/2001/XMLSchema" xmlns:dms="http://schemas.microsoft.com/office/2006/documentManagement/types" xmlns:pc="http://schemas.microsoft.com/office/infopath/2007/PartnerControls" targetNamespace="b75d14eb-d1f7-4619-9092-2fe4125bc3a6" elementFormDefault="qualified">
    <xsd:import namespace="http://schemas.microsoft.com/office/2006/documentManagement/types"/>
    <xsd:import namespace="http://schemas.microsoft.com/office/infopath/2007/PartnerControls"/>
    <xsd:element name="Report_x0020_Type" ma:index="14" ma:displayName="Report Type" ma:format="Dropdown" ma:internalName="Report_x0020_Type">
      <xsd:simpleType>
        <xsd:restriction base="dms:Choice">
          <xsd:enumeration value="Cabinet"/>
          <xsd:enumeration value="Consultation"/>
          <xsd:enumeration value="EqIA"/>
        </xsd:restriction>
      </xsd:simpleType>
    </xsd:element>
  </xsd:schema>
  <xsd:schema xmlns:xsd="http://www.w3.org/2001/XMLSchema" xmlns:xs="http://www.w3.org/2001/XMLSchema" xmlns:dms="http://schemas.microsoft.com/office/2006/documentManagement/types" xmlns:pc="http://schemas.microsoft.com/office/infopath/2007/PartnerControls" targetNamespace="54252f11-ebc1-43f9-9cd0-6301afaee2e4" elementFormDefault="qualified">
    <xsd:import namespace="http://schemas.microsoft.com/office/2006/documentManagement/types"/>
    <xsd:import namespace="http://schemas.microsoft.com/office/infopath/2007/PartnerControls"/>
    <xsd:element name="Month" ma:index="15" ma:displayName="Month" ma:format="Dropdown" ma:internalName="Month">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11bda97-64e7-4000-91fd-dcaad77bf85d" ContentTypeId="0x0101000226E4B75CFA47B488D2CEFE4DCFDD641E"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48e9339-ef40-4192-ab59-a15ba5582753"/>
    <TaxKeywordTaxHTField xmlns="e48e9339-ef40-4192-ab59-a15ba5582753">
      <Terms xmlns="http://schemas.microsoft.com/office/infopath/2007/PartnerControls"/>
    </TaxKeywordTaxHTField>
    <HarrowProtectiveMarking xmlns="e48e9339-ef40-4192-ab59-a15ba5582753">OFFICIAL</HarrowProtectiveMarking>
    <HarrowDescription xmlns="e48e9339-ef40-4192-ab59-a15ba5582753" xsi:nil="true"/>
    <Month xmlns="54252f11-ebc1-43f9-9cd0-6301afaee2e4">02</Month>
    <Report_x0020_Type xmlns="b75d14eb-d1f7-4619-9092-2fe4125bc3a6">EqIA</Report_x0020_Type>
    <Fiscal_x0020_Year xmlns="e48e9339-ef40-4192-ab59-a15ba5582753">FY 2019-20</Fiscal_x0020_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CF888-9DAB-465A-AC7F-5CEB79420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b75d14eb-d1f7-4619-9092-2fe4125bc3a6"/>
    <ds:schemaRef ds:uri="54252f11-ebc1-43f9-9cd0-6301afaee2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10DF9E-5544-49F9-BD22-8E1102AE3597}">
  <ds:schemaRefs>
    <ds:schemaRef ds:uri="Microsoft.SharePoint.Taxonomy.ContentTypeSync"/>
  </ds:schemaRefs>
</ds:datastoreItem>
</file>

<file path=customXml/itemProps3.xml><?xml version="1.0" encoding="utf-8"?>
<ds:datastoreItem xmlns:ds="http://schemas.openxmlformats.org/officeDocument/2006/customXml" ds:itemID="{4E7D02B8-26A1-47EE-8946-9530667235D2}">
  <ds:schemaRefs>
    <ds:schemaRef ds:uri="http://schemas.microsoft.com/sharepoint/v3/contenttype/forms"/>
  </ds:schemaRefs>
</ds:datastoreItem>
</file>

<file path=customXml/itemProps4.xml><?xml version="1.0" encoding="utf-8"?>
<ds:datastoreItem xmlns:ds="http://schemas.openxmlformats.org/officeDocument/2006/customXml" ds:itemID="{F0C454C4-BFFD-48BE-A4D9-A426F4333DEE}">
  <ds:schemaRefs>
    <ds:schemaRef ds:uri="http://purl.org/dc/dcmitype/"/>
    <ds:schemaRef ds:uri="http://schemas.microsoft.com/office/infopath/2007/PartnerControls"/>
    <ds:schemaRef ds:uri="http://purl.org/dc/elements/1.1/"/>
    <ds:schemaRef ds:uri="http://schemas.microsoft.com/office/2006/metadata/properties"/>
    <ds:schemaRef ds:uri="e48e9339-ef40-4192-ab59-a15ba5582753"/>
    <ds:schemaRef ds:uri="http://schemas.microsoft.com/office/2006/documentManagement/types"/>
    <ds:schemaRef ds:uri="http://purl.org/dc/terms/"/>
    <ds:schemaRef ds:uri="http://schemas.openxmlformats.org/package/2006/metadata/core-properties"/>
    <ds:schemaRef ds:uri="54252f11-ebc1-43f9-9cd0-6301afaee2e4"/>
    <ds:schemaRef ds:uri="b75d14eb-d1f7-4619-9092-2fe4125bc3a6"/>
    <ds:schemaRef ds:uri="http://www.w3.org/XML/1998/namespace"/>
  </ds:schemaRefs>
</ds:datastoreItem>
</file>

<file path=customXml/itemProps5.xml><?xml version="1.0" encoding="utf-8"?>
<ds:datastoreItem xmlns:ds="http://schemas.openxmlformats.org/officeDocument/2006/customXml" ds:itemID="{7B40421D-AFDB-4A1A-A8B9-2AEB65B66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13636</Words>
  <Characters>77726</Characters>
  <Application>Microsoft Office Word</Application>
  <DocSecurity>4</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91180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Farah Ikram</dc:creator>
  <cp:lastModifiedBy>fsilveri</cp:lastModifiedBy>
  <cp:revision>2</cp:revision>
  <cp:lastPrinted>2019-06-25T12:53:00Z</cp:lastPrinted>
  <dcterms:created xsi:type="dcterms:W3CDTF">2019-12-09T16:48:00Z</dcterms:created>
  <dcterms:modified xsi:type="dcterms:W3CDTF">2019-12-09T16:48:00Z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0x0101000226E4B75CFA47B488D2CEFE4DCFDD641E004560D6B69F1E504EBC342C14F12FC039</vt:lpwstr>
  </property>
  <property fmtid="{D5CDD505-2E9C-101B-9397-08002B2CF9AE}" pid="3" name="TaxKeyword">
    <vt:lpwstr/>
  </property>
</Properties>
</file>